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D2AFC" w14:textId="65B0E23E" w:rsidR="006563E4" w:rsidRPr="00B96321" w:rsidRDefault="00B96321" w:rsidP="006563E4">
      <w:r w:rsidRPr="00B96321">
        <w:t>Joe Clancy</w:t>
      </w:r>
    </w:p>
    <w:p w14:paraId="4AC00A5C" w14:textId="33BE5CF6" w:rsidR="00B96321" w:rsidRDefault="00B96321" w:rsidP="006563E4">
      <w:r w:rsidRPr="00B96321">
        <w:t>11/1</w:t>
      </w:r>
      <w:r w:rsidR="00FC5043">
        <w:t>5</w:t>
      </w:r>
      <w:r w:rsidRPr="00B96321">
        <w:t>/2024</w:t>
      </w:r>
    </w:p>
    <w:p w14:paraId="05132C0B" w14:textId="4FCD30E2" w:rsidR="00B96321" w:rsidRDefault="00B96321" w:rsidP="006563E4">
      <w:r>
        <w:t>CS499</w:t>
      </w:r>
    </w:p>
    <w:p w14:paraId="62A10EE6" w14:textId="6F734DCA" w:rsidR="00B96321" w:rsidRPr="00B96321" w:rsidRDefault="00FC5043" w:rsidP="006563E4">
      <w:r>
        <w:t>4</w:t>
      </w:r>
      <w:r w:rsidR="0052605B">
        <w:t xml:space="preserve">-1 Journal: </w:t>
      </w:r>
      <w:r>
        <w:t>Career Choice</w:t>
      </w:r>
      <w:r w:rsidR="0052605B">
        <w:t xml:space="preserve"> and Artifact Update</w:t>
      </w:r>
    </w:p>
    <w:p w14:paraId="5CB33171" w14:textId="77777777" w:rsidR="00B96321" w:rsidRDefault="00B96321" w:rsidP="006563E4">
      <w:pPr>
        <w:rPr>
          <w:b/>
          <w:bCs/>
        </w:rPr>
      </w:pPr>
    </w:p>
    <w:p w14:paraId="3F0A2A10" w14:textId="36A81DF3" w:rsidR="006563E4" w:rsidRDefault="009648F2" w:rsidP="006563E4">
      <w:pPr>
        <w:rPr>
          <w:b/>
          <w:bCs/>
        </w:rPr>
      </w:pPr>
      <w:r>
        <w:rPr>
          <w:b/>
          <w:bCs/>
        </w:rPr>
        <w:t>Part One</w:t>
      </w:r>
    </w:p>
    <w:p w14:paraId="17F351AE" w14:textId="77777777" w:rsidR="00C85DA0" w:rsidRDefault="00C85DA0" w:rsidP="00C85DA0">
      <w:pPr>
        <w:numPr>
          <w:ilvl w:val="0"/>
          <w:numId w:val="5"/>
        </w:numPr>
      </w:pPr>
      <w:r w:rsidRPr="00C85DA0">
        <w:t>Have you changed your career plans? If so, what prompted this change? If not, why have you remained with your original plan?</w:t>
      </w:r>
    </w:p>
    <w:p w14:paraId="478AA25F" w14:textId="55164E0B" w:rsidR="002378D4" w:rsidRPr="00C85DA0" w:rsidRDefault="000E5D71" w:rsidP="002378D4">
      <w:pPr>
        <w:ind w:left="720"/>
      </w:pPr>
      <w:r>
        <w:t xml:space="preserve">My career plans have not changed at </w:t>
      </w:r>
      <w:r w:rsidR="001040C3">
        <w:t xml:space="preserve">any point during my participation in the Computer Science program. </w:t>
      </w:r>
      <w:r w:rsidR="007E1EBD">
        <w:t>I plan</w:t>
      </w:r>
      <w:r w:rsidR="00CE5134">
        <w:t xml:space="preserve"> to remain in my current field and use my degree to open new avenues </w:t>
      </w:r>
      <w:r w:rsidR="007A231B">
        <w:t>for advancement.</w:t>
      </w:r>
      <w:r w:rsidR="005F3A6E">
        <w:t xml:space="preserve"> This will allow me to le</w:t>
      </w:r>
      <w:r w:rsidR="00E21D37">
        <w:t>verage both my existing years of career development as well as my new knowledge and credentials to develop and take advantage of new career opportunities.</w:t>
      </w:r>
    </w:p>
    <w:p w14:paraId="6C91346F" w14:textId="77777777" w:rsidR="00C85DA0" w:rsidRDefault="00C85DA0" w:rsidP="00C85DA0">
      <w:pPr>
        <w:numPr>
          <w:ilvl w:val="0"/>
          <w:numId w:val="5"/>
        </w:numPr>
      </w:pPr>
      <w:r w:rsidRPr="00C85DA0">
        <w:t>How has your thinking about your career evolved?</w:t>
      </w:r>
    </w:p>
    <w:p w14:paraId="23C3EDF9" w14:textId="191DA6C9" w:rsidR="00340A16" w:rsidRPr="00C85DA0" w:rsidRDefault="00ED04D9" w:rsidP="00340A16">
      <w:pPr>
        <w:ind w:left="720"/>
      </w:pPr>
      <w:r>
        <w:t xml:space="preserve">In general terms, my thinking about my career has not </w:t>
      </w:r>
      <w:r w:rsidR="00D47036">
        <w:t>meaningfully</w:t>
      </w:r>
      <w:r>
        <w:t xml:space="preserve"> evolved </w:t>
      </w:r>
      <w:r w:rsidR="00D47036">
        <w:t>during the program. However, as I have studied new topics</w:t>
      </w:r>
      <w:r w:rsidR="00A54A78">
        <w:t xml:space="preserve"> and broadened my understanding of computer science, I have been able to consider many ways to apply</w:t>
      </w:r>
      <w:r w:rsidR="00EA3041">
        <w:t xml:space="preserve"> that knowledge to create additional value for my company and clients.</w:t>
      </w:r>
    </w:p>
    <w:p w14:paraId="19957752" w14:textId="77777777" w:rsidR="00C85DA0" w:rsidRDefault="00C85DA0" w:rsidP="00C85DA0">
      <w:pPr>
        <w:numPr>
          <w:ilvl w:val="0"/>
          <w:numId w:val="5"/>
        </w:numPr>
      </w:pPr>
      <w:r w:rsidRPr="00C85DA0">
        <w:t>Have you completed any research about your choice of career? How has this impacted your thinking? Have you thought about seeking an advanced degree or certification after earning your undergraduate degree?</w:t>
      </w:r>
    </w:p>
    <w:p w14:paraId="6884715A" w14:textId="7AA1AAC0" w:rsidR="00340A16" w:rsidRPr="00C85DA0" w:rsidRDefault="00326F54" w:rsidP="00340A16">
      <w:pPr>
        <w:ind w:left="720"/>
      </w:pPr>
      <w:r>
        <w:t xml:space="preserve">I have worked in my current field for </w:t>
      </w:r>
      <w:r w:rsidR="00AA6A1B">
        <w:t>more than 18 years, so in a way, you could say that I’ve researched it extensively.</w:t>
      </w:r>
      <w:r w:rsidR="00D2348F">
        <w:t xml:space="preserve"> An advanced degree should not be necessary to meet my current career ambitions, though </w:t>
      </w:r>
      <w:r w:rsidR="009A4AB1">
        <w:t>I will leave space for that to change in the future as my career continues to develop. I will very likely pursue a Security+ certification</w:t>
      </w:r>
      <w:r w:rsidR="00F86C4B">
        <w:t xml:space="preserve"> in the near future, however.</w:t>
      </w:r>
    </w:p>
    <w:p w14:paraId="147EEC5A" w14:textId="05FA12A7" w:rsidR="009648F2" w:rsidRDefault="00C85DA0" w:rsidP="006563E4">
      <w:pPr>
        <w:numPr>
          <w:ilvl w:val="0"/>
          <w:numId w:val="5"/>
        </w:numPr>
      </w:pPr>
      <w:r w:rsidRPr="00C85DA0">
        <w:t>Which course outcomes have you achieved so far, and which ones remain?</w:t>
      </w:r>
    </w:p>
    <w:p w14:paraId="67CDFAEC" w14:textId="3806258F" w:rsidR="00AD1355" w:rsidRDefault="00AD1355" w:rsidP="00AD1355">
      <w:pPr>
        <w:ind w:left="720"/>
      </w:pPr>
      <w:r>
        <w:t>So far, I believe I have addressed the course outcomes:</w:t>
      </w:r>
    </w:p>
    <w:p w14:paraId="2FD3DD78" w14:textId="2261A0FD" w:rsidR="00AD1355" w:rsidRPr="00CE3F84" w:rsidRDefault="00CE3F84" w:rsidP="00CE3F84">
      <w:pPr>
        <w:pStyle w:val="ListParagraph"/>
        <w:numPr>
          <w:ilvl w:val="0"/>
          <w:numId w:val="6"/>
        </w:numPr>
        <w:rPr>
          <w:szCs w:val="24"/>
        </w:rPr>
      </w:pPr>
      <w:r w:rsidRPr="00CE3F84">
        <w:rPr>
          <w:szCs w:val="24"/>
        </w:rPr>
        <w:t>Develop a security mindset that anticipates adversarial exploits in software architecture and designs to expose potential vulnerabilities, mitigate design flaws, and ensure privacy and enhanced security of data and resources</w:t>
      </w:r>
    </w:p>
    <w:p w14:paraId="4DF7E76A" w14:textId="77777777" w:rsidR="00CE3F84" w:rsidRPr="00CE3F84" w:rsidRDefault="00CE3F84" w:rsidP="00CE3F84">
      <w:pPr>
        <w:pStyle w:val="NormalWeb"/>
        <w:numPr>
          <w:ilvl w:val="0"/>
          <w:numId w:val="6"/>
        </w:numPr>
        <w:rPr>
          <w:color w:val="000000"/>
        </w:rPr>
      </w:pPr>
      <w:r w:rsidRPr="00CE3F84">
        <w:rPr>
          <w:color w:val="000000"/>
        </w:rPr>
        <w:t xml:space="preserve">Demonstrate an ability to use well-founded and innovative techniques, skills, and tools in computing practices for the purpose of implementing </w:t>
      </w:r>
      <w:r w:rsidRPr="00CE3F84">
        <w:rPr>
          <w:color w:val="000000"/>
        </w:rPr>
        <w:lastRenderedPageBreak/>
        <w:t>computer solutions that deliver value and accomplish industry- specific goals</w:t>
      </w:r>
    </w:p>
    <w:p w14:paraId="23307F9F" w14:textId="3D1CA23A" w:rsidR="00CE3F84" w:rsidRDefault="00CE3F84" w:rsidP="00CE3F84">
      <w:pPr>
        <w:pStyle w:val="NormalWeb"/>
        <w:numPr>
          <w:ilvl w:val="0"/>
          <w:numId w:val="6"/>
        </w:numPr>
        <w:rPr>
          <w:color w:val="000000"/>
        </w:rPr>
      </w:pPr>
      <w:r w:rsidRPr="00CE3F84">
        <w:rPr>
          <w:color w:val="000000"/>
        </w:rPr>
        <w:t>Employ strategies for building collaborative environments that enable diverse audiences to support organizational decision making in the field of computer science</w:t>
      </w:r>
    </w:p>
    <w:p w14:paraId="529FC3C7" w14:textId="6B96FA77" w:rsidR="00CE3F84" w:rsidRPr="00CE3F84" w:rsidRDefault="0065472D" w:rsidP="00CE3F84">
      <w:pPr>
        <w:pStyle w:val="NormalWeb"/>
        <w:ind w:left="720"/>
        <w:rPr>
          <w:color w:val="000000"/>
        </w:rPr>
      </w:pPr>
      <w:r>
        <w:rPr>
          <w:color w:val="000000"/>
        </w:rPr>
        <w:t xml:space="preserve">Progress on achieving the other outcomes is ongoing, though I believe I will </w:t>
      </w:r>
      <w:r w:rsidR="002653A4">
        <w:rPr>
          <w:color w:val="000000"/>
        </w:rPr>
        <w:t xml:space="preserve">also </w:t>
      </w:r>
      <w:r>
        <w:rPr>
          <w:color w:val="000000"/>
        </w:rPr>
        <w:t xml:space="preserve">continue to strengthen my </w:t>
      </w:r>
      <w:r w:rsidR="002653A4">
        <w:rPr>
          <w:color w:val="000000"/>
        </w:rPr>
        <w:t>mastery of these outcomes through my upcoming projects and artifact enhancements.</w:t>
      </w:r>
    </w:p>
    <w:p w14:paraId="1325C098" w14:textId="77777777" w:rsidR="00C85DA0" w:rsidRDefault="00C85DA0" w:rsidP="006563E4">
      <w:pPr>
        <w:rPr>
          <w:b/>
          <w:bCs/>
        </w:rPr>
      </w:pPr>
    </w:p>
    <w:p w14:paraId="098DCF44" w14:textId="27CD92A1" w:rsidR="006563E4" w:rsidRDefault="009648F2" w:rsidP="006563E4">
      <w:pPr>
        <w:rPr>
          <w:b/>
          <w:bCs/>
        </w:rPr>
      </w:pPr>
      <w:r>
        <w:rPr>
          <w:b/>
          <w:bCs/>
        </w:rPr>
        <w:t>Part Two:</w:t>
      </w:r>
    </w:p>
    <w:p w14:paraId="68CDD4A3" w14:textId="77777777" w:rsidR="009648F2" w:rsidRPr="009648F2" w:rsidRDefault="009648F2" w:rsidP="009648F2">
      <w:pPr>
        <w:numPr>
          <w:ilvl w:val="0"/>
          <w:numId w:val="2"/>
        </w:numPr>
      </w:pPr>
      <w:r w:rsidRPr="009648F2">
        <w:t>Software design and engineering</w:t>
      </w:r>
    </w:p>
    <w:p w14:paraId="5F672EB7" w14:textId="6ABF60D8" w:rsidR="009648F2" w:rsidRPr="009648F2" w:rsidRDefault="00944FCC" w:rsidP="009648F2">
      <w:pPr>
        <w:numPr>
          <w:ilvl w:val="1"/>
          <w:numId w:val="2"/>
        </w:numPr>
      </w:pPr>
      <w:r>
        <w:t>I have implemented enhancements for this artifact</w:t>
      </w:r>
      <w:r w:rsidR="001012B6">
        <w:t>. Additional updates based on feedback are ongoing.</w:t>
      </w:r>
    </w:p>
    <w:p w14:paraId="3B6357A4" w14:textId="77777777" w:rsidR="009648F2" w:rsidRPr="009648F2" w:rsidRDefault="009648F2" w:rsidP="009648F2">
      <w:pPr>
        <w:numPr>
          <w:ilvl w:val="0"/>
          <w:numId w:val="2"/>
        </w:numPr>
      </w:pPr>
      <w:r w:rsidRPr="009648F2">
        <w:t>Algorithms and data structures</w:t>
      </w:r>
    </w:p>
    <w:p w14:paraId="4372B10B" w14:textId="03C25E47" w:rsidR="009648F2" w:rsidRPr="009648F2" w:rsidRDefault="00944FCC" w:rsidP="009648F2">
      <w:pPr>
        <w:numPr>
          <w:ilvl w:val="1"/>
          <w:numId w:val="2"/>
        </w:numPr>
      </w:pPr>
      <w:r>
        <w:t>I have begun developing enhancements for this artifact.</w:t>
      </w:r>
    </w:p>
    <w:p w14:paraId="6D261407" w14:textId="77777777" w:rsidR="009648F2" w:rsidRPr="009648F2" w:rsidRDefault="009648F2" w:rsidP="009648F2">
      <w:pPr>
        <w:numPr>
          <w:ilvl w:val="0"/>
          <w:numId w:val="2"/>
        </w:numPr>
      </w:pPr>
      <w:r w:rsidRPr="009648F2">
        <w:t>Databases</w:t>
      </w:r>
    </w:p>
    <w:p w14:paraId="6ECE85DD" w14:textId="59BE8C81" w:rsidR="009648F2" w:rsidRPr="009648F2" w:rsidRDefault="009648F2" w:rsidP="009648F2">
      <w:pPr>
        <w:numPr>
          <w:ilvl w:val="1"/>
          <w:numId w:val="2"/>
        </w:numPr>
      </w:pPr>
      <w:r w:rsidRPr="009648F2">
        <w:t>I have not begun working on this artifact yet.</w:t>
      </w:r>
    </w:p>
    <w:p w14:paraId="4DA7DA6F" w14:textId="77777777" w:rsidR="009648F2" w:rsidRDefault="009648F2" w:rsidP="006563E4">
      <w:pPr>
        <w:rPr>
          <w:b/>
          <w:bCs/>
        </w:rPr>
      </w:pPr>
    </w:p>
    <w:p w14:paraId="7B0DF563" w14:textId="77777777" w:rsidR="006563E4" w:rsidRDefault="006563E4" w:rsidP="006563E4">
      <w:pPr>
        <w:rPr>
          <w:b/>
          <w:bCs/>
        </w:rPr>
      </w:pPr>
    </w:p>
    <w:p w14:paraId="2453E289" w14:textId="205514DC" w:rsidR="006563E4" w:rsidRPr="006563E4" w:rsidRDefault="006563E4" w:rsidP="006563E4">
      <w:pPr>
        <w:rPr>
          <w:b/>
          <w:bCs/>
        </w:rPr>
      </w:pPr>
      <w:r w:rsidRPr="006563E4">
        <w:rPr>
          <w:b/>
          <w:bCs/>
        </w:rPr>
        <w:t>Status Checkpoints for All Categories</w:t>
      </w:r>
    </w:p>
    <w:tbl>
      <w:tblPr>
        <w:tblW w:w="1005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46"/>
        <w:gridCol w:w="2644"/>
        <w:gridCol w:w="2672"/>
        <w:gridCol w:w="2591"/>
      </w:tblGrid>
      <w:tr w:rsidR="006563E4" w:rsidRPr="006563E4" w14:paraId="517C0C46" w14:textId="77777777" w:rsidTr="00EE5F46">
        <w:trPr>
          <w:trHeight w:val="75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2667C1" w14:textId="77777777" w:rsidR="006563E4" w:rsidRPr="006563E4" w:rsidRDefault="006563E4" w:rsidP="00EE5F46">
            <w:r w:rsidRPr="006563E4">
              <w:rPr>
                <w:b/>
                <w:bCs/>
              </w:rPr>
              <w:t>Checkpoint</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67239D" w14:textId="77777777" w:rsidR="006563E4" w:rsidRPr="006563E4" w:rsidRDefault="006563E4" w:rsidP="00EE5F46">
            <w:pPr>
              <w:jc w:val="center"/>
            </w:pPr>
            <w:r w:rsidRPr="006563E4">
              <w:rPr>
                <w:b/>
                <w:bCs/>
              </w:rPr>
              <w:t>Software Design and Engineering</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CE2956" w14:textId="77777777" w:rsidR="006563E4" w:rsidRPr="006563E4" w:rsidRDefault="006563E4" w:rsidP="00EE5F46">
            <w:pPr>
              <w:jc w:val="center"/>
            </w:pPr>
            <w:r w:rsidRPr="006563E4">
              <w:rPr>
                <w:b/>
                <w:bCs/>
              </w:rPr>
              <w:t>Algorithms and Data Structures</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147FE9" w14:textId="77777777" w:rsidR="006563E4" w:rsidRPr="006563E4" w:rsidRDefault="006563E4" w:rsidP="00EE5F46">
            <w:pPr>
              <w:jc w:val="center"/>
            </w:pPr>
            <w:r w:rsidRPr="006563E4">
              <w:rPr>
                <w:b/>
                <w:bCs/>
              </w:rPr>
              <w:t>Databases</w:t>
            </w:r>
          </w:p>
        </w:tc>
      </w:tr>
      <w:tr w:rsidR="006563E4" w:rsidRPr="006563E4" w14:paraId="06BF347A" w14:textId="77777777" w:rsidTr="00EE5F46">
        <w:trPr>
          <w:trHeight w:val="45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EFB25F" w14:textId="77777777" w:rsidR="006563E4" w:rsidRPr="006563E4" w:rsidRDefault="006563E4" w:rsidP="006563E4">
            <w:r w:rsidRPr="006563E4">
              <w:rPr>
                <w:b/>
                <w:bCs/>
              </w:rPr>
              <w:t>Name of Artifact Used</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C9AB14A" w14:textId="42D1DC90" w:rsidR="006563E4" w:rsidRPr="006563E4" w:rsidRDefault="00A14CE3" w:rsidP="006563E4">
            <w:r>
              <w:t>CS360 Android Inventory Management Application</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90485E" w14:textId="196B396D" w:rsidR="006563E4" w:rsidRPr="006563E4" w:rsidRDefault="007338B9" w:rsidP="006563E4">
            <w:r>
              <w:t>CS300 Course Catalog Management Application</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B34E198" w14:textId="144CD3C6" w:rsidR="006563E4" w:rsidRPr="006563E4" w:rsidRDefault="007338B9" w:rsidP="006563E4">
            <w:r>
              <w:t>CS340 Animal Shelter Dashboard</w:t>
            </w:r>
          </w:p>
        </w:tc>
      </w:tr>
      <w:tr w:rsidR="006563E4" w:rsidRPr="006563E4" w14:paraId="49A4D399" w14:textId="77777777" w:rsidTr="00EE5F46">
        <w:trPr>
          <w:trHeight w:val="75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4CDEE5" w14:textId="77777777" w:rsidR="006563E4" w:rsidRPr="006563E4" w:rsidRDefault="006563E4" w:rsidP="006563E4">
            <w:r w:rsidRPr="006563E4">
              <w:rPr>
                <w:b/>
                <w:bCs/>
              </w:rPr>
              <w:t>Status of Initial Enhancement</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0FE855" w14:textId="6AC3E958" w:rsidR="006563E4" w:rsidRPr="006563E4" w:rsidRDefault="00944FCC" w:rsidP="006563E4">
            <w:r>
              <w:t>Complete</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50E983" w14:textId="5A45240E" w:rsidR="006563E4" w:rsidRPr="006563E4" w:rsidRDefault="000F6908" w:rsidP="006563E4">
            <w:r>
              <w:t>In progress</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1AF7E4" w14:textId="289F6576" w:rsidR="006563E4" w:rsidRPr="006563E4" w:rsidRDefault="00A14CE3" w:rsidP="006563E4">
            <w:r>
              <w:t>Not started</w:t>
            </w:r>
          </w:p>
        </w:tc>
      </w:tr>
      <w:tr w:rsidR="006563E4" w:rsidRPr="006563E4" w14:paraId="79BF56CB" w14:textId="77777777" w:rsidTr="00EE5F46">
        <w:trPr>
          <w:trHeight w:val="46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567277" w14:textId="77777777" w:rsidR="006563E4" w:rsidRPr="006563E4" w:rsidRDefault="006563E4" w:rsidP="006563E4">
            <w:r w:rsidRPr="006563E4">
              <w:rPr>
                <w:b/>
                <w:bCs/>
              </w:rPr>
              <w:t>Submission Status</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6722FEC" w14:textId="572E81A3" w:rsidR="006563E4" w:rsidRPr="006563E4" w:rsidRDefault="000F6908" w:rsidP="006563E4">
            <w:r>
              <w:t>Submitted</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A551C4" w14:textId="150F1975" w:rsidR="006563E4" w:rsidRPr="006563E4" w:rsidRDefault="001E1E0E" w:rsidP="006563E4">
            <w:r>
              <w:t>Not submitted</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3EAEA9" w14:textId="2C77BBDB" w:rsidR="006563E4" w:rsidRPr="006563E4" w:rsidRDefault="001E1E0E" w:rsidP="006563E4">
            <w:r>
              <w:t>Not submitted</w:t>
            </w:r>
          </w:p>
        </w:tc>
      </w:tr>
      <w:tr w:rsidR="006563E4" w:rsidRPr="006563E4" w14:paraId="5CE940D2" w14:textId="77777777" w:rsidTr="00EE5F46">
        <w:trPr>
          <w:trHeight w:val="75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C719BF0" w14:textId="77777777" w:rsidR="006563E4" w:rsidRPr="006563E4" w:rsidRDefault="006563E4" w:rsidP="006563E4">
            <w:r w:rsidRPr="006563E4">
              <w:rPr>
                <w:b/>
                <w:bCs/>
              </w:rPr>
              <w:t>Status of Final Enhancement</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D781921" w14:textId="45F82488" w:rsidR="006563E4" w:rsidRPr="006563E4" w:rsidRDefault="008D49B6" w:rsidP="006563E4">
            <w:r>
              <w:t>In progress</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690A1D" w14:textId="306A5D75" w:rsidR="006563E4" w:rsidRPr="006563E4" w:rsidRDefault="001E1E0E" w:rsidP="006563E4">
            <w:r>
              <w:t>Not started</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B5CF94" w14:textId="4DA9A594" w:rsidR="006563E4" w:rsidRPr="006563E4" w:rsidRDefault="001E1E0E" w:rsidP="006563E4">
            <w:r>
              <w:t>Not started</w:t>
            </w:r>
          </w:p>
        </w:tc>
      </w:tr>
      <w:tr w:rsidR="006563E4" w:rsidRPr="006563E4" w14:paraId="51D59B9B" w14:textId="77777777" w:rsidTr="00EE5F46">
        <w:trPr>
          <w:trHeight w:val="75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68B33E" w14:textId="77777777" w:rsidR="006563E4" w:rsidRPr="006563E4" w:rsidRDefault="006563E4" w:rsidP="006563E4">
            <w:r w:rsidRPr="006563E4">
              <w:rPr>
                <w:b/>
                <w:bCs/>
              </w:rPr>
              <w:t>Uploaded to ePortfolio</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B1547F" w14:textId="29BAAE2C" w:rsidR="006563E4" w:rsidRPr="006563E4" w:rsidRDefault="00ED3AAF" w:rsidP="006563E4">
            <w:r>
              <w:t>No</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037976" w14:textId="39565A7E" w:rsidR="006563E4" w:rsidRPr="006563E4" w:rsidRDefault="00ED3AAF" w:rsidP="006563E4">
            <w:r>
              <w:t>No</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5757F2" w14:textId="15F9B9BA" w:rsidR="006563E4" w:rsidRPr="006563E4" w:rsidRDefault="00ED3AAF" w:rsidP="006563E4">
            <w:r>
              <w:t>No</w:t>
            </w:r>
          </w:p>
        </w:tc>
      </w:tr>
      <w:tr w:rsidR="006563E4" w:rsidRPr="006563E4" w14:paraId="29F8006D" w14:textId="77777777" w:rsidTr="00EE5F46">
        <w:trPr>
          <w:trHeight w:val="750"/>
        </w:trPr>
        <w:tc>
          <w:tcPr>
            <w:tcW w:w="214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BF75EC" w14:textId="77777777" w:rsidR="006563E4" w:rsidRPr="006563E4" w:rsidRDefault="006563E4" w:rsidP="006563E4">
            <w:r w:rsidRPr="006563E4">
              <w:rPr>
                <w:b/>
                <w:bCs/>
              </w:rPr>
              <w:lastRenderedPageBreak/>
              <w:t>Status of Finalized ePortfolio</w:t>
            </w:r>
          </w:p>
        </w:tc>
        <w:tc>
          <w:tcPr>
            <w:tcW w:w="2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1B8A0A" w14:textId="185F1321" w:rsidR="006563E4" w:rsidRPr="006563E4" w:rsidRDefault="001E1E0E" w:rsidP="006563E4">
            <w:r>
              <w:t>Not started</w:t>
            </w:r>
          </w:p>
        </w:tc>
        <w:tc>
          <w:tcPr>
            <w:tcW w:w="267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8BA163" w14:textId="33C85478" w:rsidR="006563E4" w:rsidRPr="006563E4" w:rsidRDefault="001E1E0E" w:rsidP="006563E4">
            <w:r>
              <w:t>Not started</w:t>
            </w:r>
          </w:p>
        </w:tc>
        <w:tc>
          <w:tcPr>
            <w:tcW w:w="259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BB2144" w14:textId="5BFEDFEA" w:rsidR="006563E4" w:rsidRPr="006563E4" w:rsidRDefault="001E1E0E" w:rsidP="006563E4">
            <w:r>
              <w:t>Not started</w:t>
            </w:r>
          </w:p>
        </w:tc>
      </w:tr>
    </w:tbl>
    <w:p w14:paraId="40E7DEE0" w14:textId="77777777" w:rsidR="001E154B" w:rsidRDefault="001E154B"/>
    <w:sectPr w:rsidR="001E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382F"/>
    <w:multiLevelType w:val="hybridMultilevel"/>
    <w:tmpl w:val="6422F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ED582C"/>
    <w:multiLevelType w:val="multilevel"/>
    <w:tmpl w:val="D32A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A91445"/>
    <w:multiLevelType w:val="multilevel"/>
    <w:tmpl w:val="BC524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6A67FB"/>
    <w:multiLevelType w:val="hybridMultilevel"/>
    <w:tmpl w:val="4CA4B7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CD44A39"/>
    <w:multiLevelType w:val="multilevel"/>
    <w:tmpl w:val="5EA6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280408"/>
    <w:multiLevelType w:val="multilevel"/>
    <w:tmpl w:val="8B6AD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8140339">
    <w:abstractNumId w:val="1"/>
  </w:num>
  <w:num w:numId="2" w16cid:durableId="1021904003">
    <w:abstractNumId w:val="2"/>
  </w:num>
  <w:num w:numId="3" w16cid:durableId="199325925">
    <w:abstractNumId w:val="5"/>
  </w:num>
  <w:num w:numId="4" w16cid:durableId="1993092865">
    <w:abstractNumId w:val="3"/>
  </w:num>
  <w:num w:numId="5" w16cid:durableId="1293057243">
    <w:abstractNumId w:val="4"/>
  </w:num>
  <w:num w:numId="6" w16cid:durableId="195967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68"/>
    <w:rsid w:val="00010166"/>
    <w:rsid w:val="000E5D71"/>
    <w:rsid w:val="000F52CA"/>
    <w:rsid w:val="000F6908"/>
    <w:rsid w:val="001012B6"/>
    <w:rsid w:val="001040C3"/>
    <w:rsid w:val="001546A0"/>
    <w:rsid w:val="00155587"/>
    <w:rsid w:val="001716F0"/>
    <w:rsid w:val="001E154B"/>
    <w:rsid w:val="001E1E0E"/>
    <w:rsid w:val="002378D4"/>
    <w:rsid w:val="002653A4"/>
    <w:rsid w:val="00270B59"/>
    <w:rsid w:val="002B1B41"/>
    <w:rsid w:val="00326F54"/>
    <w:rsid w:val="00340A16"/>
    <w:rsid w:val="00356E1F"/>
    <w:rsid w:val="004A48A8"/>
    <w:rsid w:val="0052605B"/>
    <w:rsid w:val="00572F86"/>
    <w:rsid w:val="00582116"/>
    <w:rsid w:val="005D2368"/>
    <w:rsid w:val="005F3A6E"/>
    <w:rsid w:val="00602280"/>
    <w:rsid w:val="0065472D"/>
    <w:rsid w:val="006563E4"/>
    <w:rsid w:val="007338B9"/>
    <w:rsid w:val="007674BE"/>
    <w:rsid w:val="007A231B"/>
    <w:rsid w:val="007E1EBD"/>
    <w:rsid w:val="008D49B6"/>
    <w:rsid w:val="008D5429"/>
    <w:rsid w:val="008F1181"/>
    <w:rsid w:val="00944FCC"/>
    <w:rsid w:val="009648F2"/>
    <w:rsid w:val="009A4AB1"/>
    <w:rsid w:val="009C3026"/>
    <w:rsid w:val="009C5B71"/>
    <w:rsid w:val="00A14CE3"/>
    <w:rsid w:val="00A54A78"/>
    <w:rsid w:val="00A613C6"/>
    <w:rsid w:val="00AA6A1B"/>
    <w:rsid w:val="00AC556A"/>
    <w:rsid w:val="00AD1355"/>
    <w:rsid w:val="00B96321"/>
    <w:rsid w:val="00C54469"/>
    <w:rsid w:val="00C85DA0"/>
    <w:rsid w:val="00CD5D9E"/>
    <w:rsid w:val="00CE3F84"/>
    <w:rsid w:val="00CE5134"/>
    <w:rsid w:val="00D2348F"/>
    <w:rsid w:val="00D47036"/>
    <w:rsid w:val="00E163D8"/>
    <w:rsid w:val="00E21D37"/>
    <w:rsid w:val="00E46EAD"/>
    <w:rsid w:val="00E86ED1"/>
    <w:rsid w:val="00EA3041"/>
    <w:rsid w:val="00ED04D9"/>
    <w:rsid w:val="00ED3AAF"/>
    <w:rsid w:val="00EE5F46"/>
    <w:rsid w:val="00F86C4B"/>
    <w:rsid w:val="00FC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FABD"/>
  <w15:chartTrackingRefBased/>
  <w15:docId w15:val="{D7389480-B840-45F4-820A-4917E504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3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3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D23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D23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D23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D236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D236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3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36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D236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D236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D236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D236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D236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D2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36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36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D2368"/>
    <w:pPr>
      <w:spacing w:before="160"/>
      <w:jc w:val="center"/>
    </w:pPr>
    <w:rPr>
      <w:i/>
      <w:iCs/>
      <w:color w:val="404040" w:themeColor="text1" w:themeTint="BF"/>
    </w:rPr>
  </w:style>
  <w:style w:type="character" w:customStyle="1" w:styleId="QuoteChar">
    <w:name w:val="Quote Char"/>
    <w:basedOn w:val="DefaultParagraphFont"/>
    <w:link w:val="Quote"/>
    <w:uiPriority w:val="29"/>
    <w:rsid w:val="005D2368"/>
    <w:rPr>
      <w:i/>
      <w:iCs/>
      <w:color w:val="404040" w:themeColor="text1" w:themeTint="BF"/>
    </w:rPr>
  </w:style>
  <w:style w:type="paragraph" w:styleId="ListParagraph">
    <w:name w:val="List Paragraph"/>
    <w:basedOn w:val="Normal"/>
    <w:uiPriority w:val="34"/>
    <w:qFormat/>
    <w:rsid w:val="005D2368"/>
    <w:pPr>
      <w:ind w:left="720"/>
      <w:contextualSpacing/>
    </w:pPr>
  </w:style>
  <w:style w:type="character" w:styleId="IntenseEmphasis">
    <w:name w:val="Intense Emphasis"/>
    <w:basedOn w:val="DefaultParagraphFont"/>
    <w:uiPriority w:val="21"/>
    <w:qFormat/>
    <w:rsid w:val="005D2368"/>
    <w:rPr>
      <w:i/>
      <w:iCs/>
      <w:color w:val="0F4761" w:themeColor="accent1" w:themeShade="BF"/>
    </w:rPr>
  </w:style>
  <w:style w:type="paragraph" w:styleId="IntenseQuote">
    <w:name w:val="Intense Quote"/>
    <w:basedOn w:val="Normal"/>
    <w:next w:val="Normal"/>
    <w:link w:val="IntenseQuoteChar"/>
    <w:uiPriority w:val="30"/>
    <w:qFormat/>
    <w:rsid w:val="005D2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368"/>
    <w:rPr>
      <w:i/>
      <w:iCs/>
      <w:color w:val="0F4761" w:themeColor="accent1" w:themeShade="BF"/>
    </w:rPr>
  </w:style>
  <w:style w:type="character" w:styleId="IntenseReference">
    <w:name w:val="Intense Reference"/>
    <w:basedOn w:val="DefaultParagraphFont"/>
    <w:uiPriority w:val="32"/>
    <w:qFormat/>
    <w:rsid w:val="005D2368"/>
    <w:rPr>
      <w:b/>
      <w:bCs/>
      <w:smallCaps/>
      <w:color w:val="0F4761" w:themeColor="accent1" w:themeShade="BF"/>
      <w:spacing w:val="5"/>
    </w:rPr>
  </w:style>
  <w:style w:type="paragraph" w:styleId="NormalWeb">
    <w:name w:val="Normal (Web)"/>
    <w:basedOn w:val="Normal"/>
    <w:uiPriority w:val="99"/>
    <w:unhideWhenUsed/>
    <w:rsid w:val="00CE3F84"/>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02546">
      <w:bodyDiv w:val="1"/>
      <w:marLeft w:val="0"/>
      <w:marRight w:val="0"/>
      <w:marTop w:val="0"/>
      <w:marBottom w:val="0"/>
      <w:divBdr>
        <w:top w:val="none" w:sz="0" w:space="0" w:color="auto"/>
        <w:left w:val="none" w:sz="0" w:space="0" w:color="auto"/>
        <w:bottom w:val="none" w:sz="0" w:space="0" w:color="auto"/>
        <w:right w:val="none" w:sz="0" w:space="0" w:color="auto"/>
      </w:divBdr>
    </w:div>
    <w:div w:id="439498720">
      <w:bodyDiv w:val="1"/>
      <w:marLeft w:val="0"/>
      <w:marRight w:val="0"/>
      <w:marTop w:val="0"/>
      <w:marBottom w:val="0"/>
      <w:divBdr>
        <w:top w:val="none" w:sz="0" w:space="0" w:color="auto"/>
        <w:left w:val="none" w:sz="0" w:space="0" w:color="auto"/>
        <w:bottom w:val="none" w:sz="0" w:space="0" w:color="auto"/>
        <w:right w:val="none" w:sz="0" w:space="0" w:color="auto"/>
      </w:divBdr>
    </w:div>
    <w:div w:id="602348113">
      <w:bodyDiv w:val="1"/>
      <w:marLeft w:val="0"/>
      <w:marRight w:val="0"/>
      <w:marTop w:val="0"/>
      <w:marBottom w:val="0"/>
      <w:divBdr>
        <w:top w:val="none" w:sz="0" w:space="0" w:color="auto"/>
        <w:left w:val="none" w:sz="0" w:space="0" w:color="auto"/>
        <w:bottom w:val="none" w:sz="0" w:space="0" w:color="auto"/>
        <w:right w:val="none" w:sz="0" w:space="0" w:color="auto"/>
      </w:divBdr>
    </w:div>
    <w:div w:id="787311936">
      <w:bodyDiv w:val="1"/>
      <w:marLeft w:val="0"/>
      <w:marRight w:val="0"/>
      <w:marTop w:val="0"/>
      <w:marBottom w:val="0"/>
      <w:divBdr>
        <w:top w:val="none" w:sz="0" w:space="0" w:color="auto"/>
        <w:left w:val="none" w:sz="0" w:space="0" w:color="auto"/>
        <w:bottom w:val="none" w:sz="0" w:space="0" w:color="auto"/>
        <w:right w:val="none" w:sz="0" w:space="0" w:color="auto"/>
      </w:divBdr>
    </w:div>
    <w:div w:id="1067802960">
      <w:bodyDiv w:val="1"/>
      <w:marLeft w:val="0"/>
      <w:marRight w:val="0"/>
      <w:marTop w:val="0"/>
      <w:marBottom w:val="0"/>
      <w:divBdr>
        <w:top w:val="none" w:sz="0" w:space="0" w:color="auto"/>
        <w:left w:val="none" w:sz="0" w:space="0" w:color="auto"/>
        <w:bottom w:val="none" w:sz="0" w:space="0" w:color="auto"/>
        <w:right w:val="none" w:sz="0" w:space="0" w:color="auto"/>
      </w:divBdr>
    </w:div>
    <w:div w:id="1142578515">
      <w:bodyDiv w:val="1"/>
      <w:marLeft w:val="0"/>
      <w:marRight w:val="0"/>
      <w:marTop w:val="0"/>
      <w:marBottom w:val="0"/>
      <w:divBdr>
        <w:top w:val="none" w:sz="0" w:space="0" w:color="auto"/>
        <w:left w:val="none" w:sz="0" w:space="0" w:color="auto"/>
        <w:bottom w:val="none" w:sz="0" w:space="0" w:color="auto"/>
        <w:right w:val="none" w:sz="0" w:space="0" w:color="auto"/>
      </w:divBdr>
    </w:div>
    <w:div w:id="1263535680">
      <w:bodyDiv w:val="1"/>
      <w:marLeft w:val="0"/>
      <w:marRight w:val="0"/>
      <w:marTop w:val="0"/>
      <w:marBottom w:val="0"/>
      <w:divBdr>
        <w:top w:val="none" w:sz="0" w:space="0" w:color="auto"/>
        <w:left w:val="none" w:sz="0" w:space="0" w:color="auto"/>
        <w:bottom w:val="none" w:sz="0" w:space="0" w:color="auto"/>
        <w:right w:val="none" w:sz="0" w:space="0" w:color="auto"/>
      </w:divBdr>
    </w:div>
    <w:div w:id="1273517193">
      <w:bodyDiv w:val="1"/>
      <w:marLeft w:val="0"/>
      <w:marRight w:val="0"/>
      <w:marTop w:val="0"/>
      <w:marBottom w:val="0"/>
      <w:divBdr>
        <w:top w:val="none" w:sz="0" w:space="0" w:color="auto"/>
        <w:left w:val="none" w:sz="0" w:space="0" w:color="auto"/>
        <w:bottom w:val="none" w:sz="0" w:space="0" w:color="auto"/>
        <w:right w:val="none" w:sz="0" w:space="0" w:color="auto"/>
      </w:divBdr>
    </w:div>
    <w:div w:id="1528180932">
      <w:bodyDiv w:val="1"/>
      <w:marLeft w:val="0"/>
      <w:marRight w:val="0"/>
      <w:marTop w:val="0"/>
      <w:marBottom w:val="0"/>
      <w:divBdr>
        <w:top w:val="none" w:sz="0" w:space="0" w:color="auto"/>
        <w:left w:val="none" w:sz="0" w:space="0" w:color="auto"/>
        <w:bottom w:val="none" w:sz="0" w:space="0" w:color="auto"/>
        <w:right w:val="none" w:sz="0" w:space="0" w:color="auto"/>
      </w:divBdr>
    </w:div>
    <w:div w:id="1554005628">
      <w:bodyDiv w:val="1"/>
      <w:marLeft w:val="0"/>
      <w:marRight w:val="0"/>
      <w:marTop w:val="0"/>
      <w:marBottom w:val="0"/>
      <w:divBdr>
        <w:top w:val="none" w:sz="0" w:space="0" w:color="auto"/>
        <w:left w:val="none" w:sz="0" w:space="0" w:color="auto"/>
        <w:bottom w:val="none" w:sz="0" w:space="0" w:color="auto"/>
        <w:right w:val="none" w:sz="0" w:space="0" w:color="auto"/>
      </w:divBdr>
    </w:div>
    <w:div w:id="176718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Clancy</dc:creator>
  <cp:keywords/>
  <dc:description/>
  <cp:lastModifiedBy>Joe Clancy</cp:lastModifiedBy>
  <cp:revision>53</cp:revision>
  <dcterms:created xsi:type="dcterms:W3CDTF">2024-11-08T23:07:00Z</dcterms:created>
  <dcterms:modified xsi:type="dcterms:W3CDTF">2024-11-11T21:17:00Z</dcterms:modified>
</cp:coreProperties>
</file>