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DED5" w14:textId="2F4ABDE1" w:rsidR="00F706C2" w:rsidRPr="00AD6713" w:rsidRDefault="00215771" w:rsidP="4E6A292A">
      <w:pPr>
        <w:jc w:val="center"/>
        <w:rPr>
          <w:rFonts w:cs="Arial"/>
          <w:b/>
          <w:bCs/>
          <w:sz w:val="28"/>
          <w:szCs w:val="28"/>
        </w:rPr>
      </w:pPr>
      <w:sdt>
        <w:sdtPr>
          <w:rPr>
            <w:rFonts w:cs="Arial"/>
            <w:b/>
            <w:bCs/>
            <w:sz w:val="28"/>
            <w:szCs w:val="28"/>
          </w:rPr>
          <w:alias w:val="Choose appropriate type"/>
          <w:tag w:val="Choose appropriate type"/>
          <w:id w:val="18554820"/>
          <w:placeholder>
            <w:docPart w:val="6B93111B29174776A9ED5832E9959AF3"/>
          </w:placeholder>
          <w:dropDownList>
            <w:listItem w:value="Choose an item."/>
            <w:listItem w:displayText="SEMESTER ONE" w:value="SEMESTER ONE"/>
            <w:listItem w:displayText="SEMESTER TWO" w:value="SEMESTER TWO"/>
            <w:listItem w:displayText="SHU" w:value="SHU"/>
            <w:listItem w:displayText="TRIMESTER ONE" w:value="TRIMESTER ONE"/>
            <w:listItem w:displayText="TRIMESTER TWO" w:value="TRIMESTER TWO"/>
            <w:listItem w:displayText="TRIMESTER THREE" w:value="TRIMESTER THREE"/>
          </w:dropDownList>
        </w:sdtPr>
        <w:sdtEndPr/>
        <w:sdtContent>
          <w:r w:rsidR="001561DD">
            <w:rPr>
              <w:rFonts w:cs="Arial"/>
              <w:b/>
              <w:bCs/>
              <w:sz w:val="28"/>
              <w:szCs w:val="28"/>
            </w:rPr>
            <w:t>SEMESTER TWO</w:t>
          </w:r>
        </w:sdtContent>
      </w:sdt>
      <w:r w:rsidR="00F706C2" w:rsidRPr="4E6A292A">
        <w:rPr>
          <w:rFonts w:cs="Arial"/>
          <w:b/>
          <w:bCs/>
          <w:sz w:val="28"/>
          <w:szCs w:val="28"/>
        </w:rPr>
        <w:t xml:space="preserve"> EXAMINATION </w:t>
      </w:r>
      <w:r w:rsidR="008B5601" w:rsidRPr="4E6A292A">
        <w:rPr>
          <w:rFonts w:cs="Arial"/>
          <w:b/>
          <w:bCs/>
          <w:sz w:val="28"/>
          <w:szCs w:val="28"/>
        </w:rPr>
        <w:t>–</w:t>
      </w:r>
      <w:r w:rsidR="00F706C2" w:rsidRPr="4E6A292A">
        <w:rPr>
          <w:rFonts w:cs="Arial"/>
          <w:b/>
          <w:bCs/>
          <w:sz w:val="28"/>
          <w:szCs w:val="28"/>
        </w:rPr>
        <w:t xml:space="preserve"> </w:t>
      </w:r>
      <w:r w:rsidR="621D4334" w:rsidRPr="4E6A292A">
        <w:rPr>
          <w:rFonts w:cs="Arial"/>
          <w:b/>
          <w:bCs/>
          <w:sz w:val="28"/>
          <w:szCs w:val="28"/>
        </w:rPr>
        <w:t xml:space="preserve">MAY </w:t>
      </w:r>
      <w:r w:rsidR="00F706C2" w:rsidRPr="4E6A292A">
        <w:rPr>
          <w:rFonts w:cs="Arial"/>
          <w:b/>
          <w:bCs/>
          <w:sz w:val="28"/>
          <w:szCs w:val="28"/>
        </w:rPr>
        <w:t>202</w:t>
      </w:r>
      <w:r w:rsidR="001163CE" w:rsidRPr="4E6A292A">
        <w:rPr>
          <w:rFonts w:cs="Arial"/>
          <w:b/>
          <w:bCs/>
          <w:sz w:val="28"/>
          <w:szCs w:val="28"/>
        </w:rPr>
        <w:t>1</w:t>
      </w:r>
    </w:p>
    <w:p w14:paraId="5BE881FF" w14:textId="3D728F4F" w:rsidR="00F706C2" w:rsidRPr="00AD6713" w:rsidRDefault="00F706C2" w:rsidP="00F706C2">
      <w:pPr>
        <w:jc w:val="center"/>
        <w:rPr>
          <w:rFonts w:cs="Arial"/>
          <w:b/>
          <w:sz w:val="28"/>
          <w:szCs w:val="28"/>
        </w:rPr>
      </w:pPr>
      <w:r w:rsidRPr="00AD6713">
        <w:rPr>
          <w:rFonts w:cs="Arial"/>
          <w:b/>
          <w:sz w:val="28"/>
          <w:szCs w:val="28"/>
        </w:rPr>
        <w:t xml:space="preserve"> </w:t>
      </w:r>
      <w:sdt>
        <w:sdtPr>
          <w:rPr>
            <w:rFonts w:cs="Arial"/>
            <w:b/>
            <w:sz w:val="28"/>
            <w:szCs w:val="28"/>
          </w:rPr>
          <w:alias w:val="Choose type of assessment"/>
          <w:tag w:val="Choose type of assessment"/>
          <w:id w:val="9881754"/>
          <w:placeholder>
            <w:docPart w:val="9019451AEA7E4794A30AE6227B8AB1A0"/>
          </w:placeholder>
          <w:dropDownList>
            <w:listItem w:value="Choose an item."/>
            <w:listItem w:displayText="MAIN" w:value="MAIN"/>
            <w:listItem w:displayText="REFER/DEFER" w:value="REFER/DEFER"/>
          </w:dropDownList>
        </w:sdtPr>
        <w:sdtEndPr/>
        <w:sdtContent>
          <w:r w:rsidR="00227BA3">
            <w:rPr>
              <w:rFonts w:cs="Arial"/>
              <w:b/>
              <w:sz w:val="28"/>
              <w:szCs w:val="28"/>
            </w:rPr>
            <w:t>MAIN</w:t>
          </w:r>
        </w:sdtContent>
      </w:sdt>
    </w:p>
    <w:p w14:paraId="01CFEDB4" w14:textId="77777777" w:rsidR="00F706C2" w:rsidRPr="00AD6713" w:rsidRDefault="00F706C2" w:rsidP="00F706C2">
      <w:pPr>
        <w:tabs>
          <w:tab w:val="left" w:pos="2340"/>
        </w:tabs>
        <w:rPr>
          <w:rFonts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65"/>
      </w:tblGrid>
      <w:tr w:rsidR="00F706C2" w:rsidRPr="00AD6713" w14:paraId="4838C7DF" w14:textId="77777777" w:rsidTr="23F76079">
        <w:tc>
          <w:tcPr>
            <w:tcW w:w="3261" w:type="dxa"/>
          </w:tcPr>
          <w:p w14:paraId="373643B4" w14:textId="77777777" w:rsidR="00F706C2" w:rsidRPr="00AD6713" w:rsidRDefault="00F706C2" w:rsidP="006F7D22">
            <w:pPr>
              <w:spacing w:line="360" w:lineRule="auto"/>
              <w:rPr>
                <w:rFonts w:cs="Arial"/>
                <w:b/>
                <w:bCs/>
                <w:szCs w:val="24"/>
              </w:rPr>
            </w:pPr>
            <w:r w:rsidRPr="00AD6713">
              <w:rPr>
                <w:rFonts w:cs="Arial"/>
                <w:b/>
                <w:szCs w:val="24"/>
              </w:rPr>
              <w:t>DEPARTMENT:</w:t>
            </w:r>
          </w:p>
        </w:tc>
        <w:tc>
          <w:tcPr>
            <w:tcW w:w="5765" w:type="dxa"/>
          </w:tcPr>
          <w:p w14:paraId="37D02C1B" w14:textId="46B21212" w:rsidR="00F706C2" w:rsidRPr="00AD6713" w:rsidRDefault="00215771" w:rsidP="006F7D22">
            <w:pPr>
              <w:tabs>
                <w:tab w:val="left" w:pos="2340"/>
              </w:tabs>
              <w:spacing w:after="120"/>
              <w:rPr>
                <w:rFonts w:cs="Arial"/>
                <w:bCs/>
                <w:szCs w:val="24"/>
              </w:rPr>
            </w:pPr>
            <w:sdt>
              <w:sdtPr>
                <w:rPr>
                  <w:rFonts w:cs="Arial"/>
                  <w:bCs/>
                  <w:szCs w:val="24"/>
                </w:rPr>
                <w:alias w:val="Enter name of department"/>
                <w:tag w:val="Enter name of department"/>
                <w:id w:val="3100283"/>
                <w:placeholder>
                  <w:docPart w:val="61D663D2AF1A444E9876170800CD5D60"/>
                </w:placeholder>
                <w:dropDownList>
                  <w:listItem w:value="Choose an item."/>
                  <w:listItem w:displayText="Academy of Sport and Physical Activity" w:value="Academy of Sport and Physical Activity"/>
                  <w:listItem w:displayText="Allied Health Professions" w:value="Allied Health Professions"/>
                  <w:listItem w:displayText="Biosciences and Chemistry" w:value="Biosciences and Chemistry"/>
                  <w:listItem w:displayText="Centre for Leadership in Health and Social Care" w:value="Centre for Leadership in Health and Social Care"/>
                  <w:listItem w:displayText="Centre for Professional and Organisation Development" w:value="Centre for Professional and Organisation Development"/>
                  <w:listItem w:displayText="Computing" w:value="Computing"/>
                  <w:listItem w:displayText="Engineering and Mathematics" w:value="Engineering and Mathematics"/>
                  <w:listItem w:displayText="Finance Accounting and Business Systems" w:value="Finance Accounting and Business Systems"/>
                  <w:listItem w:displayText="Humanities" w:value="Humanities"/>
                  <w:listItem w:displayText="Law and Criminology" w:value="Law and Criminology"/>
                  <w:listItem w:displayText="Management" w:value="Management"/>
                  <w:listItem w:displayText="Media Arts and Communication" w:value="Media Arts and Communication"/>
                  <w:listItem w:displayText="Nursing and Midwifery" w:value="Nursing and Midwifery"/>
                  <w:listItem w:displayText="Psychology, Sociology and Politics" w:value="Psychology, Sociology and Politics"/>
                  <w:listItem w:displayText="Service Sector Management" w:value="Service Sector Management"/>
                  <w:listItem w:displayText="Social Work, Social Care and Community Studies" w:value="Social Work, Social Care and Community Studies"/>
                  <w:listItem w:displayText="Teacher Education" w:value="Teacher Education"/>
                  <w:listItem w:displayText="The Natural and Built Environment" w:value="The Natural and Built Environment"/>
                </w:dropDownList>
              </w:sdtPr>
              <w:sdtEndPr/>
              <w:sdtContent>
                <w:r w:rsidR="004918D4">
                  <w:rPr>
                    <w:rFonts w:cs="Arial"/>
                    <w:bCs/>
                    <w:szCs w:val="24"/>
                  </w:rPr>
                  <w:t>Computing</w:t>
                </w:r>
              </w:sdtContent>
            </w:sdt>
          </w:p>
        </w:tc>
      </w:tr>
      <w:tr w:rsidR="00F706C2" w:rsidRPr="00AD6713" w14:paraId="04D98E18" w14:textId="77777777" w:rsidTr="23F76079">
        <w:tc>
          <w:tcPr>
            <w:tcW w:w="3261" w:type="dxa"/>
          </w:tcPr>
          <w:p w14:paraId="45589B77" w14:textId="77777777" w:rsidR="00F706C2" w:rsidRPr="00AD6713" w:rsidRDefault="00F706C2" w:rsidP="006F7D22">
            <w:pPr>
              <w:spacing w:line="360" w:lineRule="auto"/>
              <w:rPr>
                <w:rFonts w:cs="Arial"/>
                <w:b/>
                <w:szCs w:val="24"/>
              </w:rPr>
            </w:pPr>
            <w:r w:rsidRPr="00AD6713">
              <w:rPr>
                <w:rFonts w:cs="Arial"/>
                <w:b/>
                <w:szCs w:val="24"/>
              </w:rPr>
              <w:t>MODULE TITLE:</w:t>
            </w:r>
          </w:p>
        </w:tc>
        <w:tc>
          <w:tcPr>
            <w:tcW w:w="5765" w:type="dxa"/>
          </w:tcPr>
          <w:p w14:paraId="7350FBD2" w14:textId="15BC5166" w:rsidR="00F706C2" w:rsidRPr="00AD6713" w:rsidRDefault="004918D4" w:rsidP="006F7D22">
            <w:pPr>
              <w:rPr>
                <w:rFonts w:cs="Arial"/>
                <w:b/>
                <w:szCs w:val="24"/>
              </w:rPr>
            </w:pPr>
            <w:r>
              <w:rPr>
                <w:rFonts w:cs="Arial"/>
                <w:szCs w:val="24"/>
              </w:rPr>
              <w:t>Software Engineering: Concepts and Methods</w:t>
            </w:r>
          </w:p>
        </w:tc>
      </w:tr>
      <w:tr w:rsidR="00F706C2" w:rsidRPr="00AD6713" w14:paraId="1013BC54" w14:textId="77777777" w:rsidTr="23F76079">
        <w:tc>
          <w:tcPr>
            <w:tcW w:w="3261" w:type="dxa"/>
          </w:tcPr>
          <w:p w14:paraId="292CEA4A" w14:textId="77777777" w:rsidR="00F706C2" w:rsidRPr="00AD6713" w:rsidRDefault="00F706C2" w:rsidP="006F7D22">
            <w:pPr>
              <w:spacing w:line="360" w:lineRule="auto"/>
              <w:rPr>
                <w:rFonts w:cs="Arial"/>
                <w:b/>
                <w:szCs w:val="24"/>
              </w:rPr>
            </w:pPr>
            <w:r w:rsidRPr="00AD6713">
              <w:rPr>
                <w:rFonts w:cs="Arial"/>
                <w:b/>
                <w:szCs w:val="24"/>
              </w:rPr>
              <w:t>MODULE LEADER:</w:t>
            </w:r>
          </w:p>
        </w:tc>
        <w:tc>
          <w:tcPr>
            <w:tcW w:w="5765" w:type="dxa"/>
          </w:tcPr>
          <w:p w14:paraId="3B24DBDF" w14:textId="07A813E9" w:rsidR="00F706C2" w:rsidRPr="00AD6713" w:rsidRDefault="004579E2" w:rsidP="006F7D22">
            <w:pPr>
              <w:rPr>
                <w:rFonts w:cs="Arial"/>
                <w:b/>
                <w:szCs w:val="24"/>
              </w:rPr>
            </w:pPr>
            <w:r>
              <w:rPr>
                <w:rFonts w:cs="Arial"/>
                <w:szCs w:val="24"/>
              </w:rPr>
              <w:t>Dr M B Özcan</w:t>
            </w:r>
          </w:p>
        </w:tc>
      </w:tr>
      <w:tr w:rsidR="00F706C2" w:rsidRPr="00AD6713" w14:paraId="6D264F30" w14:textId="77777777" w:rsidTr="23F76079">
        <w:trPr>
          <w:trHeight w:val="432"/>
        </w:trPr>
        <w:tc>
          <w:tcPr>
            <w:tcW w:w="3261" w:type="dxa"/>
          </w:tcPr>
          <w:p w14:paraId="602C8C79" w14:textId="4A7B0717" w:rsidR="00F706C2" w:rsidRPr="00AD6713" w:rsidRDefault="00152BC0" w:rsidP="008A4860">
            <w:pPr>
              <w:spacing w:line="360" w:lineRule="auto"/>
              <w:rPr>
                <w:rFonts w:cs="Arial"/>
                <w:b/>
                <w:szCs w:val="24"/>
              </w:rPr>
            </w:pPr>
            <w:r w:rsidRPr="00AD6713">
              <w:rPr>
                <w:rFonts w:cs="Arial"/>
                <w:b/>
                <w:szCs w:val="24"/>
              </w:rPr>
              <w:t>SUBMISSION DEADLINE:</w:t>
            </w:r>
          </w:p>
        </w:tc>
        <w:tc>
          <w:tcPr>
            <w:tcW w:w="5765" w:type="dxa"/>
          </w:tcPr>
          <w:p w14:paraId="2815F35F" w14:textId="1F65FD4E" w:rsidR="00F706C2" w:rsidRPr="00AD6713" w:rsidRDefault="004579E2" w:rsidP="23F76079">
            <w:pPr>
              <w:rPr>
                <w:rFonts w:cs="Arial"/>
                <w:color w:val="FF0000"/>
              </w:rPr>
            </w:pPr>
            <w:r w:rsidRPr="0091601F">
              <w:rPr>
                <w:rFonts w:cs="Arial"/>
                <w:color w:val="000000" w:themeColor="text1"/>
              </w:rPr>
              <w:t>08</w:t>
            </w:r>
            <w:r w:rsidR="00AD6713" w:rsidRPr="23F76079">
              <w:rPr>
                <w:rFonts w:cs="Arial"/>
                <w:color w:val="FF0000"/>
              </w:rPr>
              <w:t xml:space="preserve"> </w:t>
            </w:r>
            <w:r w:rsidR="001561DD" w:rsidRPr="23F76079">
              <w:rPr>
                <w:rFonts w:cs="Arial"/>
              </w:rPr>
              <w:t>May</w:t>
            </w:r>
            <w:r w:rsidR="00AD6713" w:rsidRPr="23F76079">
              <w:rPr>
                <w:rFonts w:cs="Arial"/>
              </w:rPr>
              <w:t xml:space="preserve"> 202</w:t>
            </w:r>
            <w:r w:rsidR="001561DD" w:rsidRPr="23F76079">
              <w:rPr>
                <w:rFonts w:cs="Arial"/>
              </w:rPr>
              <w:t>1</w:t>
            </w:r>
            <w:r w:rsidR="00AD6713" w:rsidRPr="23F76079">
              <w:rPr>
                <w:rFonts w:cs="Arial"/>
              </w:rPr>
              <w:t xml:space="preserve"> at </w:t>
            </w:r>
            <w:r w:rsidR="00AD6713" w:rsidRPr="0091601F">
              <w:rPr>
                <w:rFonts w:cs="Arial"/>
                <w:color w:val="000000" w:themeColor="text1"/>
              </w:rPr>
              <w:t>09:</w:t>
            </w:r>
            <w:r w:rsidR="00DE2266" w:rsidRPr="0091601F">
              <w:rPr>
                <w:rFonts w:cs="Arial"/>
                <w:color w:val="000000" w:themeColor="text1"/>
              </w:rPr>
              <w:t>3</w:t>
            </w:r>
            <w:r w:rsidR="00AD6713" w:rsidRPr="0091601F">
              <w:rPr>
                <w:rFonts w:cs="Arial"/>
                <w:color w:val="000000" w:themeColor="text1"/>
              </w:rPr>
              <w:t xml:space="preserve">0 </w:t>
            </w:r>
            <w:r w:rsidR="61DE4E18" w:rsidRPr="0091601F">
              <w:rPr>
                <w:rFonts w:cs="Arial"/>
                <w:color w:val="000000" w:themeColor="text1"/>
              </w:rPr>
              <w:t>BST</w:t>
            </w:r>
          </w:p>
        </w:tc>
      </w:tr>
      <w:tr w:rsidR="00AD6713" w:rsidRPr="00AD6713" w14:paraId="013CEF48" w14:textId="77777777" w:rsidTr="23F76079">
        <w:tc>
          <w:tcPr>
            <w:tcW w:w="3261" w:type="dxa"/>
          </w:tcPr>
          <w:p w14:paraId="4DAE7130" w14:textId="4A9C82F6" w:rsidR="00AD6713" w:rsidRPr="00AD6713" w:rsidRDefault="00AD6713" w:rsidP="008A4860">
            <w:pPr>
              <w:spacing w:line="360" w:lineRule="auto"/>
              <w:rPr>
                <w:rFonts w:cs="Arial"/>
                <w:b/>
                <w:szCs w:val="24"/>
              </w:rPr>
            </w:pPr>
            <w:r w:rsidRPr="00AD6713">
              <w:rPr>
                <w:rFonts w:cs="Arial"/>
                <w:b/>
                <w:szCs w:val="24"/>
              </w:rPr>
              <w:t>SUGGESTED DURATION:</w:t>
            </w:r>
          </w:p>
        </w:tc>
        <w:tc>
          <w:tcPr>
            <w:tcW w:w="5765" w:type="dxa"/>
          </w:tcPr>
          <w:p w14:paraId="3839173A" w14:textId="0B47E065" w:rsidR="00AD6713" w:rsidRPr="00AD6713" w:rsidRDefault="004579E2" w:rsidP="006F7D22">
            <w:pPr>
              <w:rPr>
                <w:rFonts w:cs="Arial"/>
                <w:bCs/>
                <w:szCs w:val="24"/>
              </w:rPr>
            </w:pPr>
            <w:r w:rsidRPr="0091601F">
              <w:rPr>
                <w:rFonts w:cs="Arial"/>
                <w:bCs/>
                <w:color w:val="000000" w:themeColor="text1"/>
                <w:szCs w:val="24"/>
              </w:rPr>
              <w:t>2</w:t>
            </w:r>
            <w:r w:rsidR="00AD6713" w:rsidRPr="00AD6713">
              <w:rPr>
                <w:rFonts w:cs="Arial"/>
                <w:bCs/>
                <w:szCs w:val="24"/>
              </w:rPr>
              <w:t xml:space="preserve"> hours</w:t>
            </w:r>
            <w:r w:rsidR="005A6934">
              <w:rPr>
                <w:rFonts w:cs="Arial"/>
                <w:bCs/>
                <w:szCs w:val="24"/>
              </w:rPr>
              <w:t xml:space="preserve"> </w:t>
            </w:r>
            <w:r w:rsidR="00BB31A6">
              <w:rPr>
                <w:rFonts w:cs="Arial"/>
                <w:bCs/>
                <w:szCs w:val="24"/>
              </w:rPr>
              <w:t>and</w:t>
            </w:r>
            <w:r w:rsidR="005A6934">
              <w:rPr>
                <w:rFonts w:cs="Arial"/>
                <w:bCs/>
                <w:szCs w:val="24"/>
              </w:rPr>
              <w:t xml:space="preserve"> 10 minutes </w:t>
            </w:r>
            <w:r w:rsidR="00BB31A6">
              <w:rPr>
                <w:rFonts w:cs="Arial"/>
                <w:bCs/>
                <w:szCs w:val="24"/>
              </w:rPr>
              <w:t xml:space="preserve">including </w:t>
            </w:r>
            <w:r w:rsidR="005A6934">
              <w:rPr>
                <w:rFonts w:cs="Arial"/>
                <w:bCs/>
                <w:szCs w:val="24"/>
              </w:rPr>
              <w:t>reading time</w:t>
            </w:r>
          </w:p>
        </w:tc>
      </w:tr>
    </w:tbl>
    <w:p w14:paraId="5A091D47" w14:textId="3D21406D" w:rsidR="00F706C2" w:rsidRPr="00AD6713" w:rsidRDefault="00F706C2" w:rsidP="00F706C2">
      <w:pPr>
        <w:rPr>
          <w:rFonts w:cs="Arial"/>
          <w:b/>
          <w:szCs w:val="24"/>
        </w:rPr>
      </w:pPr>
      <w:r w:rsidRPr="00AD6713">
        <w:rPr>
          <w:rFonts w:cs="Arial"/>
          <w:b/>
          <w:szCs w:val="24"/>
        </w:rPr>
        <w:t>__________________________________________________________________</w:t>
      </w:r>
    </w:p>
    <w:p w14:paraId="2AB507FB" w14:textId="77777777" w:rsidR="00F706C2" w:rsidRPr="00AD6713" w:rsidRDefault="00F706C2" w:rsidP="00F706C2">
      <w:pPr>
        <w:rPr>
          <w:rFonts w:cs="Arial"/>
          <w:b/>
          <w:szCs w:val="24"/>
        </w:rPr>
      </w:pPr>
    </w:p>
    <w:p w14:paraId="7E000431" w14:textId="77777777" w:rsidR="00F706C2" w:rsidRPr="00AD6713" w:rsidRDefault="00F706C2" w:rsidP="00F706C2">
      <w:pPr>
        <w:rPr>
          <w:rFonts w:cs="Arial"/>
          <w:b/>
          <w:szCs w:val="24"/>
        </w:rPr>
      </w:pPr>
      <w:r w:rsidRPr="00AD6713">
        <w:rPr>
          <w:rFonts w:cs="Arial"/>
          <w:b/>
          <w:szCs w:val="24"/>
        </w:rPr>
        <w:t>EXAMINATION CONDUCT:</w:t>
      </w:r>
    </w:p>
    <w:p w14:paraId="61ADCE19" w14:textId="77777777" w:rsidR="00F706C2" w:rsidRPr="00AD6713" w:rsidRDefault="00F706C2" w:rsidP="00F706C2">
      <w:pPr>
        <w:ind w:left="567" w:hanging="567"/>
        <w:rPr>
          <w:rFonts w:cs="Arial"/>
          <w:b/>
          <w:szCs w:val="24"/>
        </w:rPr>
      </w:pPr>
    </w:p>
    <w:p w14:paraId="63C8907D" w14:textId="30FCD99A" w:rsidR="00F706C2" w:rsidRPr="00AD6713" w:rsidRDefault="00F706C2" w:rsidP="00F706C2">
      <w:pPr>
        <w:pStyle w:val="ListParagraph"/>
        <w:numPr>
          <w:ilvl w:val="0"/>
          <w:numId w:val="1"/>
        </w:numPr>
        <w:ind w:left="567" w:hanging="567"/>
        <w:rPr>
          <w:rFonts w:cs="Arial"/>
          <w:bCs/>
          <w:szCs w:val="24"/>
        </w:rPr>
      </w:pPr>
      <w:r w:rsidRPr="00AD6713">
        <w:rPr>
          <w:rFonts w:cs="Arial"/>
          <w:bCs/>
          <w:szCs w:val="24"/>
        </w:rPr>
        <w:t xml:space="preserve">The </w:t>
      </w:r>
      <w:hyperlink r:id="rId11" w:history="1">
        <w:r w:rsidR="00011A42" w:rsidRPr="00AD6713">
          <w:rPr>
            <w:rStyle w:val="Hyperlink"/>
            <w:rFonts w:eastAsia="SimSun" w:cs="Arial"/>
            <w:szCs w:val="24"/>
            <w:lang w:eastAsia="zh-CN"/>
          </w:rPr>
          <w:t>University Academic Conduct Regulation</w:t>
        </w:r>
      </w:hyperlink>
      <w:r w:rsidR="00011A42" w:rsidRPr="00AD6713">
        <w:rPr>
          <w:rFonts w:eastAsia="SimSun" w:cs="Arial"/>
          <w:szCs w:val="24"/>
          <w:lang w:eastAsia="zh-CN"/>
        </w:rPr>
        <w:t xml:space="preserve"> </w:t>
      </w:r>
      <w:r w:rsidRPr="00AD6713">
        <w:rPr>
          <w:rFonts w:cs="Arial"/>
          <w:bCs/>
          <w:szCs w:val="24"/>
        </w:rPr>
        <w:t xml:space="preserve">outlines the behavioural expectations of candidates </w:t>
      </w:r>
      <w:r w:rsidR="008A4860" w:rsidRPr="00AD6713">
        <w:rPr>
          <w:rFonts w:cs="Arial"/>
          <w:bCs/>
          <w:szCs w:val="24"/>
        </w:rPr>
        <w:t xml:space="preserve">completing </w:t>
      </w:r>
      <w:r w:rsidRPr="00AD6713">
        <w:rPr>
          <w:rFonts w:cs="Arial"/>
          <w:bCs/>
          <w:szCs w:val="24"/>
        </w:rPr>
        <w:t>any examination.</w:t>
      </w:r>
    </w:p>
    <w:p w14:paraId="205BEB78" w14:textId="77777777" w:rsidR="00F706C2" w:rsidRPr="00AD6713" w:rsidRDefault="00F706C2" w:rsidP="00F706C2">
      <w:pPr>
        <w:pStyle w:val="ListParagraph"/>
        <w:ind w:left="567"/>
        <w:rPr>
          <w:rFonts w:cs="Arial"/>
          <w:bCs/>
          <w:szCs w:val="24"/>
        </w:rPr>
      </w:pPr>
    </w:p>
    <w:p w14:paraId="0A6B8E4B" w14:textId="7C1CF867" w:rsidR="00A62998" w:rsidRPr="00A62998" w:rsidRDefault="00A62998" w:rsidP="77BA308C">
      <w:pPr>
        <w:pStyle w:val="ListParagraph"/>
        <w:numPr>
          <w:ilvl w:val="0"/>
          <w:numId w:val="1"/>
        </w:numPr>
        <w:autoSpaceDE w:val="0"/>
        <w:autoSpaceDN w:val="0"/>
        <w:adjustRightInd w:val="0"/>
        <w:ind w:left="567" w:hanging="567"/>
        <w:rPr>
          <w:rFonts w:eastAsia="SimSun" w:cs="Arial"/>
          <w:lang w:eastAsia="zh-CN"/>
        </w:rPr>
      </w:pPr>
      <w:r w:rsidRPr="0A46E2B4">
        <w:rPr>
          <w:rFonts w:cs="Arial"/>
        </w:rPr>
        <w:t>Students are responsible for ensuring that they know how to submit their exam script, when the deadline is and that they submit the script in enough time before the deadline expires. It is anticipated tha</w:t>
      </w:r>
      <w:r w:rsidR="42128EEE" w:rsidRPr="0A46E2B4">
        <w:rPr>
          <w:rFonts w:cs="Arial"/>
        </w:rPr>
        <w:t xml:space="preserve">t </w:t>
      </w:r>
      <w:r w:rsidRPr="0A46E2B4">
        <w:rPr>
          <w:rFonts w:cs="Arial"/>
        </w:rPr>
        <w:t>Blackboard will be slower around submission times.</w:t>
      </w:r>
    </w:p>
    <w:p w14:paraId="0BBA16BE" w14:textId="77777777" w:rsidR="00A62998" w:rsidRPr="00A62998" w:rsidRDefault="00A62998" w:rsidP="00A62998">
      <w:pPr>
        <w:autoSpaceDE w:val="0"/>
        <w:autoSpaceDN w:val="0"/>
        <w:adjustRightInd w:val="0"/>
        <w:rPr>
          <w:rFonts w:eastAsia="SimSun" w:cs="Arial"/>
          <w:szCs w:val="24"/>
          <w:lang w:eastAsia="zh-CN"/>
        </w:rPr>
      </w:pPr>
    </w:p>
    <w:p w14:paraId="3FB16B64" w14:textId="6C96B924" w:rsidR="00152BC0" w:rsidRPr="00AD6713" w:rsidRDefault="00F706C2" w:rsidP="00F706C2">
      <w:pPr>
        <w:pStyle w:val="ListParagraph"/>
        <w:numPr>
          <w:ilvl w:val="0"/>
          <w:numId w:val="1"/>
        </w:numPr>
        <w:autoSpaceDE w:val="0"/>
        <w:autoSpaceDN w:val="0"/>
        <w:adjustRightInd w:val="0"/>
        <w:ind w:left="567" w:hanging="567"/>
        <w:rPr>
          <w:rFonts w:eastAsia="SimSun" w:cs="Arial"/>
          <w:szCs w:val="24"/>
          <w:lang w:eastAsia="zh-CN"/>
        </w:rPr>
      </w:pPr>
      <w:r w:rsidRPr="00AD6713">
        <w:rPr>
          <w:rFonts w:eastAsia="SimSun" w:cs="Arial"/>
          <w:szCs w:val="24"/>
          <w:lang w:eastAsia="zh-CN"/>
        </w:rPr>
        <w:t xml:space="preserve">It is a fundamental principle that students are assessed fairly and equitably. The </w:t>
      </w:r>
      <w:hyperlink r:id="rId12" w:history="1">
        <w:r w:rsidRPr="00AD6713">
          <w:rPr>
            <w:rStyle w:val="Hyperlink"/>
            <w:rFonts w:eastAsia="SimSun" w:cs="Arial"/>
            <w:szCs w:val="24"/>
            <w:lang w:eastAsia="zh-CN"/>
          </w:rPr>
          <w:t>University Academic Conduct Regulation</w:t>
        </w:r>
      </w:hyperlink>
      <w:r w:rsidRPr="00AD6713">
        <w:rPr>
          <w:rFonts w:eastAsia="SimSun" w:cs="Arial"/>
          <w:szCs w:val="24"/>
          <w:lang w:eastAsia="zh-CN"/>
        </w:rPr>
        <w:t xml:space="preserve"> defines unfair behaviour relating to an examination to be 'cheating'. The University will investigate and may sanction any acts or behaviours which breach the Code of Academic Conduct.</w:t>
      </w:r>
      <w:r w:rsidR="008A4860" w:rsidRPr="00AD6713">
        <w:rPr>
          <w:rFonts w:eastAsia="SimSun" w:cs="Arial"/>
          <w:color w:val="00B050"/>
          <w:szCs w:val="24"/>
          <w:lang w:eastAsia="zh-CN"/>
        </w:rPr>
        <w:t xml:space="preserve">  </w:t>
      </w:r>
    </w:p>
    <w:p w14:paraId="57CE5133" w14:textId="77777777" w:rsidR="00A62998" w:rsidRPr="00A62998" w:rsidRDefault="00A62998" w:rsidP="00A62998">
      <w:pPr>
        <w:autoSpaceDE w:val="0"/>
        <w:autoSpaceDN w:val="0"/>
        <w:adjustRightInd w:val="0"/>
        <w:rPr>
          <w:rFonts w:eastAsia="SimSun" w:cs="Arial"/>
          <w:szCs w:val="24"/>
          <w:lang w:eastAsia="zh-CN"/>
        </w:rPr>
      </w:pPr>
    </w:p>
    <w:p w14:paraId="7B684022" w14:textId="1B561997" w:rsidR="00A62998" w:rsidRDefault="008A4860" w:rsidP="00A62998">
      <w:pPr>
        <w:pStyle w:val="ListParagraph"/>
        <w:numPr>
          <w:ilvl w:val="0"/>
          <w:numId w:val="1"/>
        </w:numPr>
        <w:autoSpaceDE w:val="0"/>
        <w:autoSpaceDN w:val="0"/>
        <w:adjustRightInd w:val="0"/>
        <w:ind w:left="567" w:hanging="567"/>
        <w:rPr>
          <w:rFonts w:eastAsia="SimSun" w:cs="Arial"/>
          <w:szCs w:val="24"/>
          <w:lang w:eastAsia="zh-CN"/>
        </w:rPr>
      </w:pPr>
      <w:r w:rsidRPr="00AD6713">
        <w:rPr>
          <w:rFonts w:eastAsia="SimSun" w:cs="Arial"/>
          <w:szCs w:val="24"/>
          <w:lang w:eastAsia="zh-CN"/>
        </w:rPr>
        <w:t>In view of the</w:t>
      </w:r>
      <w:r w:rsidR="00A62998">
        <w:rPr>
          <w:rFonts w:eastAsia="SimSun" w:cs="Arial"/>
          <w:szCs w:val="24"/>
          <w:lang w:eastAsia="zh-CN"/>
        </w:rPr>
        <w:t xml:space="preserve"> University</w:t>
      </w:r>
      <w:r w:rsidRPr="00AD6713">
        <w:rPr>
          <w:rFonts w:eastAsia="SimSun" w:cs="Arial"/>
          <w:szCs w:val="24"/>
          <w:lang w:eastAsia="zh-CN"/>
        </w:rPr>
        <w:t xml:space="preserve"> Covid</w:t>
      </w:r>
      <w:r w:rsidR="00A62998">
        <w:rPr>
          <w:rFonts w:eastAsia="SimSun" w:cs="Arial"/>
          <w:szCs w:val="24"/>
          <w:lang w:eastAsia="zh-CN"/>
        </w:rPr>
        <w:t>-</w:t>
      </w:r>
      <w:r w:rsidRPr="00AD6713">
        <w:rPr>
          <w:rFonts w:eastAsia="SimSun" w:cs="Arial"/>
          <w:szCs w:val="24"/>
          <w:lang w:eastAsia="zh-CN"/>
        </w:rPr>
        <w:t>19 response and</w:t>
      </w:r>
      <w:r w:rsidR="00A62998">
        <w:rPr>
          <w:rFonts w:eastAsia="SimSun" w:cs="Arial"/>
          <w:szCs w:val="24"/>
          <w:lang w:eastAsia="zh-CN"/>
        </w:rPr>
        <w:t xml:space="preserve"> the</w:t>
      </w:r>
      <w:r w:rsidRPr="00AD6713">
        <w:rPr>
          <w:rFonts w:eastAsia="SimSun" w:cs="Arial"/>
          <w:szCs w:val="24"/>
          <w:lang w:eastAsia="zh-CN"/>
        </w:rPr>
        <w:t xml:space="preserve"> exceptional actions necessary to conduct </w:t>
      </w:r>
      <w:r w:rsidR="00AD6713" w:rsidRPr="00AD6713">
        <w:rPr>
          <w:rFonts w:eastAsia="SimSun" w:cs="Arial"/>
          <w:szCs w:val="24"/>
          <w:lang w:eastAsia="zh-CN"/>
        </w:rPr>
        <w:t xml:space="preserve">off campus </w:t>
      </w:r>
      <w:r w:rsidRPr="00AD6713">
        <w:rPr>
          <w:rFonts w:eastAsia="SimSun" w:cs="Arial"/>
          <w:szCs w:val="24"/>
          <w:lang w:eastAsia="zh-CN"/>
        </w:rPr>
        <w:t xml:space="preserve">exams, all students are reminded that this is an individual task and that students who contact or collude with other students to complete their exam </w:t>
      </w:r>
      <w:r w:rsidR="00AD6713" w:rsidRPr="00AD6713">
        <w:rPr>
          <w:rFonts w:eastAsia="SimSun" w:cs="Arial"/>
          <w:szCs w:val="24"/>
          <w:lang w:eastAsia="zh-CN"/>
        </w:rPr>
        <w:t>may</w:t>
      </w:r>
      <w:r w:rsidRPr="00AD6713">
        <w:rPr>
          <w:rFonts w:eastAsia="SimSun" w:cs="Arial"/>
          <w:szCs w:val="24"/>
          <w:lang w:eastAsia="zh-CN"/>
        </w:rPr>
        <w:t xml:space="preserve"> be subject to sanction later.</w:t>
      </w:r>
    </w:p>
    <w:p w14:paraId="21D0210D" w14:textId="77777777" w:rsidR="00F706C2" w:rsidRPr="00AD6713" w:rsidRDefault="00F706C2" w:rsidP="00F706C2">
      <w:pPr>
        <w:ind w:left="567" w:hanging="567"/>
        <w:rPr>
          <w:rFonts w:cs="Arial"/>
          <w:bCs/>
          <w:szCs w:val="24"/>
        </w:rPr>
      </w:pPr>
    </w:p>
    <w:p w14:paraId="3F637E96" w14:textId="2A786407" w:rsidR="00152BC0" w:rsidRPr="00AD6713" w:rsidRDefault="00F706C2" w:rsidP="005621F8">
      <w:pPr>
        <w:pStyle w:val="ListParagraph"/>
        <w:ind w:right="-565" w:hanging="720"/>
        <w:rPr>
          <w:rFonts w:cs="Arial"/>
          <w:b/>
          <w:szCs w:val="24"/>
        </w:rPr>
      </w:pPr>
      <w:r w:rsidRPr="00AD6713">
        <w:rPr>
          <w:rFonts w:cs="Arial"/>
          <w:b/>
          <w:szCs w:val="24"/>
        </w:rPr>
        <w:t>INSTRUCTIONS TO CANDIDATES:</w:t>
      </w:r>
    </w:p>
    <w:p w14:paraId="2041C699" w14:textId="77777777" w:rsidR="00F706C2" w:rsidRPr="00AD6713" w:rsidRDefault="00F706C2" w:rsidP="00F706C2">
      <w:pPr>
        <w:ind w:left="567" w:hanging="567"/>
        <w:rPr>
          <w:rFonts w:cs="Arial"/>
          <w:b/>
          <w:bCs/>
          <w:szCs w:val="24"/>
        </w:rPr>
      </w:pPr>
    </w:p>
    <w:p w14:paraId="56E312E7" w14:textId="542F0663" w:rsidR="00025594" w:rsidRPr="009507F1" w:rsidRDefault="00152BC0" w:rsidP="7E2BB8A7">
      <w:pPr>
        <w:pStyle w:val="ListParagraph"/>
        <w:numPr>
          <w:ilvl w:val="0"/>
          <w:numId w:val="3"/>
        </w:numPr>
        <w:ind w:left="567" w:hanging="567"/>
        <w:rPr>
          <w:rFonts w:cs="Arial"/>
        </w:rPr>
      </w:pPr>
      <w:r w:rsidRPr="00AD6713">
        <w:rPr>
          <w:rFonts w:cs="Arial"/>
          <w:shd w:val="clear" w:color="auto" w:fill="FFFFFF"/>
        </w:rPr>
        <w:t xml:space="preserve">Whilst the release period for this exam is a </w:t>
      </w:r>
      <w:r w:rsidR="00AD6713" w:rsidRPr="00AD6713">
        <w:rPr>
          <w:rFonts w:cs="Arial"/>
          <w:shd w:val="clear" w:color="auto" w:fill="FFFFFF"/>
        </w:rPr>
        <w:t>24-hour</w:t>
      </w:r>
      <w:r w:rsidRPr="00AD6713">
        <w:rPr>
          <w:rFonts w:cs="Arial"/>
          <w:shd w:val="clear" w:color="auto" w:fill="FFFFFF"/>
        </w:rPr>
        <w:t xml:space="preserve"> period, this exam should take no longer th</w:t>
      </w:r>
      <w:r w:rsidR="00AD6713" w:rsidRPr="00AD6713">
        <w:rPr>
          <w:rFonts w:cs="Arial"/>
          <w:shd w:val="clear" w:color="auto" w:fill="FFFFFF"/>
        </w:rPr>
        <w:t>an the above suggested duration</w:t>
      </w:r>
      <w:r w:rsidRPr="00AD6713">
        <w:rPr>
          <w:rFonts w:cs="Arial"/>
          <w:shd w:val="clear" w:color="auto" w:fill="FFFFFF"/>
        </w:rPr>
        <w:t xml:space="preserve"> to complete.  </w:t>
      </w:r>
      <w:r w:rsidR="41E94EC3" w:rsidRPr="00AD6713">
        <w:rPr>
          <w:rFonts w:cs="Arial"/>
          <w:shd w:val="clear" w:color="auto" w:fill="FFFFFF"/>
        </w:rPr>
        <w:t xml:space="preserve">Candidates should </w:t>
      </w:r>
      <w:r w:rsidRPr="00AD6713">
        <w:rPr>
          <w:rFonts w:cs="Arial"/>
          <w:shd w:val="clear" w:color="auto" w:fill="FFFFFF"/>
        </w:rPr>
        <w:t>be sensible about the amount of time spen</w:t>
      </w:r>
      <w:r w:rsidR="126F5965" w:rsidRPr="00AD6713">
        <w:rPr>
          <w:rFonts w:cs="Arial"/>
          <w:shd w:val="clear" w:color="auto" w:fill="FFFFFF"/>
        </w:rPr>
        <w:t>t</w:t>
      </w:r>
      <w:r w:rsidRPr="00AD6713">
        <w:rPr>
          <w:rFonts w:cs="Arial"/>
          <w:shd w:val="clear" w:color="auto" w:fill="FFFFFF"/>
        </w:rPr>
        <w:t xml:space="preserve"> completing and submitting </w:t>
      </w:r>
      <w:r w:rsidR="5639E60A" w:rsidRPr="00AD6713">
        <w:rPr>
          <w:rFonts w:cs="Arial"/>
          <w:shd w:val="clear" w:color="auto" w:fill="FFFFFF"/>
        </w:rPr>
        <w:t>work and</w:t>
      </w:r>
      <w:r w:rsidRPr="00AD6713">
        <w:rPr>
          <w:rFonts w:cs="Arial"/>
          <w:shd w:val="clear" w:color="auto" w:fill="FFFFFF"/>
        </w:rPr>
        <w:t xml:space="preserve"> make allowance for technical issues prior to the deadline.</w:t>
      </w:r>
    </w:p>
    <w:p w14:paraId="2B14D843" w14:textId="77777777" w:rsidR="009507F1" w:rsidRPr="009507F1" w:rsidRDefault="009507F1" w:rsidP="009507F1">
      <w:pPr>
        <w:rPr>
          <w:rFonts w:cs="Arial"/>
        </w:rPr>
      </w:pPr>
    </w:p>
    <w:p w14:paraId="1A34F8DA" w14:textId="77777777" w:rsidR="00564484" w:rsidRPr="009B24A4" w:rsidRDefault="00564484" w:rsidP="00564484">
      <w:pPr>
        <w:pStyle w:val="ListParagraph"/>
        <w:numPr>
          <w:ilvl w:val="0"/>
          <w:numId w:val="3"/>
        </w:numPr>
        <w:ind w:left="567" w:hanging="567"/>
        <w:rPr>
          <w:bCs/>
          <w:szCs w:val="24"/>
        </w:rPr>
      </w:pPr>
      <w:r w:rsidRPr="009B24A4">
        <w:rPr>
          <w:bCs/>
          <w:szCs w:val="24"/>
        </w:rPr>
        <w:t xml:space="preserve">Answer THREE questions out of FIVE on the paper. There are two sections: A and B. </w:t>
      </w:r>
      <w:r w:rsidRPr="009B24A4">
        <w:rPr>
          <w:b/>
          <w:szCs w:val="24"/>
        </w:rPr>
        <w:t>You must answer ONE question from Section A.</w:t>
      </w:r>
      <w:r w:rsidRPr="009B24A4">
        <w:rPr>
          <w:bCs/>
          <w:szCs w:val="24"/>
        </w:rPr>
        <w:t xml:space="preserve"> You can answer the remaining questions from any of the two sections.</w:t>
      </w:r>
    </w:p>
    <w:p w14:paraId="7D3B82E2" w14:textId="77777777" w:rsidR="00564484" w:rsidRPr="009B24A4" w:rsidRDefault="00564484" w:rsidP="00564484">
      <w:pPr>
        <w:rPr>
          <w:bCs/>
          <w:szCs w:val="24"/>
        </w:rPr>
      </w:pPr>
    </w:p>
    <w:p w14:paraId="6F190113" w14:textId="77777777" w:rsidR="00564484" w:rsidRPr="009B24A4" w:rsidRDefault="00564484" w:rsidP="00564484">
      <w:pPr>
        <w:pStyle w:val="ListParagraph"/>
        <w:numPr>
          <w:ilvl w:val="0"/>
          <w:numId w:val="3"/>
        </w:numPr>
        <w:ind w:left="567" w:hanging="567"/>
        <w:rPr>
          <w:bCs/>
          <w:szCs w:val="24"/>
        </w:rPr>
      </w:pPr>
      <w:r w:rsidRPr="009B24A4">
        <w:rPr>
          <w:bCs/>
          <w:szCs w:val="24"/>
        </w:rPr>
        <w:t>If you answer more than three questions, only first three questions will be marked, one of which will be a question from Section A (if attempted) irrespective of its order.</w:t>
      </w:r>
    </w:p>
    <w:p w14:paraId="31C3592B" w14:textId="77777777" w:rsidR="00AE0B63" w:rsidRPr="00C02C8D" w:rsidRDefault="00AE0B63" w:rsidP="00C02C8D">
      <w:pPr>
        <w:rPr>
          <w:rFonts w:cs="Arial"/>
          <w:color w:val="FF0000"/>
          <w:szCs w:val="24"/>
        </w:rPr>
      </w:pPr>
    </w:p>
    <w:p w14:paraId="122D07A4" w14:textId="5546281E" w:rsidR="00E64117" w:rsidRPr="00AD6713" w:rsidRDefault="00AE0B63" w:rsidP="00F706C2">
      <w:pPr>
        <w:pStyle w:val="ListParagraph"/>
        <w:numPr>
          <w:ilvl w:val="0"/>
          <w:numId w:val="3"/>
        </w:numPr>
        <w:ind w:left="567" w:hanging="567"/>
        <w:rPr>
          <w:rFonts w:cs="Arial"/>
          <w:color w:val="FF0000"/>
          <w:szCs w:val="24"/>
        </w:rPr>
      </w:pPr>
      <w:r w:rsidRPr="00303B0F">
        <w:rPr>
          <w:rFonts w:cs="Arial"/>
          <w:color w:val="000000" w:themeColor="text1"/>
          <w:szCs w:val="24"/>
        </w:rPr>
        <w:t>Acad</w:t>
      </w:r>
      <w:r w:rsidR="00E64117" w:rsidRPr="00303B0F">
        <w:rPr>
          <w:rFonts w:cs="Arial"/>
          <w:color w:val="000000" w:themeColor="text1"/>
          <w:szCs w:val="24"/>
        </w:rPr>
        <w:t xml:space="preserve">emic support will be available in two </w:t>
      </w:r>
      <w:r w:rsidR="00235679" w:rsidRPr="00303B0F">
        <w:rPr>
          <w:rFonts w:cs="Arial"/>
          <w:color w:val="000000" w:themeColor="text1"/>
          <w:szCs w:val="24"/>
        </w:rPr>
        <w:t>1-hour</w:t>
      </w:r>
      <w:r w:rsidR="00E64117" w:rsidRPr="00303B0F">
        <w:rPr>
          <w:rFonts w:cs="Arial"/>
          <w:color w:val="000000" w:themeColor="text1"/>
          <w:szCs w:val="24"/>
        </w:rPr>
        <w:t xml:space="preserve"> slots between</w:t>
      </w:r>
      <w:r w:rsidR="00444E52" w:rsidRPr="00303B0F">
        <w:rPr>
          <w:rFonts w:cs="Arial"/>
          <w:color w:val="000000" w:themeColor="text1"/>
          <w:szCs w:val="24"/>
        </w:rPr>
        <w:t xml:space="preserve"> 9:40 am to 10:40 am</w:t>
      </w:r>
      <w:r w:rsidR="00303B0F" w:rsidRPr="00303B0F">
        <w:rPr>
          <w:rFonts w:cs="Arial"/>
          <w:color w:val="000000" w:themeColor="text1"/>
          <w:szCs w:val="24"/>
        </w:rPr>
        <w:t xml:space="preserve"> and then 4 pm to 5pm on 7</w:t>
      </w:r>
      <w:r w:rsidR="00303B0F" w:rsidRPr="00303B0F">
        <w:rPr>
          <w:rFonts w:cs="Arial"/>
          <w:color w:val="000000" w:themeColor="text1"/>
          <w:szCs w:val="24"/>
          <w:vertAlign w:val="superscript"/>
        </w:rPr>
        <w:t>th</w:t>
      </w:r>
      <w:r w:rsidR="00303B0F" w:rsidRPr="00303B0F">
        <w:rPr>
          <w:rFonts w:cs="Arial"/>
          <w:color w:val="000000" w:themeColor="text1"/>
          <w:szCs w:val="24"/>
        </w:rPr>
        <w:t xml:space="preserve"> May 2021.</w:t>
      </w:r>
      <w:r w:rsidR="00E64117" w:rsidRPr="00303B0F">
        <w:rPr>
          <w:rFonts w:cs="Arial"/>
          <w:color w:val="000000" w:themeColor="text1"/>
          <w:szCs w:val="24"/>
        </w:rPr>
        <w:t xml:space="preserve">  </w:t>
      </w:r>
      <w:r w:rsidR="00E64117" w:rsidRPr="00AD6713">
        <w:rPr>
          <w:rFonts w:cs="Arial"/>
          <w:color w:val="FF0000"/>
          <w:szCs w:val="24"/>
        </w:rPr>
        <w:t xml:space="preserve">     </w:t>
      </w:r>
    </w:p>
    <w:p w14:paraId="3D360E6C" w14:textId="77777777" w:rsidR="00E64117" w:rsidRPr="00AD6713" w:rsidRDefault="00E64117" w:rsidP="00E64117">
      <w:pPr>
        <w:pStyle w:val="ListParagraph"/>
        <w:rPr>
          <w:rFonts w:cs="Arial"/>
          <w:color w:val="FF0000"/>
          <w:szCs w:val="24"/>
        </w:rPr>
      </w:pPr>
    </w:p>
    <w:p w14:paraId="0162437A" w14:textId="72C08311" w:rsidR="00AE0B63" w:rsidRPr="00656148" w:rsidRDefault="096F7D51" w:rsidP="7E2BB8A7">
      <w:pPr>
        <w:pStyle w:val="ListParagraph"/>
        <w:numPr>
          <w:ilvl w:val="0"/>
          <w:numId w:val="3"/>
        </w:numPr>
        <w:ind w:left="567" w:hanging="567"/>
        <w:rPr>
          <w:rFonts w:asciiTheme="minorHAnsi" w:eastAsiaTheme="minorEastAsia" w:hAnsiTheme="minorHAnsi" w:cstheme="minorBidi"/>
          <w:szCs w:val="24"/>
        </w:rPr>
      </w:pPr>
      <w:r w:rsidRPr="7E2BB8A7">
        <w:rPr>
          <w:rFonts w:eastAsia="Arial" w:cs="Arial"/>
          <w:color w:val="000000" w:themeColor="text1"/>
          <w:szCs w:val="24"/>
        </w:rPr>
        <w:t xml:space="preserve">It is possible that candidates may encounter technical issues during the exam; if this happens the candidate should consult the below student guidance document on My Hallam which contains useful information on hints and tips, contact numbers and links to support: </w:t>
      </w:r>
      <w:hyperlink r:id="rId13">
        <w:r w:rsidR="00656148" w:rsidRPr="7E2BB8A7">
          <w:rPr>
            <w:rStyle w:val="Hyperlink"/>
            <w:rFonts w:cs="Arial"/>
          </w:rPr>
          <w:t>https://www.shu.ac.uk/~/media/home/myhallam/Guides/student-exam-guidance.docx</w:t>
        </w:r>
      </w:hyperlink>
      <w:r w:rsidR="00656148" w:rsidRPr="7E2BB8A7">
        <w:rPr>
          <w:rFonts w:cs="Arial"/>
        </w:rPr>
        <w:t xml:space="preserve"> </w:t>
      </w:r>
    </w:p>
    <w:p w14:paraId="1E37CCEC" w14:textId="77777777" w:rsidR="00E64117" w:rsidRPr="00AD6713" w:rsidRDefault="00E64117" w:rsidP="00E64117">
      <w:pPr>
        <w:pStyle w:val="ListParagraph"/>
        <w:rPr>
          <w:rFonts w:cs="Arial"/>
          <w:color w:val="FF0000"/>
          <w:szCs w:val="24"/>
        </w:rPr>
      </w:pPr>
    </w:p>
    <w:p w14:paraId="00052E80" w14:textId="63F30726" w:rsidR="00E64117" w:rsidRPr="00F6784C" w:rsidRDefault="00E64117" w:rsidP="7E2BB8A7">
      <w:pPr>
        <w:pStyle w:val="ListParagraph"/>
        <w:numPr>
          <w:ilvl w:val="0"/>
          <w:numId w:val="3"/>
        </w:numPr>
        <w:ind w:left="567" w:hanging="567"/>
        <w:rPr>
          <w:rFonts w:cs="Arial"/>
        </w:rPr>
      </w:pPr>
      <w:r w:rsidRPr="7E2BB8A7">
        <w:rPr>
          <w:rFonts w:cs="Arial"/>
        </w:rPr>
        <w:t xml:space="preserve">Any changes or clarification to the exam paper will be communicated via the module Blackboard site announcements. It is recommended that students monitor Blackboard announcements prior to submission of their </w:t>
      </w:r>
      <w:r w:rsidR="00235679" w:rsidRPr="7E2BB8A7">
        <w:rPr>
          <w:rFonts w:cs="Arial"/>
        </w:rPr>
        <w:t xml:space="preserve">final </w:t>
      </w:r>
      <w:r w:rsidRPr="7E2BB8A7">
        <w:rPr>
          <w:rFonts w:cs="Arial"/>
        </w:rPr>
        <w:t>script</w:t>
      </w:r>
      <w:r w:rsidR="00235679" w:rsidRPr="7E2BB8A7">
        <w:rPr>
          <w:rFonts w:cs="Arial"/>
        </w:rPr>
        <w:t xml:space="preserve"> but particularly in the first hour after release of the exam paper.</w:t>
      </w:r>
    </w:p>
    <w:p w14:paraId="704F0801" w14:textId="578A07E6" w:rsidR="00273B85" w:rsidRPr="00AD6713" w:rsidRDefault="00273B85">
      <w:pPr>
        <w:rPr>
          <w:rFonts w:cs="Arial"/>
          <w:b/>
          <w:szCs w:val="24"/>
        </w:rPr>
      </w:pPr>
    </w:p>
    <w:p w14:paraId="35E99FF0" w14:textId="029ADDDF" w:rsidR="00217A5B" w:rsidRDefault="00217A5B">
      <w:pPr>
        <w:spacing w:after="160" w:line="259" w:lineRule="auto"/>
        <w:rPr>
          <w:rFonts w:cs="Arial"/>
          <w:b/>
          <w:color w:val="FF0000"/>
          <w:highlight w:val="yellow"/>
          <w:u w:val="single"/>
          <w:shd w:val="clear" w:color="auto" w:fill="FFFFFF"/>
        </w:rPr>
      </w:pPr>
      <w:r>
        <w:rPr>
          <w:rFonts w:cs="Arial"/>
          <w:b/>
          <w:color w:val="FF0000"/>
          <w:highlight w:val="yellow"/>
          <w:u w:val="single"/>
          <w:shd w:val="clear" w:color="auto" w:fill="FFFFFF"/>
        </w:rPr>
        <w:br w:type="page"/>
      </w:r>
    </w:p>
    <w:p w14:paraId="7052E437" w14:textId="77777777" w:rsidR="00343E5F" w:rsidRDefault="00343E5F" w:rsidP="00343E5F">
      <w:pPr>
        <w:jc w:val="center"/>
        <w:rPr>
          <w:rFonts w:asciiTheme="minorBidi" w:hAnsiTheme="minorBidi" w:cstheme="minorBidi"/>
          <w:b/>
          <w:bCs/>
          <w:szCs w:val="24"/>
        </w:rPr>
      </w:pPr>
      <w:r>
        <w:rPr>
          <w:rFonts w:asciiTheme="minorBidi" w:hAnsiTheme="minorBidi" w:cstheme="minorBidi"/>
          <w:b/>
          <w:bCs/>
          <w:szCs w:val="24"/>
        </w:rPr>
        <w:lastRenderedPageBreak/>
        <w:t>SECTION A</w:t>
      </w:r>
    </w:p>
    <w:p w14:paraId="3709FAE2" w14:textId="77777777" w:rsidR="00343E5F" w:rsidRDefault="00343E5F" w:rsidP="00343E5F">
      <w:pPr>
        <w:rPr>
          <w:rFonts w:asciiTheme="minorBidi" w:hAnsiTheme="minorBidi" w:cstheme="minorBidi"/>
          <w:b/>
          <w:bCs/>
          <w:szCs w:val="24"/>
        </w:rPr>
      </w:pPr>
    </w:p>
    <w:p w14:paraId="14EA6EF8" w14:textId="77777777" w:rsidR="00343E5F" w:rsidRDefault="00343E5F" w:rsidP="00343E5F">
      <w:pPr>
        <w:ind w:left="426" w:hanging="426"/>
        <w:rPr>
          <w:rFonts w:cs="Arial"/>
          <w:b/>
          <w:color w:val="000000"/>
          <w:szCs w:val="24"/>
        </w:rPr>
      </w:pPr>
    </w:p>
    <w:p w14:paraId="00AFE2C9" w14:textId="77777777" w:rsidR="00343E5F" w:rsidRPr="004E25FF" w:rsidRDefault="00343E5F" w:rsidP="00343E5F">
      <w:pPr>
        <w:ind w:left="426" w:hanging="426"/>
        <w:rPr>
          <w:rFonts w:cs="Arial"/>
          <w:b/>
          <w:color w:val="000000"/>
          <w:szCs w:val="24"/>
        </w:rPr>
      </w:pPr>
      <w:r w:rsidRPr="004E25FF">
        <w:rPr>
          <w:rFonts w:cs="Arial"/>
          <w:b/>
          <w:color w:val="000000"/>
          <w:szCs w:val="24"/>
        </w:rPr>
        <w:t xml:space="preserve">Question </w:t>
      </w:r>
      <w:r>
        <w:rPr>
          <w:rFonts w:cs="Arial"/>
          <w:b/>
          <w:color w:val="000000"/>
          <w:szCs w:val="24"/>
        </w:rPr>
        <w:t>1</w:t>
      </w:r>
    </w:p>
    <w:p w14:paraId="769BDF74" w14:textId="77777777" w:rsidR="00343E5F" w:rsidRDefault="00343E5F" w:rsidP="00343E5F">
      <w:pPr>
        <w:rPr>
          <w:rFonts w:cs="Arial"/>
          <w:b/>
          <w:color w:val="000000"/>
          <w:szCs w:val="24"/>
        </w:rPr>
      </w:pPr>
    </w:p>
    <w:p w14:paraId="54D86C50" w14:textId="77777777" w:rsidR="00343E5F" w:rsidRPr="00357E97" w:rsidRDefault="00343E5F" w:rsidP="00343E5F">
      <w:pPr>
        <w:rPr>
          <w:rFonts w:cs="Arial"/>
          <w:color w:val="000000"/>
          <w:szCs w:val="24"/>
        </w:rPr>
      </w:pPr>
      <w:r w:rsidRPr="00357E97">
        <w:rPr>
          <w:rFonts w:cs="Arial"/>
          <w:color w:val="000000"/>
          <w:szCs w:val="24"/>
        </w:rPr>
        <w:t xml:space="preserve">The code in Figure </w:t>
      </w:r>
      <w:r>
        <w:rPr>
          <w:rFonts w:cs="Arial"/>
          <w:color w:val="000000"/>
          <w:szCs w:val="24"/>
        </w:rPr>
        <w:t>1</w:t>
      </w:r>
      <w:r w:rsidRPr="00357E97">
        <w:rPr>
          <w:rFonts w:cs="Arial"/>
          <w:color w:val="000000"/>
          <w:szCs w:val="24"/>
        </w:rPr>
        <w:t xml:space="preserve">.1 is a small part of one possible implementation of the </w:t>
      </w:r>
      <w:r w:rsidRPr="005E2B73">
        <w:rPr>
          <w:rFonts w:cs="Arial"/>
          <w:b/>
          <w:bCs/>
          <w:color w:val="000000"/>
          <w:szCs w:val="24"/>
        </w:rPr>
        <w:t>Meeting Scheduler</w:t>
      </w:r>
      <w:r w:rsidRPr="00366DA1">
        <w:rPr>
          <w:rFonts w:cs="Arial"/>
          <w:b/>
          <w:bCs/>
          <w:color w:val="000000"/>
          <w:szCs w:val="24"/>
        </w:rPr>
        <w:t xml:space="preserve"> case study</w:t>
      </w:r>
      <w:r w:rsidRPr="00357E97">
        <w:rPr>
          <w:rFonts w:cs="Arial"/>
          <w:color w:val="000000"/>
          <w:szCs w:val="24"/>
        </w:rPr>
        <w:t>. It shows the code for a method named “GetDateConflict”</w:t>
      </w:r>
      <w:r>
        <w:rPr>
          <w:rFonts w:cs="Arial"/>
          <w:color w:val="000000"/>
          <w:szCs w:val="24"/>
        </w:rPr>
        <w:t>,</w:t>
      </w:r>
      <w:r w:rsidRPr="00357E97">
        <w:rPr>
          <w:rFonts w:cs="Arial"/>
          <w:color w:val="000000"/>
          <w:szCs w:val="24"/>
        </w:rPr>
        <w:t xml:space="preserve"> which is a member of </w:t>
      </w:r>
      <w:r>
        <w:rPr>
          <w:rFonts w:cs="Arial"/>
          <w:color w:val="000000"/>
          <w:szCs w:val="24"/>
        </w:rPr>
        <w:t>a class named “MeetingRequest”.</w:t>
      </w:r>
    </w:p>
    <w:p w14:paraId="0DC01228" w14:textId="77777777" w:rsidR="00343E5F" w:rsidRPr="00357E97" w:rsidRDefault="00343E5F" w:rsidP="00343E5F">
      <w:pPr>
        <w:rPr>
          <w:rFonts w:cs="Arial"/>
          <w:color w:val="000000"/>
          <w:szCs w:val="24"/>
        </w:rPr>
      </w:pPr>
    </w:p>
    <w:p w14:paraId="1C853AE3" w14:textId="77777777" w:rsidR="00343E5F" w:rsidRPr="00357E97" w:rsidRDefault="00343E5F" w:rsidP="00343E5F">
      <w:pPr>
        <w:rPr>
          <w:rFonts w:cs="Arial"/>
          <w:color w:val="000000"/>
          <w:szCs w:val="24"/>
        </w:rPr>
      </w:pPr>
      <w:r w:rsidRPr="00357E97">
        <w:rPr>
          <w:rFonts w:cs="Arial"/>
          <w:color w:val="000000"/>
          <w:szCs w:val="24"/>
        </w:rPr>
        <w:t xml:space="preserve">The purpose of the GetDateConflict method is to determine if the responses of the </w:t>
      </w:r>
      <w:r>
        <w:rPr>
          <w:rFonts w:cs="Arial"/>
          <w:color w:val="000000"/>
          <w:szCs w:val="24"/>
        </w:rPr>
        <w:t>potential attendees</w:t>
      </w:r>
      <w:r w:rsidRPr="00357E97">
        <w:rPr>
          <w:rFonts w:cs="Arial"/>
          <w:color w:val="000000"/>
          <w:szCs w:val="24"/>
        </w:rPr>
        <w:t xml:space="preserve"> to a meeting request have produced a </w:t>
      </w:r>
      <w:r w:rsidRPr="00357E97">
        <w:rPr>
          <w:rFonts w:cs="Arial"/>
          <w:b/>
          <w:color w:val="000000"/>
          <w:szCs w:val="24"/>
        </w:rPr>
        <w:t>Date Conflict</w:t>
      </w:r>
      <w:r w:rsidRPr="00357E97">
        <w:rPr>
          <w:rFonts w:cs="Arial"/>
          <w:color w:val="000000"/>
          <w:szCs w:val="24"/>
        </w:rPr>
        <w:t>. The definition of a Date Conflict is taken from the original specification document</w:t>
      </w:r>
      <w:r>
        <w:rPr>
          <w:rFonts w:cs="Arial"/>
          <w:color w:val="000000"/>
          <w:szCs w:val="24"/>
        </w:rPr>
        <w:t>:</w:t>
      </w:r>
      <w:r w:rsidRPr="00357E97">
        <w:rPr>
          <w:rFonts w:cs="Arial"/>
          <w:color w:val="000000"/>
          <w:szCs w:val="24"/>
        </w:rPr>
        <w:t xml:space="preserve"> </w:t>
      </w:r>
    </w:p>
    <w:p w14:paraId="3E30CC57" w14:textId="77777777" w:rsidR="00343E5F" w:rsidRPr="00357E97" w:rsidRDefault="00343E5F" w:rsidP="00343E5F">
      <w:pPr>
        <w:rPr>
          <w:rFonts w:cs="Arial"/>
          <w:color w:val="000000"/>
          <w:szCs w:val="24"/>
        </w:rPr>
      </w:pPr>
    </w:p>
    <w:p w14:paraId="711BF015" w14:textId="77777777" w:rsidR="00343E5F" w:rsidRPr="00357E97" w:rsidRDefault="00343E5F" w:rsidP="00343E5F">
      <w:pPr>
        <w:ind w:left="426" w:right="379"/>
        <w:rPr>
          <w:rFonts w:cs="Arial"/>
          <w:color w:val="000000"/>
          <w:szCs w:val="24"/>
        </w:rPr>
      </w:pPr>
      <w:r w:rsidRPr="00357E97">
        <w:rPr>
          <w:rFonts w:cs="Arial"/>
          <w:color w:val="000000"/>
          <w:szCs w:val="24"/>
        </w:rPr>
        <w:t>“A [date] conflict is strong when no date can be found within the date range and outside all exclusion sets; it is weak when dates can be found within the date range and outside all exclusion sets, but no date can be found at the intersection of all preference sets.”</w:t>
      </w:r>
    </w:p>
    <w:p w14:paraId="57D64499" w14:textId="77777777" w:rsidR="00343E5F" w:rsidRPr="00357E97" w:rsidRDefault="00343E5F" w:rsidP="00343E5F">
      <w:pPr>
        <w:rPr>
          <w:rFonts w:cs="Arial"/>
          <w:color w:val="000000"/>
          <w:szCs w:val="24"/>
        </w:rPr>
      </w:pPr>
    </w:p>
    <w:p w14:paraId="52127BDF" w14:textId="77777777" w:rsidR="00343E5F" w:rsidRPr="00357E97" w:rsidRDefault="00343E5F" w:rsidP="00343E5F">
      <w:pPr>
        <w:rPr>
          <w:rFonts w:cs="Arial"/>
          <w:color w:val="000000"/>
          <w:szCs w:val="24"/>
        </w:rPr>
      </w:pPr>
      <w:r w:rsidRPr="00357E97">
        <w:rPr>
          <w:rFonts w:cs="Arial"/>
          <w:color w:val="000000"/>
          <w:szCs w:val="24"/>
        </w:rPr>
        <w:t>Consequently, the three possible results of the GetDateConflict method are “None”, “Weak” and “Strong”.</w:t>
      </w:r>
    </w:p>
    <w:p w14:paraId="2A26EF22" w14:textId="77777777" w:rsidR="00343E5F" w:rsidRPr="00357E97" w:rsidRDefault="00343E5F" w:rsidP="00343E5F">
      <w:pPr>
        <w:rPr>
          <w:rFonts w:cs="Arial"/>
          <w:color w:val="000000"/>
          <w:szCs w:val="24"/>
        </w:rPr>
      </w:pPr>
    </w:p>
    <w:p w14:paraId="32B0AC04" w14:textId="77777777" w:rsidR="00343E5F" w:rsidRPr="00357E97" w:rsidRDefault="00343E5F" w:rsidP="00343E5F">
      <w:pPr>
        <w:rPr>
          <w:rFonts w:cs="Arial"/>
          <w:color w:val="000000"/>
          <w:szCs w:val="24"/>
        </w:rPr>
      </w:pPr>
      <w:r w:rsidRPr="00357E97">
        <w:rPr>
          <w:rFonts w:cs="Arial"/>
          <w:color w:val="000000"/>
          <w:szCs w:val="24"/>
        </w:rPr>
        <w:t>The GetDateConflict method has two arguments:</w:t>
      </w:r>
    </w:p>
    <w:p w14:paraId="3EC3E5ED" w14:textId="77777777" w:rsidR="00343E5F" w:rsidRPr="00357E97" w:rsidRDefault="00343E5F" w:rsidP="00343E5F">
      <w:pPr>
        <w:rPr>
          <w:rFonts w:cs="Arial"/>
          <w:color w:val="000000"/>
          <w:szCs w:val="24"/>
        </w:rPr>
      </w:pPr>
    </w:p>
    <w:p w14:paraId="7C589215" w14:textId="77777777" w:rsidR="00343E5F" w:rsidRPr="00357E97" w:rsidRDefault="00343E5F" w:rsidP="00343E5F">
      <w:pPr>
        <w:ind w:left="426"/>
        <w:rPr>
          <w:rFonts w:cs="Arial"/>
          <w:color w:val="000000"/>
          <w:szCs w:val="24"/>
        </w:rPr>
      </w:pPr>
      <w:r w:rsidRPr="00357E97">
        <w:rPr>
          <w:rFonts w:cs="Arial"/>
          <w:b/>
          <w:color w:val="000000"/>
          <w:szCs w:val="24"/>
        </w:rPr>
        <w:t>attendeeResponses</w:t>
      </w:r>
      <w:r w:rsidRPr="00357E97">
        <w:rPr>
          <w:rFonts w:cs="Arial"/>
          <w:color w:val="000000"/>
          <w:szCs w:val="24"/>
        </w:rPr>
        <w:t xml:space="preserve"> is a List containing zero or more Response objects. </w:t>
      </w:r>
    </w:p>
    <w:p w14:paraId="6CE9196D" w14:textId="77777777" w:rsidR="00343E5F" w:rsidRPr="00357E97" w:rsidRDefault="00343E5F" w:rsidP="00343E5F">
      <w:pPr>
        <w:ind w:left="426"/>
        <w:rPr>
          <w:rFonts w:cs="Arial"/>
          <w:color w:val="000000"/>
          <w:szCs w:val="24"/>
        </w:rPr>
      </w:pPr>
    </w:p>
    <w:p w14:paraId="458156B8" w14:textId="77777777" w:rsidR="00343E5F" w:rsidRPr="00357E97" w:rsidRDefault="00343E5F" w:rsidP="00343E5F">
      <w:pPr>
        <w:ind w:left="426"/>
        <w:rPr>
          <w:rFonts w:cs="Arial"/>
          <w:color w:val="000000"/>
          <w:szCs w:val="24"/>
        </w:rPr>
      </w:pPr>
      <w:r w:rsidRPr="00357E97">
        <w:rPr>
          <w:rFonts w:cs="Arial"/>
          <w:b/>
          <w:color w:val="000000"/>
          <w:szCs w:val="24"/>
        </w:rPr>
        <w:t>possibleDate</w:t>
      </w:r>
      <w:r w:rsidRPr="00357E97">
        <w:rPr>
          <w:rFonts w:cs="Arial"/>
          <w:color w:val="000000"/>
          <w:szCs w:val="24"/>
        </w:rPr>
        <w:t xml:space="preserve"> in a MeetingDate object that contains the calendar date, start time and finish time of a proposed meeting. </w:t>
      </w:r>
    </w:p>
    <w:p w14:paraId="0DE8AEE2" w14:textId="77777777" w:rsidR="00343E5F" w:rsidRPr="00357E97" w:rsidRDefault="00343E5F" w:rsidP="00343E5F">
      <w:pPr>
        <w:rPr>
          <w:rFonts w:cs="Arial"/>
          <w:color w:val="000000"/>
          <w:szCs w:val="24"/>
        </w:rPr>
      </w:pPr>
    </w:p>
    <w:p w14:paraId="3289C601" w14:textId="77777777" w:rsidR="00343E5F" w:rsidRPr="00357E97" w:rsidRDefault="00343E5F" w:rsidP="00343E5F">
      <w:pPr>
        <w:rPr>
          <w:rFonts w:cs="Arial"/>
          <w:color w:val="000000"/>
          <w:szCs w:val="24"/>
        </w:rPr>
      </w:pPr>
      <w:r w:rsidRPr="00357E97">
        <w:rPr>
          <w:rFonts w:cs="Arial"/>
          <w:color w:val="000000"/>
          <w:szCs w:val="24"/>
        </w:rPr>
        <w:t>A Re</w:t>
      </w:r>
      <w:r>
        <w:rPr>
          <w:rFonts w:cs="Arial"/>
          <w:color w:val="000000"/>
          <w:szCs w:val="24"/>
        </w:rPr>
        <w:t>sponse object encapsulates the Exclusion Set and Preference S</w:t>
      </w:r>
      <w:r w:rsidRPr="00357E97">
        <w:rPr>
          <w:rFonts w:cs="Arial"/>
          <w:color w:val="000000"/>
          <w:szCs w:val="24"/>
        </w:rPr>
        <w:t>et provided by each potential attendee. Meeti</w:t>
      </w:r>
      <w:r>
        <w:rPr>
          <w:rFonts w:cs="Arial"/>
          <w:color w:val="000000"/>
          <w:szCs w:val="24"/>
        </w:rPr>
        <w:t>ngDate objects are used in the Exclusion Set and Preference S</w:t>
      </w:r>
      <w:r w:rsidRPr="00357E97">
        <w:rPr>
          <w:rFonts w:cs="Arial"/>
          <w:color w:val="000000"/>
          <w:szCs w:val="24"/>
        </w:rPr>
        <w:t>et of a Response object.</w:t>
      </w:r>
    </w:p>
    <w:p w14:paraId="6A7DED27" w14:textId="77777777" w:rsidR="00343E5F" w:rsidRPr="00357E97" w:rsidRDefault="00343E5F" w:rsidP="00343E5F">
      <w:pPr>
        <w:rPr>
          <w:rFonts w:cs="Arial"/>
          <w:color w:val="000000"/>
          <w:szCs w:val="24"/>
        </w:rPr>
      </w:pPr>
    </w:p>
    <w:p w14:paraId="7BFFD45F" w14:textId="77777777" w:rsidR="00343E5F" w:rsidRPr="00357E97" w:rsidRDefault="00343E5F" w:rsidP="00343E5F">
      <w:pPr>
        <w:rPr>
          <w:rFonts w:cs="Arial"/>
          <w:color w:val="000000"/>
          <w:szCs w:val="24"/>
        </w:rPr>
      </w:pPr>
      <w:r w:rsidRPr="00357E97">
        <w:rPr>
          <w:rFonts w:cs="Arial"/>
          <w:color w:val="000000"/>
          <w:szCs w:val="24"/>
        </w:rPr>
        <w:t>A Response object has two methods that are both used in the GetDateConflict method:</w:t>
      </w:r>
    </w:p>
    <w:p w14:paraId="20832D3C" w14:textId="77777777" w:rsidR="00343E5F" w:rsidRPr="00357E97" w:rsidRDefault="00343E5F" w:rsidP="00343E5F">
      <w:pPr>
        <w:ind w:left="426"/>
        <w:rPr>
          <w:rFonts w:cs="Arial"/>
          <w:color w:val="000000"/>
          <w:szCs w:val="24"/>
        </w:rPr>
      </w:pPr>
    </w:p>
    <w:p w14:paraId="636B1FDA" w14:textId="77777777" w:rsidR="00343E5F" w:rsidRPr="00357E97" w:rsidRDefault="00343E5F" w:rsidP="00343E5F">
      <w:pPr>
        <w:ind w:left="426"/>
        <w:rPr>
          <w:rFonts w:cs="Arial"/>
          <w:color w:val="000000"/>
          <w:szCs w:val="24"/>
        </w:rPr>
      </w:pPr>
      <w:r w:rsidRPr="00357E97">
        <w:rPr>
          <w:rFonts w:cs="Arial"/>
          <w:b/>
          <w:color w:val="000000"/>
          <w:szCs w:val="24"/>
        </w:rPr>
        <w:t>IsExcluded:</w:t>
      </w:r>
      <w:r w:rsidRPr="00357E97">
        <w:rPr>
          <w:rFonts w:cs="Arial"/>
          <w:color w:val="000000"/>
          <w:szCs w:val="24"/>
        </w:rPr>
        <w:t xml:space="preserve"> has one argument</w:t>
      </w:r>
      <w:r>
        <w:rPr>
          <w:rFonts w:cs="Arial"/>
          <w:color w:val="000000"/>
          <w:szCs w:val="24"/>
        </w:rPr>
        <w:t>,</w:t>
      </w:r>
      <w:r w:rsidRPr="00357E97">
        <w:rPr>
          <w:rFonts w:cs="Arial"/>
          <w:color w:val="000000"/>
          <w:szCs w:val="24"/>
        </w:rPr>
        <w:t xml:space="preserve"> which is an instance of the MeetingDate class representing a possible meeting date. The return value is true if the possible meeting date is in the Exclusion Set of the potential attendee and false if it is not.</w:t>
      </w:r>
    </w:p>
    <w:p w14:paraId="1FB1CBDC" w14:textId="77777777" w:rsidR="00343E5F" w:rsidRPr="00357E97" w:rsidRDefault="00343E5F" w:rsidP="00343E5F">
      <w:pPr>
        <w:ind w:left="426"/>
        <w:rPr>
          <w:rFonts w:cs="Arial"/>
          <w:color w:val="000000"/>
          <w:szCs w:val="24"/>
        </w:rPr>
      </w:pPr>
    </w:p>
    <w:p w14:paraId="02E66C5A" w14:textId="77777777" w:rsidR="00343E5F" w:rsidRPr="00357E97" w:rsidRDefault="00343E5F" w:rsidP="00343E5F">
      <w:pPr>
        <w:ind w:left="426"/>
        <w:rPr>
          <w:rFonts w:cs="Arial"/>
          <w:color w:val="000000"/>
          <w:szCs w:val="24"/>
        </w:rPr>
      </w:pPr>
      <w:r w:rsidRPr="00357E97">
        <w:rPr>
          <w:rFonts w:cs="Arial"/>
          <w:b/>
          <w:color w:val="000000"/>
          <w:szCs w:val="24"/>
        </w:rPr>
        <w:t>IsPreferred:</w:t>
      </w:r>
      <w:r w:rsidRPr="00357E97">
        <w:rPr>
          <w:rFonts w:cs="Arial"/>
          <w:color w:val="000000"/>
          <w:szCs w:val="24"/>
        </w:rPr>
        <w:t xml:space="preserve"> has one argument</w:t>
      </w:r>
      <w:r>
        <w:rPr>
          <w:rFonts w:cs="Arial"/>
          <w:color w:val="000000"/>
          <w:szCs w:val="24"/>
        </w:rPr>
        <w:t>,</w:t>
      </w:r>
      <w:r w:rsidRPr="00357E97">
        <w:rPr>
          <w:rFonts w:cs="Arial"/>
          <w:color w:val="000000"/>
          <w:szCs w:val="24"/>
        </w:rPr>
        <w:t xml:space="preserve"> which is an instance of the MeetingDate class representing a possible meeting date. The return value is true if the possible meeting date is in the Preference Set of the potential attendee</w:t>
      </w:r>
      <w:r>
        <w:rPr>
          <w:rFonts w:cs="Arial"/>
          <w:color w:val="000000"/>
          <w:szCs w:val="24"/>
        </w:rPr>
        <w:t>,</w:t>
      </w:r>
      <w:r w:rsidRPr="00357E97">
        <w:rPr>
          <w:rFonts w:cs="Arial"/>
          <w:color w:val="000000"/>
          <w:szCs w:val="24"/>
        </w:rPr>
        <w:t xml:space="preserve"> and false if it is not.</w:t>
      </w:r>
    </w:p>
    <w:p w14:paraId="5CD7595D" w14:textId="77777777" w:rsidR="00343E5F" w:rsidRPr="00357E97" w:rsidRDefault="00343E5F" w:rsidP="00343E5F">
      <w:pPr>
        <w:ind w:left="426"/>
        <w:rPr>
          <w:rFonts w:cs="Arial"/>
          <w:color w:val="000000"/>
          <w:szCs w:val="24"/>
        </w:rPr>
      </w:pPr>
    </w:p>
    <w:p w14:paraId="4C8C261E" w14:textId="77777777" w:rsidR="00343E5F" w:rsidRDefault="00343E5F" w:rsidP="00343E5F">
      <w:pPr>
        <w:rPr>
          <w:rFonts w:cs="Arial"/>
          <w:color w:val="000000"/>
          <w:szCs w:val="24"/>
        </w:rPr>
      </w:pPr>
    </w:p>
    <w:p w14:paraId="379F3BDE" w14:textId="77777777" w:rsidR="00343E5F" w:rsidRPr="00357E97" w:rsidRDefault="00343E5F" w:rsidP="00343E5F">
      <w:pPr>
        <w:rPr>
          <w:rFonts w:cs="Arial"/>
          <w:color w:val="000000"/>
          <w:szCs w:val="24"/>
        </w:rPr>
      </w:pPr>
      <w:r w:rsidRPr="00357E97">
        <w:rPr>
          <w:rFonts w:cs="Arial"/>
          <w:color w:val="000000"/>
          <w:szCs w:val="24"/>
        </w:rPr>
        <w:t>For further information about the operation of the GetDateConflict see the comments in the code in Figure 1</w:t>
      </w:r>
      <w:r>
        <w:rPr>
          <w:rFonts w:cs="Arial"/>
          <w:color w:val="000000"/>
          <w:szCs w:val="24"/>
        </w:rPr>
        <w:t>.1</w:t>
      </w:r>
      <w:r w:rsidRPr="00357E97">
        <w:rPr>
          <w:rFonts w:cs="Arial"/>
          <w:color w:val="000000"/>
          <w:szCs w:val="24"/>
        </w:rPr>
        <w:t xml:space="preserve"> where actual lines of code are in </w:t>
      </w:r>
      <w:r w:rsidRPr="00357E97">
        <w:rPr>
          <w:rFonts w:cs="Arial"/>
          <w:b/>
          <w:color w:val="000000"/>
          <w:szCs w:val="24"/>
        </w:rPr>
        <w:t>bold</w:t>
      </w:r>
      <w:r w:rsidRPr="00357E97">
        <w:rPr>
          <w:rFonts w:cs="Arial"/>
          <w:color w:val="000000"/>
          <w:szCs w:val="24"/>
        </w:rPr>
        <w:t xml:space="preserve"> and comments are in </w:t>
      </w:r>
      <w:r w:rsidRPr="00357E97">
        <w:rPr>
          <w:rFonts w:cs="Arial"/>
          <w:i/>
          <w:color w:val="000000"/>
          <w:szCs w:val="24"/>
        </w:rPr>
        <w:t>italics</w:t>
      </w:r>
      <w:r w:rsidRPr="00357E97">
        <w:rPr>
          <w:rFonts w:cs="Arial"/>
          <w:color w:val="000000"/>
          <w:szCs w:val="24"/>
        </w:rPr>
        <w:t>.</w:t>
      </w:r>
    </w:p>
    <w:p w14:paraId="72C88DDC" w14:textId="77777777" w:rsidR="00343E5F" w:rsidRDefault="00343E5F" w:rsidP="00343E5F">
      <w:pPr>
        <w:rPr>
          <w:rFonts w:cs="Arial"/>
          <w:color w:val="000000"/>
          <w:szCs w:val="24"/>
        </w:rPr>
      </w:pPr>
    </w:p>
    <w:p w14:paraId="12F72570" w14:textId="77777777" w:rsidR="00343E5F" w:rsidRDefault="00343E5F" w:rsidP="00343E5F">
      <w:pPr>
        <w:rPr>
          <w:rFonts w:cs="Arial"/>
          <w:color w:val="000000"/>
          <w:szCs w:val="24"/>
        </w:rPr>
      </w:pPr>
    </w:p>
    <w:p w14:paraId="2E63FE8C" w14:textId="77777777" w:rsidR="00343E5F" w:rsidRPr="00357E97" w:rsidRDefault="00343E5F" w:rsidP="00343E5F">
      <w:pPr>
        <w:rPr>
          <w:rFonts w:cs="Arial"/>
          <w:color w:val="000000"/>
          <w:szCs w:val="24"/>
        </w:rPr>
      </w:pPr>
    </w:p>
    <w:p w14:paraId="4D2917ED" w14:textId="77777777" w:rsidR="00343E5F" w:rsidRPr="00357E97" w:rsidRDefault="00343E5F" w:rsidP="00343E5F">
      <w:pPr>
        <w:ind w:left="426" w:hanging="426"/>
        <w:rPr>
          <w:rFonts w:cs="Arial"/>
          <w:color w:val="000000"/>
          <w:szCs w:val="24"/>
        </w:rPr>
      </w:pPr>
      <w:r w:rsidRPr="00357E97">
        <w:rPr>
          <w:rFonts w:cs="Arial"/>
          <w:color w:val="000000"/>
          <w:szCs w:val="24"/>
        </w:rPr>
        <w:t xml:space="preserve">(a) </w:t>
      </w:r>
      <w:r w:rsidRPr="00357E97">
        <w:rPr>
          <w:rFonts w:cs="Arial"/>
          <w:color w:val="000000"/>
          <w:szCs w:val="24"/>
        </w:rPr>
        <w:tab/>
        <w:t xml:space="preserve">Draw a Control Flow Graph for the GetDateConflict method. Label the nodes in the graph using the numbers on the </w:t>
      </w:r>
      <w:proofErr w:type="gramStart"/>
      <w:r w:rsidRPr="00357E97">
        <w:rPr>
          <w:rFonts w:cs="Arial"/>
          <w:color w:val="000000"/>
          <w:szCs w:val="24"/>
        </w:rPr>
        <w:t>left hand</w:t>
      </w:r>
      <w:proofErr w:type="gramEnd"/>
      <w:r w:rsidRPr="00357E97">
        <w:rPr>
          <w:rFonts w:cs="Arial"/>
          <w:color w:val="000000"/>
          <w:szCs w:val="24"/>
        </w:rPr>
        <w:t xml:space="preserve"> side of Figure </w:t>
      </w:r>
      <w:r>
        <w:rPr>
          <w:rFonts w:cs="Arial"/>
          <w:color w:val="000000"/>
          <w:szCs w:val="24"/>
        </w:rPr>
        <w:t>1.</w:t>
      </w:r>
      <w:r w:rsidRPr="00357E97">
        <w:rPr>
          <w:rFonts w:cs="Arial"/>
          <w:color w:val="000000"/>
          <w:szCs w:val="24"/>
        </w:rPr>
        <w:t>1.</w:t>
      </w:r>
    </w:p>
    <w:p w14:paraId="3C87BB7C" w14:textId="77777777" w:rsidR="00343E5F" w:rsidRPr="00357E97" w:rsidRDefault="00343E5F" w:rsidP="00343E5F">
      <w:pPr>
        <w:ind w:left="426" w:hanging="426"/>
        <w:jc w:val="right"/>
        <w:rPr>
          <w:rFonts w:cs="Arial"/>
          <w:b/>
          <w:color w:val="000000"/>
          <w:szCs w:val="24"/>
        </w:rPr>
      </w:pPr>
      <w:r>
        <w:rPr>
          <w:rFonts w:cs="Arial"/>
          <w:b/>
          <w:color w:val="000000"/>
          <w:szCs w:val="24"/>
        </w:rPr>
        <w:t>(9</w:t>
      </w:r>
      <w:r w:rsidRPr="00357E97">
        <w:rPr>
          <w:rFonts w:cs="Arial"/>
          <w:b/>
          <w:color w:val="000000"/>
          <w:szCs w:val="24"/>
        </w:rPr>
        <w:t xml:space="preserve"> marks)</w:t>
      </w:r>
    </w:p>
    <w:p w14:paraId="3E305C76" w14:textId="77777777" w:rsidR="00343E5F" w:rsidRPr="00357E97" w:rsidRDefault="00343E5F" w:rsidP="00343E5F">
      <w:pPr>
        <w:ind w:left="426" w:hanging="426"/>
        <w:rPr>
          <w:rFonts w:cs="Arial"/>
          <w:color w:val="000000"/>
          <w:szCs w:val="24"/>
        </w:rPr>
      </w:pPr>
    </w:p>
    <w:p w14:paraId="60580198" w14:textId="4F8FDDD5" w:rsidR="00343E5F" w:rsidRPr="00357E97" w:rsidRDefault="00343E5F" w:rsidP="00343E5F">
      <w:pPr>
        <w:ind w:left="426" w:hanging="426"/>
        <w:rPr>
          <w:rFonts w:cs="Arial"/>
          <w:color w:val="000000"/>
          <w:szCs w:val="24"/>
        </w:rPr>
      </w:pPr>
      <w:r w:rsidRPr="00357E97">
        <w:rPr>
          <w:rFonts w:cs="Arial"/>
          <w:color w:val="000000"/>
          <w:szCs w:val="24"/>
        </w:rPr>
        <w:t>(b)</w:t>
      </w:r>
      <w:r w:rsidRPr="00357E97">
        <w:rPr>
          <w:rFonts w:cs="Arial"/>
          <w:color w:val="000000"/>
          <w:szCs w:val="24"/>
        </w:rPr>
        <w:tab/>
        <w:t>Calculate the Cyclomatic Complexity of the GetDateConfl</w:t>
      </w:r>
      <w:r>
        <w:rPr>
          <w:rFonts w:cs="Arial"/>
          <w:color w:val="000000"/>
          <w:szCs w:val="24"/>
        </w:rPr>
        <w:t xml:space="preserve">ict method. Describe the </w:t>
      </w:r>
      <w:r w:rsidRPr="00357E97">
        <w:rPr>
          <w:rFonts w:cs="Arial"/>
          <w:color w:val="000000"/>
          <w:szCs w:val="24"/>
        </w:rPr>
        <w:t>method</w:t>
      </w:r>
      <w:r>
        <w:rPr>
          <w:rFonts w:cs="Arial"/>
          <w:color w:val="000000"/>
          <w:szCs w:val="24"/>
        </w:rPr>
        <w:t xml:space="preserve"> you used</w:t>
      </w:r>
      <w:r w:rsidRPr="00357E97">
        <w:rPr>
          <w:rFonts w:cs="Arial"/>
          <w:color w:val="000000"/>
          <w:szCs w:val="24"/>
        </w:rPr>
        <w:t>.</w:t>
      </w:r>
    </w:p>
    <w:p w14:paraId="2B41FF2F" w14:textId="77777777" w:rsidR="00343E5F" w:rsidRPr="00357E97" w:rsidRDefault="00343E5F" w:rsidP="00343E5F">
      <w:pPr>
        <w:ind w:left="426" w:hanging="426"/>
        <w:jc w:val="right"/>
        <w:rPr>
          <w:rFonts w:cs="Arial"/>
          <w:b/>
          <w:color w:val="000000"/>
          <w:szCs w:val="24"/>
        </w:rPr>
      </w:pPr>
      <w:r>
        <w:rPr>
          <w:rFonts w:cs="Arial"/>
          <w:b/>
          <w:color w:val="000000"/>
          <w:szCs w:val="24"/>
        </w:rPr>
        <w:t>(3</w:t>
      </w:r>
      <w:r w:rsidRPr="00357E97">
        <w:rPr>
          <w:rFonts w:cs="Arial"/>
          <w:b/>
          <w:color w:val="000000"/>
          <w:szCs w:val="24"/>
        </w:rPr>
        <w:t xml:space="preserve"> marks)</w:t>
      </w:r>
    </w:p>
    <w:p w14:paraId="1DE7752F" w14:textId="77777777" w:rsidR="00343E5F" w:rsidRPr="00357E97" w:rsidRDefault="00343E5F" w:rsidP="00343E5F">
      <w:pPr>
        <w:ind w:left="426" w:hanging="426"/>
        <w:rPr>
          <w:rFonts w:cs="Arial"/>
          <w:color w:val="000000"/>
          <w:szCs w:val="24"/>
        </w:rPr>
      </w:pPr>
    </w:p>
    <w:p w14:paraId="53874E03" w14:textId="77777777" w:rsidR="00343E5F" w:rsidRPr="00357E97" w:rsidRDefault="00343E5F" w:rsidP="00343E5F">
      <w:pPr>
        <w:ind w:left="426" w:hanging="426"/>
        <w:rPr>
          <w:rFonts w:cs="Arial"/>
          <w:color w:val="000000"/>
          <w:szCs w:val="24"/>
        </w:rPr>
      </w:pPr>
      <w:r w:rsidRPr="00357E97">
        <w:rPr>
          <w:rFonts w:cs="Arial"/>
          <w:color w:val="000000"/>
          <w:szCs w:val="24"/>
        </w:rPr>
        <w:t>(c)</w:t>
      </w:r>
      <w:r w:rsidRPr="00357E97">
        <w:rPr>
          <w:rFonts w:cs="Arial"/>
          <w:color w:val="000000"/>
          <w:szCs w:val="24"/>
        </w:rPr>
        <w:tab/>
        <w:t>List all of the linearly independent paths through the GetDateConflict method. Use the numbered node labels on your Control Flow Graph produced in (a) to produce paths in the format 1-2-3-4-5-6.</w:t>
      </w:r>
    </w:p>
    <w:p w14:paraId="08C89CF0" w14:textId="77777777" w:rsidR="00343E5F" w:rsidRPr="00357E97" w:rsidRDefault="00343E5F" w:rsidP="00343E5F">
      <w:pPr>
        <w:ind w:left="426" w:hanging="426"/>
        <w:jc w:val="right"/>
        <w:rPr>
          <w:rFonts w:cs="Arial"/>
          <w:b/>
          <w:color w:val="000000"/>
          <w:szCs w:val="24"/>
        </w:rPr>
      </w:pPr>
      <w:r w:rsidRPr="00357E97">
        <w:rPr>
          <w:rFonts w:cs="Arial"/>
          <w:b/>
          <w:color w:val="000000"/>
          <w:szCs w:val="24"/>
        </w:rPr>
        <w:t>(4 marks)</w:t>
      </w:r>
    </w:p>
    <w:p w14:paraId="1339607B" w14:textId="77777777" w:rsidR="00343E5F" w:rsidRPr="00357E97" w:rsidRDefault="00343E5F" w:rsidP="00343E5F">
      <w:pPr>
        <w:ind w:left="426" w:hanging="426"/>
        <w:rPr>
          <w:rFonts w:cs="Arial"/>
          <w:color w:val="000000"/>
          <w:szCs w:val="24"/>
        </w:rPr>
      </w:pPr>
    </w:p>
    <w:p w14:paraId="1B37187E" w14:textId="77777777" w:rsidR="00343E5F" w:rsidRPr="00357E97" w:rsidRDefault="00343E5F" w:rsidP="00343E5F">
      <w:pPr>
        <w:ind w:left="426" w:hanging="426"/>
        <w:rPr>
          <w:rFonts w:cs="Arial"/>
          <w:color w:val="000000"/>
          <w:szCs w:val="24"/>
        </w:rPr>
      </w:pPr>
      <w:r w:rsidRPr="00357E97">
        <w:rPr>
          <w:rFonts w:cs="Arial"/>
          <w:color w:val="000000"/>
          <w:szCs w:val="24"/>
        </w:rPr>
        <w:t>(d)</w:t>
      </w:r>
      <w:r w:rsidRPr="00357E97">
        <w:rPr>
          <w:rFonts w:cs="Arial"/>
          <w:color w:val="000000"/>
          <w:szCs w:val="24"/>
        </w:rPr>
        <w:tab/>
        <w:t>For the following proposed meeting date, produce three test cases</w:t>
      </w:r>
      <w:r>
        <w:rPr>
          <w:rFonts w:cs="Arial"/>
          <w:color w:val="000000"/>
          <w:szCs w:val="24"/>
        </w:rPr>
        <w:t>, that is,</w:t>
      </w:r>
      <w:r w:rsidRPr="00357E97">
        <w:rPr>
          <w:rFonts w:cs="Arial"/>
          <w:color w:val="000000"/>
          <w:szCs w:val="24"/>
        </w:rPr>
        <w:t xml:space="preserve"> one for each of the three possible return values of the GetDateConflict method. For each test case you should specify a date range as a </w:t>
      </w:r>
      <w:r>
        <w:rPr>
          <w:rFonts w:cs="Arial"/>
          <w:color w:val="000000"/>
          <w:szCs w:val="24"/>
        </w:rPr>
        <w:t xml:space="preserve">Calendar date, </w:t>
      </w:r>
      <w:proofErr w:type="gramStart"/>
      <w:r>
        <w:rPr>
          <w:rFonts w:cs="Arial"/>
          <w:color w:val="000000"/>
          <w:szCs w:val="24"/>
        </w:rPr>
        <w:t>S</w:t>
      </w:r>
      <w:r w:rsidRPr="00357E97">
        <w:rPr>
          <w:rFonts w:cs="Arial"/>
          <w:color w:val="000000"/>
          <w:szCs w:val="24"/>
        </w:rPr>
        <w:t>tart</w:t>
      </w:r>
      <w:proofErr w:type="gramEnd"/>
      <w:r w:rsidRPr="00357E97">
        <w:rPr>
          <w:rFonts w:cs="Arial"/>
          <w:color w:val="000000"/>
          <w:szCs w:val="24"/>
        </w:rPr>
        <w:t xml:space="preserve"> time and</w:t>
      </w:r>
      <w:r>
        <w:rPr>
          <w:rFonts w:cs="Arial"/>
          <w:color w:val="000000"/>
          <w:szCs w:val="24"/>
        </w:rPr>
        <w:t xml:space="preserve"> E</w:t>
      </w:r>
      <w:r w:rsidRPr="00357E97">
        <w:rPr>
          <w:rFonts w:cs="Arial"/>
          <w:color w:val="000000"/>
          <w:szCs w:val="24"/>
        </w:rPr>
        <w:t>nd time and state whether th</w:t>
      </w:r>
      <w:r>
        <w:rPr>
          <w:rFonts w:cs="Arial"/>
          <w:color w:val="000000"/>
          <w:szCs w:val="24"/>
        </w:rPr>
        <w:t>at date range should be in the Exclusion Set or the Preference Set of the R</w:t>
      </w:r>
      <w:r w:rsidRPr="00357E97">
        <w:rPr>
          <w:rFonts w:cs="Arial"/>
          <w:color w:val="000000"/>
          <w:szCs w:val="24"/>
        </w:rPr>
        <w:t>esponse object.</w:t>
      </w:r>
    </w:p>
    <w:p w14:paraId="2BB34A07" w14:textId="77777777" w:rsidR="00343E5F" w:rsidRPr="00357E97" w:rsidRDefault="00343E5F" w:rsidP="00343E5F">
      <w:pPr>
        <w:ind w:left="426"/>
        <w:rPr>
          <w:rFonts w:cs="Arial"/>
          <w:color w:val="000000"/>
          <w:szCs w:val="24"/>
        </w:rPr>
      </w:pPr>
    </w:p>
    <w:p w14:paraId="182BC77C" w14:textId="77777777" w:rsidR="00343E5F" w:rsidRPr="00357E97" w:rsidRDefault="00343E5F" w:rsidP="00343E5F">
      <w:pPr>
        <w:ind w:left="993"/>
        <w:rPr>
          <w:rFonts w:cs="Arial"/>
          <w:color w:val="000000"/>
          <w:szCs w:val="24"/>
        </w:rPr>
      </w:pPr>
      <w:r w:rsidRPr="00357E97">
        <w:rPr>
          <w:rFonts w:cs="Arial"/>
          <w:color w:val="000000"/>
          <w:szCs w:val="24"/>
        </w:rPr>
        <w:t xml:space="preserve">Proposed date: </w:t>
      </w:r>
    </w:p>
    <w:p w14:paraId="6290AAD3" w14:textId="77777777" w:rsidR="00343E5F" w:rsidRPr="00357E97" w:rsidRDefault="00343E5F" w:rsidP="00343E5F">
      <w:pPr>
        <w:ind w:left="1276"/>
        <w:rPr>
          <w:rFonts w:cs="Arial"/>
          <w:color w:val="000000"/>
          <w:szCs w:val="24"/>
        </w:rPr>
      </w:pPr>
      <w:r>
        <w:rPr>
          <w:rFonts w:cs="Arial"/>
          <w:color w:val="000000"/>
          <w:szCs w:val="24"/>
        </w:rPr>
        <w:t>Calendar date: 23 July 2020</w:t>
      </w:r>
    </w:p>
    <w:p w14:paraId="62F64521" w14:textId="77777777" w:rsidR="00343E5F" w:rsidRPr="00357E97" w:rsidRDefault="00343E5F" w:rsidP="00343E5F">
      <w:pPr>
        <w:ind w:left="1276"/>
        <w:rPr>
          <w:rFonts w:cs="Arial"/>
          <w:color w:val="000000"/>
          <w:szCs w:val="24"/>
        </w:rPr>
      </w:pPr>
      <w:r>
        <w:rPr>
          <w:rFonts w:cs="Arial"/>
          <w:color w:val="000000"/>
          <w:szCs w:val="24"/>
        </w:rPr>
        <w:t>Start time: 10</w:t>
      </w:r>
      <w:r w:rsidRPr="00357E97">
        <w:rPr>
          <w:rFonts w:cs="Arial"/>
          <w:color w:val="000000"/>
          <w:szCs w:val="24"/>
        </w:rPr>
        <w:t>:00</w:t>
      </w:r>
    </w:p>
    <w:p w14:paraId="1CC6F315" w14:textId="77777777" w:rsidR="00343E5F" w:rsidRPr="00357E97" w:rsidRDefault="00343E5F" w:rsidP="00343E5F">
      <w:pPr>
        <w:ind w:left="1276"/>
        <w:rPr>
          <w:rFonts w:cs="Arial"/>
          <w:color w:val="000000"/>
          <w:szCs w:val="24"/>
        </w:rPr>
      </w:pPr>
      <w:r>
        <w:rPr>
          <w:rFonts w:cs="Arial"/>
          <w:color w:val="000000"/>
          <w:szCs w:val="24"/>
        </w:rPr>
        <w:t>Finish time: 12</w:t>
      </w:r>
      <w:r w:rsidRPr="00357E97">
        <w:rPr>
          <w:rFonts w:cs="Arial"/>
          <w:color w:val="000000"/>
          <w:szCs w:val="24"/>
        </w:rPr>
        <w:t>:00</w:t>
      </w:r>
    </w:p>
    <w:p w14:paraId="17683C48" w14:textId="77777777" w:rsidR="00343E5F" w:rsidRPr="00357E97" w:rsidRDefault="00343E5F" w:rsidP="00343E5F">
      <w:pPr>
        <w:ind w:left="426"/>
        <w:rPr>
          <w:rFonts w:cs="Arial"/>
          <w:color w:val="000000"/>
          <w:szCs w:val="24"/>
        </w:rPr>
      </w:pPr>
    </w:p>
    <w:p w14:paraId="14DD4CDB" w14:textId="77777777" w:rsidR="00343E5F" w:rsidRPr="00357E97" w:rsidRDefault="00343E5F" w:rsidP="00343E5F">
      <w:pPr>
        <w:ind w:left="426" w:hanging="426"/>
        <w:jc w:val="right"/>
        <w:rPr>
          <w:rFonts w:cs="Arial"/>
          <w:b/>
          <w:color w:val="000000"/>
          <w:szCs w:val="24"/>
        </w:rPr>
      </w:pPr>
      <w:r>
        <w:rPr>
          <w:rFonts w:cs="Arial"/>
          <w:b/>
          <w:color w:val="000000"/>
          <w:szCs w:val="24"/>
        </w:rPr>
        <w:t>(8</w:t>
      </w:r>
      <w:r w:rsidRPr="00357E97">
        <w:rPr>
          <w:rFonts w:cs="Arial"/>
          <w:b/>
          <w:color w:val="000000"/>
          <w:szCs w:val="24"/>
        </w:rPr>
        <w:t xml:space="preserve"> marks)</w:t>
      </w:r>
    </w:p>
    <w:p w14:paraId="08DA37F7" w14:textId="77777777" w:rsidR="00343E5F" w:rsidRPr="00357E97" w:rsidRDefault="00343E5F" w:rsidP="00343E5F">
      <w:pPr>
        <w:ind w:left="426"/>
        <w:rPr>
          <w:rFonts w:cs="Arial"/>
          <w:color w:val="000000"/>
          <w:szCs w:val="24"/>
        </w:rPr>
      </w:pPr>
    </w:p>
    <w:p w14:paraId="36A1C05E" w14:textId="77777777" w:rsidR="00343E5F" w:rsidRPr="00357E97" w:rsidRDefault="00343E5F" w:rsidP="00343E5F">
      <w:pPr>
        <w:ind w:left="426" w:hanging="426"/>
        <w:rPr>
          <w:rFonts w:cs="Arial"/>
          <w:color w:val="000000"/>
          <w:szCs w:val="24"/>
        </w:rPr>
      </w:pPr>
      <w:r w:rsidRPr="00357E97">
        <w:rPr>
          <w:rFonts w:cs="Arial"/>
          <w:color w:val="000000"/>
          <w:szCs w:val="24"/>
        </w:rPr>
        <w:t>(e)</w:t>
      </w:r>
      <w:r w:rsidRPr="00357E97">
        <w:rPr>
          <w:rFonts w:cs="Arial"/>
          <w:color w:val="000000"/>
          <w:szCs w:val="24"/>
        </w:rPr>
        <w:tab/>
        <w:t xml:space="preserve">In order to implement automated unit testing using the “stub” type of mock object available in Microsoft Fakes, the </w:t>
      </w:r>
      <w:r w:rsidRPr="005E2B73">
        <w:rPr>
          <w:rFonts w:cs="Arial"/>
          <w:color w:val="000000"/>
          <w:szCs w:val="24"/>
        </w:rPr>
        <w:t>Meeting Scheduler program</w:t>
      </w:r>
      <w:r w:rsidRPr="00357E97">
        <w:rPr>
          <w:rFonts w:cs="Arial"/>
          <w:color w:val="000000"/>
          <w:szCs w:val="24"/>
        </w:rPr>
        <w:t xml:space="preserve"> would have to be redesigned. Explain how you would change the way Resp</w:t>
      </w:r>
      <w:r>
        <w:rPr>
          <w:rFonts w:cs="Arial"/>
          <w:color w:val="000000"/>
          <w:szCs w:val="24"/>
        </w:rPr>
        <w:t xml:space="preserve">onse class is used. </w:t>
      </w:r>
      <w:r w:rsidRPr="00357E97">
        <w:rPr>
          <w:rFonts w:cs="Arial"/>
          <w:color w:val="000000"/>
          <w:szCs w:val="24"/>
        </w:rPr>
        <w:t xml:space="preserve">Show how you would modify the one or more lines of code in the GetDateConflict method </w:t>
      </w:r>
      <w:r>
        <w:rPr>
          <w:rFonts w:cs="Arial"/>
          <w:color w:val="000000"/>
          <w:szCs w:val="24"/>
        </w:rPr>
        <w:t xml:space="preserve">that </w:t>
      </w:r>
      <w:r w:rsidRPr="00357E97">
        <w:rPr>
          <w:rFonts w:cs="Arial"/>
          <w:color w:val="000000"/>
          <w:szCs w:val="24"/>
        </w:rPr>
        <w:t>would be affected by this redesign.</w:t>
      </w:r>
    </w:p>
    <w:p w14:paraId="765DB47B" w14:textId="77777777" w:rsidR="00343E5F" w:rsidRPr="00357E97" w:rsidRDefault="00343E5F" w:rsidP="00343E5F">
      <w:pPr>
        <w:ind w:left="426"/>
        <w:rPr>
          <w:rFonts w:cs="Arial"/>
          <w:color w:val="000000"/>
          <w:szCs w:val="24"/>
        </w:rPr>
      </w:pPr>
    </w:p>
    <w:p w14:paraId="03E1C6D4" w14:textId="77777777" w:rsidR="00343E5F" w:rsidRPr="00357E97" w:rsidRDefault="00343E5F" w:rsidP="00343E5F">
      <w:pPr>
        <w:ind w:left="426" w:hanging="426"/>
        <w:jc w:val="right"/>
        <w:rPr>
          <w:rFonts w:cs="Arial"/>
          <w:b/>
          <w:color w:val="000000"/>
          <w:szCs w:val="24"/>
        </w:rPr>
      </w:pPr>
      <w:r>
        <w:rPr>
          <w:rFonts w:cs="Arial"/>
          <w:b/>
          <w:color w:val="000000"/>
          <w:szCs w:val="24"/>
        </w:rPr>
        <w:t>(9</w:t>
      </w:r>
      <w:r w:rsidRPr="00357E97">
        <w:rPr>
          <w:rFonts w:cs="Arial"/>
          <w:b/>
          <w:color w:val="000000"/>
          <w:szCs w:val="24"/>
        </w:rPr>
        <w:t xml:space="preserve"> marks)</w:t>
      </w:r>
    </w:p>
    <w:p w14:paraId="0795551D" w14:textId="77777777" w:rsidR="00343E5F" w:rsidRDefault="00343E5F" w:rsidP="00343E5F">
      <w:pPr>
        <w:rPr>
          <w:rFonts w:cs="Arial"/>
          <w:color w:val="000000"/>
          <w:szCs w:val="24"/>
        </w:rPr>
      </w:pPr>
      <w:r>
        <w:rPr>
          <w:rFonts w:cs="Arial"/>
          <w:color w:val="000000"/>
          <w:szCs w:val="24"/>
        </w:rPr>
        <w:br w:type="page"/>
      </w:r>
    </w:p>
    <w:p w14:paraId="06EEDF74" w14:textId="77777777" w:rsidR="00343E5F" w:rsidRDefault="00343E5F" w:rsidP="00343E5F">
      <w:pPr>
        <w:rPr>
          <w:rFonts w:cs="Arial"/>
          <w:color w:val="000000"/>
          <w:sz w:val="22"/>
          <w:szCs w:val="19"/>
        </w:rPr>
      </w:pPr>
      <w:r w:rsidRPr="00EF0BC4">
        <w:rPr>
          <w:rFonts w:cs="Arial"/>
          <w:noProof/>
          <w:color w:val="000000"/>
          <w:sz w:val="22"/>
          <w:szCs w:val="19"/>
        </w:rPr>
        <w:lastRenderedPageBreak/>
        <mc:AlternateContent>
          <mc:Choice Requires="wps">
            <w:drawing>
              <wp:inline distT="0" distB="0" distL="0" distR="0" wp14:anchorId="51445E94" wp14:editId="46ED27D6">
                <wp:extent cx="5705475" cy="7477125"/>
                <wp:effectExtent l="0" t="0" r="0" b="0"/>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05475" cy="7477125"/>
                        </a:xfrm>
                        <a:prstGeom prst="rect">
                          <a:avLst/>
                        </a:prstGeom>
                      </wps:spPr>
                      <wps:txbx>
                        <w:txbxContent>
                          <w:p w14:paraId="51B31B5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public class MeetingRequest</w:t>
                            </w:r>
                          </w:p>
                          <w:p w14:paraId="5F2C6677"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w:t>
                            </w:r>
                          </w:p>
                          <w:p w14:paraId="4563D439"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theme="minorBidi"/>
                                <w:b/>
                                <w:kern w:val="24"/>
                                <w:szCs w:val="20"/>
                              </w:rPr>
                              <w:tab/>
                            </w:r>
                            <w:r w:rsidRPr="007975CA">
                              <w:rPr>
                                <w:rFonts w:ascii="Consolas" w:hAnsi="Consolas" w:cstheme="minorBidi"/>
                                <w:kern w:val="24"/>
                                <w:szCs w:val="20"/>
                              </w:rPr>
                              <w:t>...</w:t>
                            </w:r>
                          </w:p>
                          <w:p w14:paraId="21D16540"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t>public string GetDateConflict(</w:t>
                            </w:r>
                          </w:p>
                          <w:p w14:paraId="79261A38"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List&lt;Response&gt; attendeeResponses, MeetingDate possibleDate)</w:t>
                            </w:r>
                          </w:p>
                          <w:p w14:paraId="45C8CB9B"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t>{</w:t>
                            </w:r>
                          </w:p>
                          <w:p w14:paraId="4337DD7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Set default value of date conflict</w:t>
                            </w:r>
                          </w:p>
                          <w:p w14:paraId="5138D8A1"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[1]</w:t>
                            </w:r>
                            <w:r w:rsidRPr="007975CA">
                              <w:rPr>
                                <w:rFonts w:ascii="Consolas" w:hAnsi="Consolas" w:cstheme="minorBidi"/>
                                <w:b/>
                                <w:kern w:val="24"/>
                                <w:szCs w:val="20"/>
                              </w:rPr>
                              <w:tab/>
                              <w:t>string dateConflict = "None";</w:t>
                            </w:r>
                          </w:p>
                          <w:p w14:paraId="0CDB78A0"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Iterate over a responses from potential attendees</w:t>
                            </w:r>
                          </w:p>
                          <w:p w14:paraId="5AAF4753"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[2]</w:t>
                            </w:r>
                            <w:r w:rsidRPr="007975CA">
                              <w:rPr>
                                <w:rFonts w:ascii="Consolas" w:hAnsi="Consolas" w:cstheme="minorBidi"/>
                                <w:b/>
                                <w:kern w:val="24"/>
                                <w:szCs w:val="20"/>
                              </w:rPr>
                              <w:tab/>
                              <w:t>foreach (Response response in attendeeResponses)</w:t>
                            </w:r>
                          </w:p>
                          <w:p w14:paraId="115013A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w:t>
                            </w:r>
                          </w:p>
                          <w:p w14:paraId="480E6846"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Is possible date excluded by attendee's response?</w:t>
                            </w:r>
                          </w:p>
                          <w:p w14:paraId="6BC31C4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[3]</w:t>
                            </w:r>
                            <w:r w:rsidRPr="007975CA">
                              <w:rPr>
                                <w:rFonts w:ascii="Consolas" w:hAnsi="Consolas" w:cstheme="minorBidi"/>
                                <w:b/>
                                <w:kern w:val="24"/>
                                <w:szCs w:val="20"/>
                              </w:rPr>
                              <w:tab/>
                            </w:r>
                            <w:r w:rsidRPr="007975CA">
                              <w:rPr>
                                <w:rFonts w:ascii="Consolas" w:hAnsi="Consolas" w:cstheme="minorBidi"/>
                                <w:b/>
                                <w:kern w:val="24"/>
                                <w:szCs w:val="20"/>
                              </w:rPr>
                              <w:tab/>
                              <w:t>if (response.IsExcluded(possibleDate))</w:t>
                            </w:r>
                          </w:p>
                          <w:p w14:paraId="372070E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72987F92"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Single exclusion means strong date conflict ...</w:t>
                            </w:r>
                          </w:p>
                          <w:p w14:paraId="5F62F794"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[4]</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dateConflict = "Strong";</w:t>
                            </w:r>
                          </w:p>
                          <w:p w14:paraId="72C0C633"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 so no point checking other responses.</w:t>
                            </w:r>
                          </w:p>
                          <w:p w14:paraId="68807FC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break;</w:t>
                            </w:r>
                          </w:p>
                          <w:p w14:paraId="24B2A27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740FEA19"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 xml:space="preserve">else </w:t>
                            </w:r>
                            <w:r w:rsidRPr="007975CA">
                              <w:rPr>
                                <w:rFonts w:ascii="Consolas" w:hAnsi="Consolas" w:cstheme="minorBidi"/>
                                <w:i/>
                                <w:kern w:val="24"/>
                                <w:szCs w:val="20"/>
                              </w:rPr>
                              <w:t xml:space="preserve">// Possible date is not excluded. </w:t>
                            </w:r>
                            <w:r w:rsidRPr="007975CA">
                              <w:rPr>
                                <w:rFonts w:ascii="Consolas" w:hAnsi="Consolas" w:cstheme="minorBidi"/>
                                <w:i/>
                                <w:kern w:val="24"/>
                                <w:szCs w:val="20"/>
                              </w:rPr>
                              <w:tab/>
                            </w:r>
                            <w:r w:rsidRPr="007975CA">
                              <w:rPr>
                                <w:rFonts w:ascii="Consolas" w:hAnsi="Consolas" w:cstheme="minorBidi"/>
                                <w:i/>
                                <w:kern w:val="24"/>
                                <w:szCs w:val="20"/>
                              </w:rPr>
                              <w:tab/>
                            </w:r>
                          </w:p>
                          <w:p w14:paraId="2194C1BC"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2D91E7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Is possible date NOT preferred?</w:t>
                            </w:r>
                          </w:p>
                          <w:p w14:paraId="3E738F68"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[5]</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if (response.IsPreferred(possibleDate) == false)</w:t>
                            </w:r>
                          </w:p>
                          <w:p w14:paraId="72515521"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353BD6B7"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One not preferred means weak date conflict ...</w:t>
                            </w:r>
                          </w:p>
                          <w:p w14:paraId="53A8EA8B"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[6]</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dateConflict = "Weak";</w:t>
                            </w:r>
                          </w:p>
                          <w:p w14:paraId="123ABBF4"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but do not exit loop as later response</w:t>
                            </w:r>
                          </w:p>
                          <w:p w14:paraId="724930DE"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could produce a strong data conflict.</w:t>
                            </w:r>
                          </w:p>
                          <w:p w14:paraId="7CE49B72"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92C6CB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853452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w:t>
                            </w:r>
                          </w:p>
                          <w:p w14:paraId="5D91BEF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[7]</w:t>
                            </w:r>
                            <w:r w:rsidRPr="007975CA">
                              <w:rPr>
                                <w:rFonts w:ascii="Consolas" w:hAnsi="Consolas" w:cstheme="minorBidi"/>
                                <w:b/>
                                <w:kern w:val="24"/>
                                <w:szCs w:val="20"/>
                              </w:rPr>
                              <w:tab/>
                              <w:t>return dateConflict;</w:t>
                            </w:r>
                          </w:p>
                          <w:p w14:paraId="3B58E27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Consolas"/>
                                <w:b/>
                                <w:kern w:val="24"/>
                                <w:szCs w:val="20"/>
                              </w:rPr>
                              <w:tab/>
                              <w:t>}</w:t>
                            </w:r>
                          </w:p>
                          <w:p w14:paraId="5BF531BE"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Consolas"/>
                                <w:b/>
                                <w:kern w:val="24"/>
                                <w:szCs w:val="20"/>
                              </w:rPr>
                              <w:tab/>
                            </w:r>
                            <w:r w:rsidRPr="007975CA">
                              <w:rPr>
                                <w:rFonts w:ascii="Consolas" w:hAnsi="Consolas" w:cs="Consolas"/>
                                <w:kern w:val="24"/>
                                <w:szCs w:val="20"/>
                              </w:rPr>
                              <w:t>...</w:t>
                            </w:r>
                          </w:p>
                          <w:p w14:paraId="6882348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Consolas"/>
                                <w:b/>
                                <w:kern w:val="24"/>
                                <w:szCs w:val="20"/>
                              </w:rPr>
                              <w:t>}</w:t>
                            </w:r>
                          </w:p>
                        </w:txbxContent>
                      </wps:txbx>
                      <wps:bodyPr vert="horz">
                        <a:noAutofit/>
                      </wps:bodyPr>
                    </wps:wsp>
                  </a:graphicData>
                </a:graphic>
              </wp:inline>
            </w:drawing>
          </mc:Choice>
          <mc:Fallback>
            <w:pict>
              <v:rect w14:anchorId="51445E94" id="Content Placeholder 2" o:spid="_x0000_s1026" style="width:449.25pt;height:5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" filled="f" stroked="f">
                <o:lock v:ext="edit" grouping="t"/>
                <v:textbox>
                  <w:txbxContent>
                    <w:p w14:paraId="51B31B5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public class MeetingRequest</w:t>
                      </w:r>
                    </w:p>
                    <w:p w14:paraId="5F2C6677"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w:t>
                      </w:r>
                    </w:p>
                    <w:p w14:paraId="4563D439"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theme="minorBidi"/>
                          <w:b/>
                          <w:kern w:val="24"/>
                          <w:szCs w:val="20"/>
                        </w:rPr>
                        <w:tab/>
                      </w:r>
                      <w:r w:rsidRPr="007975CA">
                        <w:rPr>
                          <w:rFonts w:ascii="Consolas" w:hAnsi="Consolas" w:cstheme="minorBidi"/>
                          <w:kern w:val="24"/>
                          <w:szCs w:val="20"/>
                        </w:rPr>
                        <w:t>...</w:t>
                      </w:r>
                    </w:p>
                    <w:p w14:paraId="21D16540"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t>public string GetDateConflict(</w:t>
                      </w:r>
                    </w:p>
                    <w:p w14:paraId="79261A38"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List&lt;Response&gt; attendeeResponses, MeetingDate possibleDate)</w:t>
                      </w:r>
                    </w:p>
                    <w:p w14:paraId="45C8CB9B"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t>{</w:t>
                      </w:r>
                    </w:p>
                    <w:p w14:paraId="4337DD7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Set default value of date conflict</w:t>
                      </w:r>
                    </w:p>
                    <w:p w14:paraId="5138D8A1"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[1]</w:t>
                      </w:r>
                      <w:r w:rsidRPr="007975CA">
                        <w:rPr>
                          <w:rFonts w:ascii="Consolas" w:hAnsi="Consolas" w:cstheme="minorBidi"/>
                          <w:b/>
                          <w:kern w:val="24"/>
                          <w:szCs w:val="20"/>
                        </w:rPr>
                        <w:tab/>
                        <w:t>string dateConflict = "None";</w:t>
                      </w:r>
                    </w:p>
                    <w:p w14:paraId="0CDB78A0"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Iterate over a responses from potential attendees</w:t>
                      </w:r>
                    </w:p>
                    <w:p w14:paraId="5AAF4753"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[2]</w:t>
                      </w:r>
                      <w:r w:rsidRPr="007975CA">
                        <w:rPr>
                          <w:rFonts w:ascii="Consolas" w:hAnsi="Consolas" w:cstheme="minorBidi"/>
                          <w:b/>
                          <w:kern w:val="24"/>
                          <w:szCs w:val="20"/>
                        </w:rPr>
                        <w:tab/>
                        <w:t>foreach (Response response in attendeeResponses)</w:t>
                      </w:r>
                    </w:p>
                    <w:p w14:paraId="115013A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w:t>
                      </w:r>
                    </w:p>
                    <w:p w14:paraId="480E6846"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Is possible date excluded by attendee's response?</w:t>
                      </w:r>
                    </w:p>
                    <w:p w14:paraId="6BC31C4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[3]</w:t>
                      </w:r>
                      <w:r w:rsidRPr="007975CA">
                        <w:rPr>
                          <w:rFonts w:ascii="Consolas" w:hAnsi="Consolas" w:cstheme="minorBidi"/>
                          <w:b/>
                          <w:kern w:val="24"/>
                          <w:szCs w:val="20"/>
                        </w:rPr>
                        <w:tab/>
                      </w:r>
                      <w:r w:rsidRPr="007975CA">
                        <w:rPr>
                          <w:rFonts w:ascii="Consolas" w:hAnsi="Consolas" w:cstheme="minorBidi"/>
                          <w:b/>
                          <w:kern w:val="24"/>
                          <w:szCs w:val="20"/>
                        </w:rPr>
                        <w:tab/>
                        <w:t>if (response.IsExcluded(possibleDate))</w:t>
                      </w:r>
                    </w:p>
                    <w:p w14:paraId="372070E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72987F92"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Single exclusion means strong date conflict ...</w:t>
                      </w:r>
                    </w:p>
                    <w:p w14:paraId="5F62F794"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[4]</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dateConflict = "Strong";</w:t>
                      </w:r>
                    </w:p>
                    <w:p w14:paraId="72C0C633"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 so no point checking other responses.</w:t>
                      </w:r>
                    </w:p>
                    <w:p w14:paraId="68807FC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break;</w:t>
                      </w:r>
                    </w:p>
                    <w:p w14:paraId="24B2A27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740FEA19"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 xml:space="preserve">else </w:t>
                      </w:r>
                      <w:r w:rsidRPr="007975CA">
                        <w:rPr>
                          <w:rFonts w:ascii="Consolas" w:hAnsi="Consolas" w:cstheme="minorBidi"/>
                          <w:i/>
                          <w:kern w:val="24"/>
                          <w:szCs w:val="20"/>
                        </w:rPr>
                        <w:t xml:space="preserve">// Possible date is not excluded. </w:t>
                      </w:r>
                      <w:r w:rsidRPr="007975CA">
                        <w:rPr>
                          <w:rFonts w:ascii="Consolas" w:hAnsi="Consolas" w:cstheme="minorBidi"/>
                          <w:i/>
                          <w:kern w:val="24"/>
                          <w:szCs w:val="20"/>
                        </w:rPr>
                        <w:tab/>
                      </w:r>
                      <w:r w:rsidRPr="007975CA">
                        <w:rPr>
                          <w:rFonts w:ascii="Consolas" w:hAnsi="Consolas" w:cstheme="minorBidi"/>
                          <w:i/>
                          <w:kern w:val="24"/>
                          <w:szCs w:val="20"/>
                        </w:rPr>
                        <w:tab/>
                      </w:r>
                    </w:p>
                    <w:p w14:paraId="2194C1BC"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2D91E7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Is possible date NOT preferred?</w:t>
                      </w:r>
                    </w:p>
                    <w:p w14:paraId="3E738F68"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[5]</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if (response.IsPreferred(possibleDate) == false)</w:t>
                      </w:r>
                    </w:p>
                    <w:p w14:paraId="72515521"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353BD6B7"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One not preferred means weak date conflict ...</w:t>
                      </w:r>
                    </w:p>
                    <w:p w14:paraId="53A8EA8B"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[6]</w:t>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dateConflict = "Weak";</w:t>
                      </w:r>
                    </w:p>
                    <w:p w14:paraId="123ABBF4"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i/>
                          <w:kern w:val="24"/>
                          <w:szCs w:val="20"/>
                        </w:rPr>
                        <w:t>//... but do not exit loop as later response</w:t>
                      </w:r>
                    </w:p>
                    <w:p w14:paraId="724930DE"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i/>
                          <w:sz w:val="32"/>
                        </w:rPr>
                      </w:pP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r>
                      <w:r w:rsidRPr="007975CA">
                        <w:rPr>
                          <w:rFonts w:ascii="Consolas" w:hAnsi="Consolas" w:cstheme="minorBidi"/>
                          <w:i/>
                          <w:kern w:val="24"/>
                          <w:szCs w:val="20"/>
                        </w:rPr>
                        <w:tab/>
                        <w:t>// could produce a strong data conflict.</w:t>
                      </w:r>
                    </w:p>
                    <w:p w14:paraId="7CE49B72"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92C6CB5"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r>
                      <w:r w:rsidRPr="007975CA">
                        <w:rPr>
                          <w:rFonts w:ascii="Consolas" w:hAnsi="Consolas" w:cstheme="minorBidi"/>
                          <w:b/>
                          <w:kern w:val="24"/>
                          <w:szCs w:val="20"/>
                        </w:rPr>
                        <w:tab/>
                        <w:t>}</w:t>
                      </w:r>
                    </w:p>
                    <w:p w14:paraId="6853452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b/>
                          <w:kern w:val="24"/>
                          <w:szCs w:val="20"/>
                        </w:rPr>
                        <w:tab/>
                        <w:t>}</w:t>
                      </w:r>
                    </w:p>
                    <w:p w14:paraId="5D91BEFD"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theme="minorBidi"/>
                          <w:b/>
                          <w:kern w:val="24"/>
                          <w:szCs w:val="20"/>
                        </w:rPr>
                        <w:tab/>
                      </w:r>
                      <w:r w:rsidRPr="007975CA">
                        <w:rPr>
                          <w:rFonts w:ascii="Consolas" w:hAnsi="Consolas" w:cstheme="minorBidi"/>
                          <w:kern w:val="24"/>
                          <w:szCs w:val="20"/>
                        </w:rPr>
                        <w:t>[7]</w:t>
                      </w:r>
                      <w:r w:rsidRPr="007975CA">
                        <w:rPr>
                          <w:rFonts w:ascii="Consolas" w:hAnsi="Consolas" w:cstheme="minorBidi"/>
                          <w:b/>
                          <w:kern w:val="24"/>
                          <w:szCs w:val="20"/>
                        </w:rPr>
                        <w:tab/>
                        <w:t>return dateConflict;</w:t>
                      </w:r>
                    </w:p>
                    <w:p w14:paraId="3B58E27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b/>
                          <w:sz w:val="32"/>
                        </w:rPr>
                      </w:pPr>
                      <w:r w:rsidRPr="007975CA">
                        <w:rPr>
                          <w:rFonts w:ascii="Consolas" w:hAnsi="Consolas" w:cs="Consolas"/>
                          <w:b/>
                          <w:kern w:val="24"/>
                          <w:szCs w:val="20"/>
                        </w:rPr>
                        <w:tab/>
                        <w:t>}</w:t>
                      </w:r>
                    </w:p>
                    <w:p w14:paraId="5BF531BE"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Consolas"/>
                          <w:b/>
                          <w:kern w:val="24"/>
                          <w:szCs w:val="20"/>
                        </w:rPr>
                        <w:tab/>
                      </w:r>
                      <w:r w:rsidRPr="007975CA">
                        <w:rPr>
                          <w:rFonts w:ascii="Consolas" w:hAnsi="Consolas" w:cs="Consolas"/>
                          <w:kern w:val="24"/>
                          <w:szCs w:val="20"/>
                        </w:rPr>
                        <w:t>...</w:t>
                      </w:r>
                    </w:p>
                    <w:p w14:paraId="6882348A" w14:textId="77777777" w:rsidR="00343E5F" w:rsidRPr="007975CA" w:rsidRDefault="00343E5F" w:rsidP="00343E5F">
                      <w:pPr>
                        <w:pStyle w:val="NormalWeb"/>
                        <w:tabs>
                          <w:tab w:val="left" w:pos="285"/>
                          <w:tab w:val="left" w:pos="843"/>
                          <w:tab w:val="left" w:pos="1263"/>
                          <w:tab w:val="left" w:pos="1698"/>
                          <w:tab w:val="left" w:pos="2120"/>
                          <w:tab w:val="left" w:pos="2540"/>
                        </w:tabs>
                        <w:spacing w:before="48" w:beforeAutospacing="0" w:after="0" w:afterAutospacing="0"/>
                        <w:rPr>
                          <w:sz w:val="32"/>
                        </w:rPr>
                      </w:pPr>
                      <w:r w:rsidRPr="007975CA">
                        <w:rPr>
                          <w:rFonts w:ascii="Consolas" w:hAnsi="Consolas" w:cs="Consolas"/>
                          <w:b/>
                          <w:kern w:val="24"/>
                          <w:szCs w:val="20"/>
                        </w:rPr>
                        <w:t>}</w:t>
                      </w:r>
                    </w:p>
                  </w:txbxContent>
                </v:textbox>
                <w10:anchorlock/>
              </v:rect>
            </w:pict>
          </mc:Fallback>
        </mc:AlternateContent>
      </w:r>
    </w:p>
    <w:p w14:paraId="14FF152C" w14:textId="77777777" w:rsidR="00343E5F" w:rsidRPr="007975CA" w:rsidRDefault="00343E5F" w:rsidP="00343E5F">
      <w:pPr>
        <w:jc w:val="center"/>
        <w:rPr>
          <w:rFonts w:cs="Arial"/>
          <w:b/>
          <w:color w:val="000000"/>
          <w:szCs w:val="19"/>
        </w:rPr>
      </w:pPr>
      <w:r w:rsidRPr="007975CA">
        <w:rPr>
          <w:rFonts w:cs="Arial"/>
          <w:b/>
          <w:color w:val="000000"/>
          <w:szCs w:val="19"/>
        </w:rPr>
        <w:t xml:space="preserve">Figure </w:t>
      </w:r>
      <w:r>
        <w:rPr>
          <w:rFonts w:cs="Arial"/>
          <w:b/>
          <w:color w:val="000000"/>
          <w:szCs w:val="19"/>
        </w:rPr>
        <w:t>1.</w:t>
      </w:r>
      <w:r w:rsidRPr="007975CA">
        <w:rPr>
          <w:rFonts w:cs="Arial"/>
          <w:b/>
          <w:color w:val="000000"/>
          <w:szCs w:val="19"/>
        </w:rPr>
        <w:t>1: Code of GetDateConflict method in MeetingRequest class</w:t>
      </w:r>
    </w:p>
    <w:p w14:paraId="18DBFD06" w14:textId="77777777" w:rsidR="00343E5F" w:rsidRDefault="00343E5F" w:rsidP="00343E5F">
      <w:pPr>
        <w:rPr>
          <w:rFonts w:cs="Arial"/>
          <w:color w:val="000000"/>
          <w:sz w:val="22"/>
          <w:szCs w:val="19"/>
        </w:rPr>
      </w:pPr>
    </w:p>
    <w:p w14:paraId="4A867FF5" w14:textId="77777777" w:rsidR="00343E5F" w:rsidRDefault="00343E5F" w:rsidP="00343E5F">
      <w:pPr>
        <w:rPr>
          <w:rFonts w:cs="Arial"/>
          <w:b/>
          <w:color w:val="000000"/>
          <w:szCs w:val="24"/>
        </w:rPr>
      </w:pPr>
    </w:p>
    <w:p w14:paraId="24E7BD5C" w14:textId="77777777" w:rsidR="00343E5F" w:rsidRPr="00357E97" w:rsidRDefault="00343E5F" w:rsidP="00343E5F">
      <w:pPr>
        <w:ind w:left="426"/>
        <w:rPr>
          <w:rFonts w:cs="Arial"/>
          <w:color w:val="000000"/>
          <w:szCs w:val="24"/>
        </w:rPr>
      </w:pPr>
    </w:p>
    <w:p w14:paraId="695846B7" w14:textId="77777777" w:rsidR="00343E5F" w:rsidRPr="004E25FF" w:rsidRDefault="00343E5F" w:rsidP="00343E5F">
      <w:pPr>
        <w:rPr>
          <w:rFonts w:cs="Arial"/>
          <w:color w:val="000000"/>
          <w:szCs w:val="24"/>
        </w:rPr>
      </w:pPr>
    </w:p>
    <w:p w14:paraId="7A9DC194" w14:textId="77777777" w:rsidR="00343E5F" w:rsidRDefault="00343E5F" w:rsidP="00343E5F">
      <w:pPr>
        <w:rPr>
          <w:rFonts w:cs="Arial"/>
          <w:b/>
          <w:color w:val="000000"/>
          <w:szCs w:val="24"/>
        </w:rPr>
      </w:pPr>
      <w:r>
        <w:rPr>
          <w:rFonts w:cs="Arial"/>
          <w:b/>
          <w:color w:val="000000"/>
          <w:szCs w:val="24"/>
        </w:rPr>
        <w:br w:type="page"/>
      </w:r>
    </w:p>
    <w:p w14:paraId="11184893" w14:textId="77777777" w:rsidR="00343E5F" w:rsidRPr="001B6D7C" w:rsidRDefault="00343E5F" w:rsidP="00343E5F">
      <w:pPr>
        <w:ind w:left="426" w:hanging="426"/>
        <w:rPr>
          <w:rFonts w:cs="Arial"/>
          <w:b/>
          <w:color w:val="000000"/>
          <w:szCs w:val="24"/>
        </w:rPr>
      </w:pPr>
      <w:r w:rsidRPr="001B6D7C">
        <w:rPr>
          <w:rFonts w:cs="Arial"/>
          <w:b/>
          <w:color w:val="000000"/>
          <w:szCs w:val="24"/>
        </w:rPr>
        <w:lastRenderedPageBreak/>
        <w:t xml:space="preserve">Question </w:t>
      </w:r>
      <w:r>
        <w:rPr>
          <w:rFonts w:cs="Arial"/>
          <w:b/>
          <w:color w:val="000000"/>
          <w:szCs w:val="24"/>
        </w:rPr>
        <w:t>2</w:t>
      </w:r>
    </w:p>
    <w:p w14:paraId="6BA4E1FA" w14:textId="77777777" w:rsidR="00343E5F" w:rsidRDefault="00343E5F" w:rsidP="00343E5F">
      <w:pPr>
        <w:rPr>
          <w:rFonts w:cs="Arial"/>
          <w:color w:val="000000"/>
          <w:szCs w:val="19"/>
        </w:rPr>
      </w:pPr>
    </w:p>
    <w:p w14:paraId="2F7E24F7" w14:textId="77777777" w:rsidR="00343E5F" w:rsidRPr="00B967A0" w:rsidRDefault="00343E5F" w:rsidP="00343E5F">
      <w:pPr>
        <w:rPr>
          <w:rFonts w:cs="Arial"/>
          <w:color w:val="000000"/>
          <w:szCs w:val="19"/>
        </w:rPr>
      </w:pPr>
      <w:r w:rsidRPr="00B967A0">
        <w:rPr>
          <w:rFonts w:cs="Arial"/>
          <w:color w:val="000000"/>
          <w:szCs w:val="19"/>
        </w:rPr>
        <w:t xml:space="preserve">In the Meeting Scheduler application, </w:t>
      </w:r>
      <w:r>
        <w:rPr>
          <w:rFonts w:cs="Arial"/>
          <w:color w:val="000000"/>
          <w:szCs w:val="19"/>
        </w:rPr>
        <w:t>potential attendees</w:t>
      </w:r>
      <w:r w:rsidRPr="00B967A0">
        <w:rPr>
          <w:rFonts w:cs="Arial"/>
          <w:color w:val="000000"/>
          <w:szCs w:val="19"/>
        </w:rPr>
        <w:t xml:space="preserve"> are asked to provide a response </w:t>
      </w:r>
      <w:r>
        <w:rPr>
          <w:rFonts w:cs="Arial"/>
          <w:color w:val="000000"/>
          <w:szCs w:val="19"/>
        </w:rPr>
        <w:t xml:space="preserve">to </w:t>
      </w:r>
      <w:r w:rsidRPr="00B967A0">
        <w:rPr>
          <w:rFonts w:cs="Arial"/>
          <w:color w:val="000000"/>
          <w:szCs w:val="19"/>
        </w:rPr>
        <w:t xml:space="preserve">a proposed meeting date. A meeting date consists of a </w:t>
      </w:r>
      <w:r w:rsidRPr="00B967A0">
        <w:rPr>
          <w:rFonts w:cs="Arial"/>
          <w:b/>
          <w:color w:val="000000"/>
          <w:szCs w:val="19"/>
        </w:rPr>
        <w:t>Calendar date</w:t>
      </w:r>
      <w:r w:rsidRPr="00B967A0">
        <w:rPr>
          <w:rFonts w:cs="Arial"/>
          <w:color w:val="000000"/>
          <w:szCs w:val="19"/>
        </w:rPr>
        <w:t xml:space="preserve">, </w:t>
      </w:r>
      <w:r w:rsidRPr="00B967A0">
        <w:rPr>
          <w:rFonts w:cs="Arial"/>
          <w:b/>
          <w:color w:val="000000"/>
          <w:szCs w:val="19"/>
        </w:rPr>
        <w:t>Start time</w:t>
      </w:r>
      <w:r w:rsidRPr="00B967A0">
        <w:rPr>
          <w:rFonts w:cs="Arial"/>
          <w:color w:val="000000"/>
          <w:szCs w:val="19"/>
        </w:rPr>
        <w:t xml:space="preserve"> and </w:t>
      </w:r>
      <w:r w:rsidRPr="00B967A0">
        <w:rPr>
          <w:rFonts w:cs="Arial"/>
          <w:b/>
          <w:color w:val="000000"/>
          <w:szCs w:val="19"/>
        </w:rPr>
        <w:t>Finish time</w:t>
      </w:r>
      <w:r w:rsidRPr="00B967A0">
        <w:rPr>
          <w:rFonts w:cs="Arial"/>
          <w:color w:val="000000"/>
          <w:szCs w:val="19"/>
        </w:rPr>
        <w:t>.</w:t>
      </w:r>
    </w:p>
    <w:p w14:paraId="155CD600" w14:textId="77777777" w:rsidR="00343E5F" w:rsidRPr="00B967A0" w:rsidRDefault="00343E5F" w:rsidP="00343E5F">
      <w:pPr>
        <w:rPr>
          <w:rFonts w:cs="Arial"/>
          <w:color w:val="000000"/>
          <w:szCs w:val="19"/>
        </w:rPr>
      </w:pPr>
    </w:p>
    <w:p w14:paraId="258A6F4E" w14:textId="77777777" w:rsidR="00343E5F" w:rsidRPr="00B967A0" w:rsidRDefault="00343E5F" w:rsidP="00343E5F">
      <w:pPr>
        <w:rPr>
          <w:rFonts w:cs="Arial"/>
          <w:color w:val="000000"/>
          <w:szCs w:val="19"/>
        </w:rPr>
      </w:pPr>
      <w:r w:rsidRPr="00B967A0">
        <w:rPr>
          <w:rFonts w:cs="Arial"/>
          <w:color w:val="000000"/>
          <w:szCs w:val="19"/>
        </w:rPr>
        <w:t xml:space="preserve">A potential attendee’s Response consists </w:t>
      </w:r>
      <w:proofErr w:type="gramStart"/>
      <w:r w:rsidRPr="00B967A0">
        <w:rPr>
          <w:rFonts w:cs="Arial"/>
          <w:color w:val="000000"/>
          <w:szCs w:val="19"/>
        </w:rPr>
        <w:t>of:</w:t>
      </w:r>
      <w:proofErr w:type="gramEnd"/>
      <w:r w:rsidRPr="00B967A0">
        <w:rPr>
          <w:rFonts w:cs="Arial"/>
          <w:color w:val="000000"/>
          <w:szCs w:val="19"/>
        </w:rPr>
        <w:t xml:space="preserve"> </w:t>
      </w:r>
      <w:r>
        <w:rPr>
          <w:rFonts w:cs="Arial"/>
          <w:color w:val="000000"/>
          <w:szCs w:val="19"/>
        </w:rPr>
        <w:t>zero or more</w:t>
      </w:r>
      <w:r w:rsidRPr="00B967A0">
        <w:rPr>
          <w:rFonts w:cs="Arial"/>
          <w:color w:val="000000"/>
          <w:szCs w:val="19"/>
        </w:rPr>
        <w:t xml:space="preserve"> dates on which the participant cannot attend known as the </w:t>
      </w:r>
      <w:r w:rsidRPr="00B967A0">
        <w:rPr>
          <w:rFonts w:cs="Arial"/>
          <w:b/>
          <w:color w:val="000000"/>
          <w:szCs w:val="19"/>
        </w:rPr>
        <w:t>Exclusion Set</w:t>
      </w:r>
      <w:r w:rsidRPr="00B967A0">
        <w:rPr>
          <w:rFonts w:cs="Arial"/>
          <w:color w:val="000000"/>
          <w:szCs w:val="19"/>
        </w:rPr>
        <w:t xml:space="preserve">; and </w:t>
      </w:r>
      <w:r>
        <w:rPr>
          <w:rFonts w:cs="Arial"/>
          <w:color w:val="000000"/>
          <w:szCs w:val="19"/>
        </w:rPr>
        <w:t>zero or more dates</w:t>
      </w:r>
      <w:r w:rsidRPr="00B967A0">
        <w:rPr>
          <w:rFonts w:cs="Arial"/>
          <w:color w:val="000000"/>
          <w:szCs w:val="19"/>
        </w:rPr>
        <w:t xml:space="preserve"> on which the participant would prefer the meeting to take place known as the </w:t>
      </w:r>
      <w:r w:rsidRPr="00B967A0">
        <w:rPr>
          <w:rFonts w:cs="Arial"/>
          <w:b/>
          <w:color w:val="000000"/>
          <w:szCs w:val="19"/>
        </w:rPr>
        <w:t>Preference Set</w:t>
      </w:r>
      <w:r w:rsidRPr="00B967A0">
        <w:rPr>
          <w:rFonts w:cs="Arial"/>
          <w:color w:val="000000"/>
          <w:szCs w:val="19"/>
        </w:rPr>
        <w:t>. Items</w:t>
      </w:r>
      <w:r>
        <w:rPr>
          <w:rFonts w:cs="Arial"/>
          <w:color w:val="000000"/>
          <w:szCs w:val="19"/>
        </w:rPr>
        <w:t xml:space="preserve"> in both the Exclusion Set and the Preference S</w:t>
      </w:r>
      <w:r w:rsidRPr="00B967A0">
        <w:rPr>
          <w:rFonts w:cs="Arial"/>
          <w:color w:val="000000"/>
          <w:szCs w:val="19"/>
        </w:rPr>
        <w:t xml:space="preserve">et also </w:t>
      </w:r>
      <w:r>
        <w:rPr>
          <w:rFonts w:cs="Arial"/>
          <w:color w:val="000000"/>
          <w:szCs w:val="19"/>
        </w:rPr>
        <w:t>have</w:t>
      </w:r>
      <w:r w:rsidRPr="00B967A0">
        <w:rPr>
          <w:rFonts w:cs="Arial"/>
          <w:color w:val="000000"/>
          <w:szCs w:val="19"/>
        </w:rPr>
        <w:t xml:space="preserve"> a Calendar date, Start time and Finish time.</w:t>
      </w:r>
    </w:p>
    <w:p w14:paraId="4ADCCABE" w14:textId="77777777" w:rsidR="00343E5F" w:rsidRPr="00B967A0" w:rsidRDefault="00343E5F" w:rsidP="00343E5F">
      <w:pPr>
        <w:rPr>
          <w:rFonts w:cs="Arial"/>
          <w:color w:val="000000"/>
          <w:szCs w:val="19"/>
        </w:rPr>
      </w:pPr>
    </w:p>
    <w:p w14:paraId="135AB8D6" w14:textId="77777777" w:rsidR="00343E5F" w:rsidRPr="00B967A0" w:rsidRDefault="00343E5F" w:rsidP="00343E5F">
      <w:pPr>
        <w:rPr>
          <w:rFonts w:cs="Arial"/>
          <w:color w:val="000000"/>
          <w:szCs w:val="19"/>
        </w:rPr>
      </w:pPr>
      <w:r w:rsidRPr="00B967A0">
        <w:rPr>
          <w:rFonts w:cs="Arial"/>
          <w:color w:val="000000"/>
          <w:szCs w:val="19"/>
        </w:rPr>
        <w:t xml:space="preserve">When processing the responses of potential attendees, the Meeting Scheduler must determine if any date in a response’s </w:t>
      </w:r>
      <w:r w:rsidRPr="00B967A0">
        <w:rPr>
          <w:rFonts w:cs="Arial"/>
          <w:b/>
          <w:color w:val="000000"/>
          <w:szCs w:val="19"/>
        </w:rPr>
        <w:t>Exclusion Set</w:t>
      </w:r>
      <w:r w:rsidRPr="00B967A0">
        <w:rPr>
          <w:rFonts w:cs="Arial"/>
          <w:color w:val="000000"/>
          <w:szCs w:val="19"/>
        </w:rPr>
        <w:t xml:space="preserve"> overlaps with the proposed meeting date. If there is any overlap</w:t>
      </w:r>
      <w:r>
        <w:rPr>
          <w:rFonts w:cs="Arial"/>
          <w:color w:val="000000"/>
          <w:szCs w:val="19"/>
        </w:rPr>
        <w:t>,</w:t>
      </w:r>
      <w:r w:rsidRPr="00B967A0">
        <w:rPr>
          <w:rFonts w:cs="Arial"/>
          <w:color w:val="000000"/>
          <w:szCs w:val="19"/>
        </w:rPr>
        <w:t xml:space="preserve"> then the proposed meeting request would be excluded.</w:t>
      </w:r>
    </w:p>
    <w:p w14:paraId="1A71AD1B" w14:textId="77777777" w:rsidR="00343E5F" w:rsidRPr="00B967A0" w:rsidRDefault="00343E5F" w:rsidP="00343E5F">
      <w:pPr>
        <w:rPr>
          <w:rFonts w:cs="Arial"/>
          <w:color w:val="000000"/>
          <w:szCs w:val="19"/>
        </w:rPr>
      </w:pPr>
    </w:p>
    <w:p w14:paraId="160AA39A" w14:textId="77777777" w:rsidR="00343E5F" w:rsidRPr="00B967A0" w:rsidRDefault="00343E5F" w:rsidP="00343E5F">
      <w:pPr>
        <w:rPr>
          <w:rFonts w:cs="Arial"/>
          <w:color w:val="000000"/>
          <w:szCs w:val="19"/>
        </w:rPr>
      </w:pPr>
      <w:r w:rsidRPr="00B967A0">
        <w:rPr>
          <w:rFonts w:cs="Arial"/>
          <w:color w:val="000000"/>
          <w:szCs w:val="19"/>
        </w:rPr>
        <w:t>The functional requirements that determine if there is an overlap between a proposed meeting date and a date in the exclusion set are:</w:t>
      </w:r>
    </w:p>
    <w:p w14:paraId="313306AA" w14:textId="77777777" w:rsidR="00343E5F" w:rsidRPr="00B967A0" w:rsidRDefault="00343E5F" w:rsidP="00343E5F">
      <w:pPr>
        <w:rPr>
          <w:rFonts w:cs="Arial"/>
          <w:color w:val="000000"/>
          <w:szCs w:val="19"/>
        </w:rPr>
      </w:pPr>
    </w:p>
    <w:p w14:paraId="0D9378AF" w14:textId="77777777" w:rsidR="00343E5F" w:rsidRPr="00B967A0" w:rsidRDefault="00343E5F" w:rsidP="00343E5F">
      <w:pPr>
        <w:pStyle w:val="ListParagraph"/>
        <w:numPr>
          <w:ilvl w:val="0"/>
          <w:numId w:val="5"/>
        </w:numPr>
        <w:ind w:left="851" w:hanging="425"/>
        <w:rPr>
          <w:rFonts w:cs="Arial"/>
          <w:color w:val="000000"/>
          <w:szCs w:val="19"/>
        </w:rPr>
      </w:pPr>
      <w:r w:rsidRPr="00B967A0">
        <w:rPr>
          <w:rFonts w:cs="Arial"/>
          <w:color w:val="000000"/>
          <w:szCs w:val="19"/>
        </w:rPr>
        <w:t>The Calendar date of the proposed meeting is the same as the Calendar date of the item in the response’s Exclusion Set.</w:t>
      </w:r>
    </w:p>
    <w:p w14:paraId="6D898BA4" w14:textId="77777777" w:rsidR="00343E5F" w:rsidRPr="00B967A0" w:rsidRDefault="00343E5F" w:rsidP="00343E5F">
      <w:pPr>
        <w:pStyle w:val="ListParagraph"/>
        <w:ind w:left="851"/>
        <w:rPr>
          <w:rFonts w:cs="Arial"/>
          <w:color w:val="000000"/>
          <w:szCs w:val="19"/>
        </w:rPr>
      </w:pPr>
    </w:p>
    <w:p w14:paraId="50BF0A03" w14:textId="77777777" w:rsidR="00343E5F" w:rsidRPr="00B967A0" w:rsidRDefault="00343E5F" w:rsidP="00343E5F">
      <w:pPr>
        <w:pStyle w:val="ListParagraph"/>
        <w:ind w:left="851"/>
        <w:rPr>
          <w:rFonts w:cs="Arial"/>
          <w:color w:val="000000"/>
          <w:szCs w:val="19"/>
        </w:rPr>
      </w:pPr>
      <w:r w:rsidRPr="00B967A0">
        <w:rPr>
          <w:rFonts w:cs="Arial"/>
          <w:color w:val="000000"/>
          <w:szCs w:val="19"/>
        </w:rPr>
        <w:t>AND</w:t>
      </w:r>
    </w:p>
    <w:p w14:paraId="4BF0039C" w14:textId="77777777" w:rsidR="00343E5F" w:rsidRPr="00B967A0" w:rsidRDefault="00343E5F" w:rsidP="00343E5F">
      <w:pPr>
        <w:pStyle w:val="ListParagraph"/>
        <w:ind w:left="851"/>
        <w:rPr>
          <w:rFonts w:cs="Arial"/>
          <w:color w:val="000000"/>
          <w:szCs w:val="19"/>
        </w:rPr>
      </w:pPr>
    </w:p>
    <w:p w14:paraId="51C74E70" w14:textId="77777777" w:rsidR="00343E5F" w:rsidRPr="00B967A0" w:rsidRDefault="00343E5F" w:rsidP="00343E5F">
      <w:pPr>
        <w:pStyle w:val="ListParagraph"/>
        <w:numPr>
          <w:ilvl w:val="0"/>
          <w:numId w:val="5"/>
        </w:numPr>
        <w:ind w:left="851" w:hanging="425"/>
        <w:rPr>
          <w:rFonts w:cs="Arial"/>
          <w:color w:val="000000"/>
          <w:szCs w:val="19"/>
        </w:rPr>
      </w:pPr>
      <w:r w:rsidRPr="00B967A0">
        <w:rPr>
          <w:rFonts w:cs="Arial"/>
          <w:color w:val="000000"/>
          <w:szCs w:val="19"/>
        </w:rPr>
        <w:t xml:space="preserve">The Start time OR the Finish time of the item in the </w:t>
      </w:r>
      <w:r>
        <w:rPr>
          <w:rFonts w:cs="Arial"/>
          <w:color w:val="000000"/>
          <w:szCs w:val="19"/>
        </w:rPr>
        <w:t>Exclusion S</w:t>
      </w:r>
      <w:r w:rsidRPr="00B967A0">
        <w:rPr>
          <w:rFonts w:cs="Arial"/>
          <w:color w:val="000000"/>
          <w:szCs w:val="19"/>
        </w:rPr>
        <w:t>et lies between the Start time AND Finish time of the proposed meeting date.</w:t>
      </w:r>
    </w:p>
    <w:p w14:paraId="66190590" w14:textId="77777777" w:rsidR="00343E5F" w:rsidRDefault="00343E5F" w:rsidP="00343E5F">
      <w:pPr>
        <w:pStyle w:val="ListParagraph"/>
        <w:ind w:left="851"/>
        <w:contextualSpacing w:val="0"/>
        <w:rPr>
          <w:rFonts w:cs="Arial"/>
          <w:color w:val="000000"/>
          <w:szCs w:val="19"/>
        </w:rPr>
      </w:pPr>
    </w:p>
    <w:p w14:paraId="68F74E36" w14:textId="77777777" w:rsidR="00343E5F" w:rsidRDefault="00343E5F" w:rsidP="00343E5F">
      <w:pPr>
        <w:pStyle w:val="ListParagraph"/>
        <w:ind w:left="0"/>
        <w:contextualSpacing w:val="0"/>
        <w:rPr>
          <w:rFonts w:cs="Arial"/>
          <w:color w:val="000000"/>
          <w:szCs w:val="19"/>
        </w:rPr>
      </w:pPr>
      <w:r>
        <w:rPr>
          <w:rFonts w:cs="Arial"/>
          <w:color w:val="000000"/>
          <w:szCs w:val="19"/>
        </w:rPr>
        <w:t xml:space="preserve">Start and Finish times are specified at </w:t>
      </w:r>
      <w:proofErr w:type="gramStart"/>
      <w:r>
        <w:rPr>
          <w:rFonts w:cs="Arial"/>
          <w:color w:val="000000"/>
          <w:szCs w:val="19"/>
        </w:rPr>
        <w:t>15 minute</w:t>
      </w:r>
      <w:proofErr w:type="gramEnd"/>
      <w:r>
        <w:rPr>
          <w:rFonts w:cs="Arial"/>
          <w:color w:val="000000"/>
          <w:szCs w:val="19"/>
        </w:rPr>
        <w:t xml:space="preserve"> intervals, e.g. 12:</w:t>
      </w:r>
      <w:r w:rsidRPr="00210B6B">
        <w:rPr>
          <w:rFonts w:cs="Arial"/>
          <w:b/>
          <w:color w:val="000000"/>
          <w:szCs w:val="19"/>
        </w:rPr>
        <w:t>00</w:t>
      </w:r>
      <w:r>
        <w:rPr>
          <w:rFonts w:cs="Arial"/>
          <w:color w:val="000000"/>
          <w:szCs w:val="19"/>
        </w:rPr>
        <w:t>, 12:</w:t>
      </w:r>
      <w:r w:rsidRPr="00210B6B">
        <w:rPr>
          <w:rFonts w:cs="Arial"/>
          <w:b/>
          <w:color w:val="000000"/>
          <w:szCs w:val="19"/>
        </w:rPr>
        <w:t>15</w:t>
      </w:r>
      <w:r>
        <w:rPr>
          <w:rFonts w:cs="Arial"/>
          <w:color w:val="000000"/>
          <w:szCs w:val="19"/>
        </w:rPr>
        <w:t>, 12:</w:t>
      </w:r>
      <w:r w:rsidRPr="00210B6B">
        <w:rPr>
          <w:rFonts w:cs="Arial"/>
          <w:b/>
          <w:color w:val="000000"/>
          <w:szCs w:val="19"/>
        </w:rPr>
        <w:t>30</w:t>
      </w:r>
      <w:r>
        <w:rPr>
          <w:rFonts w:cs="Arial"/>
          <w:color w:val="000000"/>
          <w:szCs w:val="19"/>
        </w:rPr>
        <w:t xml:space="preserve"> and 12:</w:t>
      </w:r>
      <w:r w:rsidRPr="00210B6B">
        <w:rPr>
          <w:rFonts w:cs="Arial"/>
          <w:b/>
          <w:color w:val="000000"/>
          <w:szCs w:val="19"/>
        </w:rPr>
        <w:t>45</w:t>
      </w:r>
      <w:r>
        <w:rPr>
          <w:rFonts w:cs="Arial"/>
          <w:color w:val="000000"/>
          <w:szCs w:val="19"/>
        </w:rPr>
        <w:t>. The minimum duration of a proposed meeting and of an item in the Exclusion Set or Preference Set is 1 hour.</w:t>
      </w:r>
    </w:p>
    <w:p w14:paraId="728052D8" w14:textId="77777777" w:rsidR="00343E5F" w:rsidRPr="00B967A0" w:rsidRDefault="00343E5F" w:rsidP="00343E5F">
      <w:pPr>
        <w:pStyle w:val="ListParagraph"/>
        <w:ind w:left="0"/>
        <w:contextualSpacing w:val="0"/>
        <w:rPr>
          <w:rFonts w:cs="Arial"/>
          <w:color w:val="000000"/>
          <w:szCs w:val="19"/>
        </w:rPr>
      </w:pPr>
    </w:p>
    <w:p w14:paraId="3FF71185" w14:textId="77777777" w:rsidR="00343E5F" w:rsidRPr="00B967A0" w:rsidRDefault="00343E5F" w:rsidP="00343E5F">
      <w:pPr>
        <w:ind w:left="426" w:hanging="426"/>
        <w:rPr>
          <w:rFonts w:cs="Arial"/>
          <w:color w:val="000000"/>
          <w:szCs w:val="19"/>
        </w:rPr>
      </w:pPr>
      <w:r w:rsidRPr="00B967A0">
        <w:rPr>
          <w:rFonts w:cs="Arial"/>
          <w:color w:val="000000"/>
          <w:szCs w:val="19"/>
        </w:rPr>
        <w:t>(a)</w:t>
      </w:r>
      <w:r w:rsidRPr="00B967A0">
        <w:rPr>
          <w:rFonts w:cs="Arial"/>
          <w:color w:val="000000"/>
          <w:szCs w:val="19"/>
        </w:rPr>
        <w:tab/>
        <w:t>Carry out a Boundary Value Analysis</w:t>
      </w:r>
      <w:r>
        <w:rPr>
          <w:rFonts w:cs="Arial"/>
          <w:color w:val="000000"/>
          <w:szCs w:val="19"/>
        </w:rPr>
        <w:t xml:space="preserve"> to determine if the date of an Exclusion Set item overlaps with a proposed meeting date. This analysis should involve the</w:t>
      </w:r>
      <w:r w:rsidRPr="00B967A0">
        <w:rPr>
          <w:rFonts w:cs="Arial"/>
          <w:color w:val="000000"/>
          <w:szCs w:val="19"/>
        </w:rPr>
        <w:t xml:space="preserve"> Start time and Finish time </w:t>
      </w:r>
      <w:r>
        <w:rPr>
          <w:rFonts w:cs="Arial"/>
          <w:color w:val="000000"/>
          <w:szCs w:val="19"/>
        </w:rPr>
        <w:t xml:space="preserve">of an </w:t>
      </w:r>
      <w:r w:rsidRPr="00B967A0">
        <w:rPr>
          <w:rFonts w:cs="Arial"/>
          <w:color w:val="000000"/>
          <w:szCs w:val="19"/>
        </w:rPr>
        <w:t xml:space="preserve">Exclusion Set </w:t>
      </w:r>
      <w:r>
        <w:rPr>
          <w:rFonts w:cs="Arial"/>
          <w:color w:val="000000"/>
          <w:szCs w:val="19"/>
        </w:rPr>
        <w:t xml:space="preserve">item and the Start time and Finish time of a proposed meeting date. Assume that both have the same </w:t>
      </w:r>
      <w:r w:rsidRPr="00B967A0">
        <w:rPr>
          <w:rFonts w:cs="Arial"/>
          <w:color w:val="000000"/>
          <w:szCs w:val="19"/>
        </w:rPr>
        <w:t>Calendar date</w:t>
      </w:r>
      <w:r>
        <w:rPr>
          <w:rFonts w:cs="Arial"/>
          <w:color w:val="000000"/>
          <w:szCs w:val="19"/>
        </w:rPr>
        <w:t>. Also, assume that the time for each item is valid, that is, the Start time is always at least one hour before the Finish time.</w:t>
      </w:r>
    </w:p>
    <w:p w14:paraId="0467E846" w14:textId="77777777" w:rsidR="00343E5F" w:rsidRDefault="00343E5F" w:rsidP="00343E5F">
      <w:pPr>
        <w:jc w:val="right"/>
        <w:rPr>
          <w:rFonts w:cs="Arial"/>
          <w:b/>
          <w:color w:val="000000"/>
          <w:szCs w:val="19"/>
        </w:rPr>
      </w:pPr>
      <w:r>
        <w:rPr>
          <w:rFonts w:cs="Arial"/>
          <w:b/>
          <w:color w:val="000000"/>
          <w:szCs w:val="19"/>
        </w:rPr>
        <w:t>(9</w:t>
      </w:r>
      <w:r w:rsidRPr="00B967A0">
        <w:rPr>
          <w:rFonts w:cs="Arial"/>
          <w:b/>
          <w:color w:val="000000"/>
          <w:szCs w:val="19"/>
        </w:rPr>
        <w:t xml:space="preserve"> marks)</w:t>
      </w:r>
    </w:p>
    <w:p w14:paraId="21466773" w14:textId="77777777" w:rsidR="00343E5F" w:rsidRPr="00177EC7" w:rsidRDefault="00343E5F" w:rsidP="00343E5F">
      <w:pPr>
        <w:ind w:left="426"/>
        <w:rPr>
          <w:rFonts w:cs="Arial"/>
          <w:color w:val="000000"/>
          <w:szCs w:val="19"/>
        </w:rPr>
      </w:pPr>
    </w:p>
    <w:p w14:paraId="24FB6C17" w14:textId="77777777" w:rsidR="00343E5F" w:rsidRPr="00B967A0" w:rsidRDefault="00343E5F" w:rsidP="00343E5F">
      <w:pPr>
        <w:ind w:left="567" w:hanging="567"/>
        <w:rPr>
          <w:rFonts w:cs="Arial"/>
          <w:color w:val="000000"/>
          <w:szCs w:val="19"/>
        </w:rPr>
      </w:pPr>
      <w:r w:rsidRPr="00B967A0">
        <w:rPr>
          <w:rFonts w:cs="Arial"/>
          <w:color w:val="000000"/>
          <w:szCs w:val="19"/>
        </w:rPr>
        <w:t>(b)</w:t>
      </w:r>
      <w:r w:rsidRPr="00B967A0">
        <w:rPr>
          <w:rFonts w:cs="Arial"/>
          <w:color w:val="000000"/>
          <w:szCs w:val="19"/>
        </w:rPr>
        <w:tab/>
        <w:t>Produce a Test Plan based on the Boundary V</w:t>
      </w:r>
      <w:r>
        <w:rPr>
          <w:rFonts w:cs="Arial"/>
          <w:color w:val="000000"/>
          <w:szCs w:val="19"/>
        </w:rPr>
        <w:t>alues listed in (a</w:t>
      </w:r>
      <w:r w:rsidRPr="00B967A0">
        <w:rPr>
          <w:rFonts w:cs="Arial"/>
          <w:color w:val="000000"/>
          <w:szCs w:val="19"/>
        </w:rPr>
        <w:t xml:space="preserve">). </w:t>
      </w:r>
      <w:r>
        <w:rPr>
          <w:rFonts w:cs="Arial"/>
          <w:color w:val="000000"/>
          <w:szCs w:val="19"/>
        </w:rPr>
        <w:t xml:space="preserve">Specify the Start time and Finish time of a proposed meeting. </w:t>
      </w:r>
      <w:r w:rsidRPr="00B967A0">
        <w:rPr>
          <w:rFonts w:cs="Arial"/>
          <w:color w:val="000000"/>
          <w:szCs w:val="19"/>
        </w:rPr>
        <w:t xml:space="preserve">For each test case specify a Start </w:t>
      </w:r>
      <w:r>
        <w:rPr>
          <w:rFonts w:cs="Arial"/>
          <w:color w:val="000000"/>
          <w:szCs w:val="19"/>
        </w:rPr>
        <w:t xml:space="preserve">time and a Finish time of an Exclusion Set item. Also, for each test case </w:t>
      </w:r>
      <w:r w:rsidRPr="00B967A0">
        <w:rPr>
          <w:rFonts w:cs="Arial"/>
          <w:color w:val="000000"/>
          <w:szCs w:val="19"/>
        </w:rPr>
        <w:t>state the expected result.</w:t>
      </w:r>
    </w:p>
    <w:p w14:paraId="5C6E6281" w14:textId="77777777" w:rsidR="00343E5F" w:rsidRPr="00B967A0" w:rsidRDefault="00343E5F" w:rsidP="00343E5F">
      <w:pPr>
        <w:jc w:val="right"/>
        <w:rPr>
          <w:rFonts w:cs="Arial"/>
          <w:b/>
          <w:color w:val="000000"/>
          <w:szCs w:val="19"/>
        </w:rPr>
      </w:pPr>
      <w:r>
        <w:rPr>
          <w:rFonts w:cs="Arial"/>
          <w:b/>
          <w:color w:val="000000"/>
          <w:szCs w:val="19"/>
        </w:rPr>
        <w:t>(12</w:t>
      </w:r>
      <w:r w:rsidRPr="00B967A0">
        <w:rPr>
          <w:rFonts w:cs="Arial"/>
          <w:b/>
          <w:color w:val="000000"/>
          <w:szCs w:val="19"/>
        </w:rPr>
        <w:t xml:space="preserve"> marks)</w:t>
      </w:r>
    </w:p>
    <w:p w14:paraId="11C5D8E4" w14:textId="77777777" w:rsidR="00343E5F" w:rsidRPr="006140FE" w:rsidRDefault="00343E5F" w:rsidP="00343E5F">
      <w:pPr>
        <w:ind w:left="426"/>
        <w:rPr>
          <w:rFonts w:cs="Arial"/>
          <w:color w:val="000000"/>
          <w:szCs w:val="24"/>
        </w:rPr>
      </w:pPr>
    </w:p>
    <w:p w14:paraId="6E1E5720" w14:textId="77777777" w:rsidR="00343E5F" w:rsidRDefault="00343E5F" w:rsidP="00343E5F">
      <w:pPr>
        <w:rPr>
          <w:rFonts w:cs="Arial"/>
          <w:color w:val="000000"/>
          <w:szCs w:val="19"/>
        </w:rPr>
      </w:pPr>
      <w:r>
        <w:rPr>
          <w:rFonts w:cs="Arial"/>
          <w:color w:val="000000"/>
          <w:szCs w:val="19"/>
        </w:rPr>
        <w:br w:type="page"/>
      </w:r>
    </w:p>
    <w:p w14:paraId="1D015E96" w14:textId="77777777" w:rsidR="00343E5F" w:rsidRPr="006140FE" w:rsidRDefault="00343E5F" w:rsidP="00343E5F">
      <w:pPr>
        <w:ind w:left="426" w:hanging="426"/>
        <w:rPr>
          <w:rFonts w:cs="Arial"/>
          <w:b/>
          <w:color w:val="000000"/>
          <w:szCs w:val="24"/>
        </w:rPr>
      </w:pPr>
      <w:r>
        <w:rPr>
          <w:rFonts w:cs="Arial"/>
          <w:color w:val="000000"/>
          <w:szCs w:val="19"/>
        </w:rPr>
        <w:lastRenderedPageBreak/>
        <w:t>(c</w:t>
      </w:r>
      <w:r w:rsidRPr="006140FE">
        <w:rPr>
          <w:rFonts w:cs="Arial"/>
          <w:color w:val="000000"/>
          <w:szCs w:val="19"/>
        </w:rPr>
        <w:t>)</w:t>
      </w:r>
      <w:r w:rsidRPr="006140FE">
        <w:rPr>
          <w:rFonts w:cs="Arial"/>
          <w:color w:val="000000"/>
          <w:szCs w:val="19"/>
        </w:rPr>
        <w:tab/>
      </w:r>
    </w:p>
    <w:p w14:paraId="589672FD" w14:textId="77777777" w:rsidR="00343E5F" w:rsidRPr="006140FE" w:rsidRDefault="00343E5F" w:rsidP="00343E5F">
      <w:pPr>
        <w:ind w:left="426"/>
        <w:rPr>
          <w:rFonts w:cs="Arial"/>
          <w:color w:val="000000"/>
          <w:szCs w:val="24"/>
        </w:rPr>
      </w:pPr>
    </w:p>
    <w:p w14:paraId="1EC62D3A" w14:textId="77777777" w:rsidR="00343E5F" w:rsidRDefault="00343E5F" w:rsidP="00343E5F">
      <w:pPr>
        <w:ind w:left="426"/>
        <w:rPr>
          <w:rFonts w:cs="Arial"/>
          <w:color w:val="000000"/>
          <w:szCs w:val="24"/>
        </w:rPr>
      </w:pPr>
      <w:r>
        <w:rPr>
          <w:rFonts w:cs="Arial"/>
          <w:color w:val="000000"/>
          <w:szCs w:val="24"/>
        </w:rPr>
        <w:t>(i) Give an illustration of an aspect of user interface for a meeting scheduler that will suit using a Coded UI testing tool.</w:t>
      </w:r>
    </w:p>
    <w:p w14:paraId="33C1D154" w14:textId="77777777" w:rsidR="00343E5F" w:rsidRPr="000040E9" w:rsidRDefault="00343E5F" w:rsidP="00343E5F">
      <w:pPr>
        <w:ind w:left="426"/>
        <w:rPr>
          <w:rFonts w:cs="Arial"/>
          <w:b/>
          <w:bCs/>
          <w:color w:val="000000"/>
          <w:szCs w:val="24"/>
        </w:rPr>
      </w:pP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Pr>
          <w:rFonts w:cs="Arial"/>
          <w:color w:val="000000"/>
          <w:szCs w:val="24"/>
        </w:rPr>
        <w:tab/>
      </w:r>
      <w:r w:rsidRPr="000040E9">
        <w:rPr>
          <w:rFonts w:cs="Arial"/>
          <w:b/>
          <w:bCs/>
          <w:color w:val="000000"/>
          <w:szCs w:val="24"/>
        </w:rPr>
        <w:t xml:space="preserve">(6 marks)  </w:t>
      </w:r>
    </w:p>
    <w:p w14:paraId="2D885364" w14:textId="77777777" w:rsidR="00343E5F" w:rsidRDefault="00343E5F" w:rsidP="00343E5F">
      <w:pPr>
        <w:ind w:left="426"/>
        <w:rPr>
          <w:rFonts w:cs="Arial"/>
          <w:color w:val="000000"/>
          <w:szCs w:val="24"/>
        </w:rPr>
      </w:pPr>
    </w:p>
    <w:p w14:paraId="61F3EEEE" w14:textId="77777777" w:rsidR="00343E5F" w:rsidRPr="006140FE" w:rsidRDefault="00343E5F" w:rsidP="00343E5F">
      <w:pPr>
        <w:ind w:left="426"/>
        <w:rPr>
          <w:rFonts w:cs="Arial"/>
          <w:color w:val="000000"/>
          <w:szCs w:val="24"/>
        </w:rPr>
      </w:pPr>
      <w:r>
        <w:rPr>
          <w:rFonts w:cs="Arial"/>
          <w:color w:val="000000"/>
          <w:szCs w:val="24"/>
        </w:rPr>
        <w:t xml:space="preserve">(ii) </w:t>
      </w:r>
      <w:r w:rsidRPr="006140FE">
        <w:rPr>
          <w:rFonts w:cs="Arial"/>
          <w:color w:val="000000"/>
          <w:szCs w:val="24"/>
        </w:rPr>
        <w:t>Write a</w:t>
      </w:r>
      <w:r>
        <w:rPr>
          <w:rFonts w:cs="Arial"/>
          <w:color w:val="000000"/>
          <w:szCs w:val="24"/>
        </w:rPr>
        <w:t xml:space="preserve"> description of tests </w:t>
      </w:r>
      <w:r w:rsidRPr="006140FE">
        <w:rPr>
          <w:rFonts w:cs="Arial"/>
          <w:color w:val="000000"/>
          <w:szCs w:val="24"/>
        </w:rPr>
        <w:t xml:space="preserve">using a Coded UI Test in Visual Studio. </w:t>
      </w:r>
      <w:r>
        <w:rPr>
          <w:rFonts w:cs="Arial"/>
          <w:color w:val="000000"/>
          <w:szCs w:val="24"/>
        </w:rPr>
        <w:t xml:space="preserve"> </w:t>
      </w:r>
      <w:r w:rsidRPr="006140FE">
        <w:rPr>
          <w:rFonts w:cs="Arial"/>
          <w:color w:val="000000"/>
          <w:szCs w:val="24"/>
        </w:rPr>
        <w:t>This description should be in the form of a list of the tasks necessary to create the test in Visual Studio, record the test, run the application,</w:t>
      </w:r>
      <w:r>
        <w:rPr>
          <w:rFonts w:cs="Arial"/>
          <w:color w:val="000000"/>
          <w:szCs w:val="24"/>
        </w:rPr>
        <w:t xml:space="preserve"> for the scenario you illustrated in part (i) above.</w:t>
      </w:r>
      <w:r w:rsidRPr="006140FE">
        <w:rPr>
          <w:rFonts w:cs="Arial"/>
          <w:color w:val="000000"/>
          <w:szCs w:val="24"/>
        </w:rPr>
        <w:t xml:space="preserve"> </w:t>
      </w:r>
    </w:p>
    <w:p w14:paraId="662204DD" w14:textId="77777777" w:rsidR="00343E5F" w:rsidRPr="005F407F" w:rsidRDefault="00343E5F" w:rsidP="00343E5F">
      <w:pPr>
        <w:ind w:left="426" w:hanging="426"/>
        <w:jc w:val="right"/>
        <w:rPr>
          <w:rFonts w:cs="Arial"/>
          <w:b/>
          <w:color w:val="000000"/>
          <w:sz w:val="22"/>
          <w:szCs w:val="19"/>
        </w:rPr>
      </w:pPr>
      <w:r>
        <w:rPr>
          <w:rFonts w:cs="Arial"/>
          <w:b/>
          <w:color w:val="000000"/>
          <w:szCs w:val="24"/>
        </w:rPr>
        <w:t>(6 marks)</w:t>
      </w:r>
    </w:p>
    <w:p w14:paraId="42217B69" w14:textId="77777777" w:rsidR="00343E5F" w:rsidRDefault="00343E5F" w:rsidP="00343E5F">
      <w:pPr>
        <w:rPr>
          <w:rFonts w:asciiTheme="minorBidi" w:hAnsiTheme="minorBidi" w:cstheme="minorBidi"/>
          <w:szCs w:val="24"/>
        </w:rPr>
      </w:pPr>
    </w:p>
    <w:p w14:paraId="19883EEB" w14:textId="77777777" w:rsidR="00343E5F" w:rsidRDefault="00343E5F" w:rsidP="00343E5F">
      <w:pPr>
        <w:rPr>
          <w:rFonts w:cs="Arial"/>
          <w:color w:val="000000"/>
          <w:szCs w:val="19"/>
        </w:rPr>
      </w:pPr>
    </w:p>
    <w:p w14:paraId="1AE273B2" w14:textId="77777777" w:rsidR="00343E5F" w:rsidRDefault="00343E5F" w:rsidP="00343E5F">
      <w:pPr>
        <w:rPr>
          <w:rFonts w:asciiTheme="minorBidi" w:hAnsiTheme="minorBidi" w:cstheme="minorBidi"/>
          <w:szCs w:val="24"/>
        </w:rPr>
      </w:pPr>
    </w:p>
    <w:p w14:paraId="7C7D4196" w14:textId="77777777" w:rsidR="00343E5F" w:rsidRDefault="00343E5F" w:rsidP="00343E5F">
      <w:pPr>
        <w:rPr>
          <w:rFonts w:asciiTheme="minorBidi" w:hAnsiTheme="minorBidi" w:cstheme="minorBidi"/>
          <w:b/>
          <w:bCs/>
          <w:szCs w:val="24"/>
        </w:rPr>
      </w:pPr>
    </w:p>
    <w:p w14:paraId="6C4A1418" w14:textId="77777777" w:rsidR="00343E5F" w:rsidRDefault="00343E5F" w:rsidP="00343E5F">
      <w:pPr>
        <w:rPr>
          <w:rFonts w:asciiTheme="minorBidi" w:hAnsiTheme="minorBidi" w:cstheme="minorBidi"/>
          <w:b/>
          <w:bCs/>
          <w:szCs w:val="24"/>
        </w:rPr>
      </w:pPr>
      <w:r>
        <w:rPr>
          <w:rFonts w:asciiTheme="minorBidi" w:hAnsiTheme="minorBidi" w:cstheme="minorBidi"/>
          <w:b/>
          <w:bCs/>
          <w:szCs w:val="24"/>
        </w:rPr>
        <w:br w:type="page"/>
      </w:r>
    </w:p>
    <w:p w14:paraId="70F1DF9E" w14:textId="77777777" w:rsidR="00343E5F" w:rsidRDefault="00343E5F" w:rsidP="00343E5F">
      <w:pPr>
        <w:jc w:val="center"/>
        <w:rPr>
          <w:rFonts w:asciiTheme="minorBidi" w:hAnsiTheme="minorBidi" w:cstheme="minorBidi"/>
          <w:b/>
          <w:bCs/>
          <w:szCs w:val="24"/>
        </w:rPr>
      </w:pPr>
      <w:r>
        <w:rPr>
          <w:rFonts w:asciiTheme="minorBidi" w:hAnsiTheme="minorBidi" w:cstheme="minorBidi"/>
          <w:b/>
          <w:bCs/>
          <w:szCs w:val="24"/>
        </w:rPr>
        <w:lastRenderedPageBreak/>
        <w:t>SECTION B</w:t>
      </w:r>
    </w:p>
    <w:p w14:paraId="0A1C96D4" w14:textId="77777777" w:rsidR="00343E5F" w:rsidRDefault="00343E5F" w:rsidP="00343E5F">
      <w:pPr>
        <w:rPr>
          <w:rFonts w:asciiTheme="minorBidi" w:hAnsiTheme="minorBidi" w:cstheme="minorBidi"/>
          <w:b/>
          <w:bCs/>
          <w:szCs w:val="24"/>
        </w:rPr>
      </w:pPr>
    </w:p>
    <w:p w14:paraId="05D3022F" w14:textId="77777777" w:rsidR="00343E5F" w:rsidRDefault="00343E5F" w:rsidP="00343E5F">
      <w:pPr>
        <w:rPr>
          <w:rFonts w:asciiTheme="minorBidi" w:hAnsiTheme="minorBidi" w:cstheme="minorBidi"/>
          <w:b/>
          <w:bCs/>
          <w:szCs w:val="24"/>
        </w:rPr>
      </w:pPr>
    </w:p>
    <w:p w14:paraId="0B077D46" w14:textId="77777777" w:rsidR="00343E5F" w:rsidRPr="009B12D4" w:rsidRDefault="00343E5F" w:rsidP="00343E5F">
      <w:pPr>
        <w:rPr>
          <w:rFonts w:asciiTheme="minorBidi" w:hAnsiTheme="minorBidi" w:cstheme="minorBidi"/>
          <w:b/>
          <w:bCs/>
          <w:szCs w:val="24"/>
        </w:rPr>
      </w:pPr>
      <w:r w:rsidRPr="009B12D4">
        <w:rPr>
          <w:rFonts w:asciiTheme="minorBidi" w:hAnsiTheme="minorBidi" w:cstheme="minorBidi"/>
          <w:b/>
          <w:bCs/>
          <w:szCs w:val="24"/>
        </w:rPr>
        <w:t xml:space="preserve">Question </w:t>
      </w:r>
      <w:r>
        <w:rPr>
          <w:rFonts w:asciiTheme="minorBidi" w:hAnsiTheme="minorBidi" w:cstheme="minorBidi"/>
          <w:b/>
          <w:bCs/>
          <w:szCs w:val="24"/>
        </w:rPr>
        <w:t>3</w:t>
      </w:r>
    </w:p>
    <w:p w14:paraId="395DA2BF" w14:textId="77777777" w:rsidR="00343E5F" w:rsidRPr="009B12D4" w:rsidRDefault="00343E5F" w:rsidP="00343E5F">
      <w:pPr>
        <w:tabs>
          <w:tab w:val="left" w:pos="0"/>
        </w:tabs>
        <w:jc w:val="both"/>
        <w:rPr>
          <w:rFonts w:asciiTheme="minorBidi" w:hAnsiTheme="minorBidi" w:cstheme="minorBidi"/>
          <w:bCs/>
          <w:szCs w:val="24"/>
        </w:rPr>
      </w:pPr>
    </w:p>
    <w:p w14:paraId="58395BB1" w14:textId="77777777" w:rsidR="00343E5F" w:rsidRPr="00126EDF" w:rsidRDefault="00343E5F" w:rsidP="00343E5F">
      <w:pPr>
        <w:numPr>
          <w:ilvl w:val="0"/>
          <w:numId w:val="6"/>
        </w:numPr>
        <w:rPr>
          <w:rFonts w:cs="Arial"/>
          <w:szCs w:val="24"/>
        </w:rPr>
      </w:pPr>
      <w:r w:rsidRPr="00126EDF">
        <w:rPr>
          <w:rFonts w:cs="Arial"/>
          <w:szCs w:val="24"/>
        </w:rPr>
        <w:t xml:space="preserve">Consider the Secure Car Park System outlined in the </w:t>
      </w:r>
      <w:r w:rsidRPr="00126EDF">
        <w:rPr>
          <w:rFonts w:cs="Arial"/>
          <w:b/>
          <w:szCs w:val="24"/>
        </w:rPr>
        <w:t>Appendix</w:t>
      </w:r>
      <w:r w:rsidRPr="00126EDF">
        <w:rPr>
          <w:rFonts w:cs="Arial"/>
          <w:szCs w:val="24"/>
        </w:rPr>
        <w:t>. Assume that it is decided that a rapid prototyping approach is needed to clarify vague aspects of this system before commencing production quality implementation. In this context, you are required to do the following tasks:</w:t>
      </w:r>
    </w:p>
    <w:p w14:paraId="2B7F7B21" w14:textId="77777777" w:rsidR="00343E5F" w:rsidRDefault="00343E5F" w:rsidP="00343E5F">
      <w:pPr>
        <w:rPr>
          <w:rFonts w:cs="Arial"/>
          <w:szCs w:val="24"/>
        </w:rPr>
      </w:pPr>
    </w:p>
    <w:p w14:paraId="54A3750F" w14:textId="77777777" w:rsidR="00343E5F" w:rsidRDefault="00343E5F" w:rsidP="00343E5F">
      <w:pPr>
        <w:ind w:left="1134" w:hanging="425"/>
        <w:rPr>
          <w:rFonts w:cs="Arial"/>
          <w:szCs w:val="24"/>
        </w:rPr>
      </w:pPr>
      <w:r>
        <w:rPr>
          <w:rFonts w:cs="Arial"/>
          <w:szCs w:val="24"/>
        </w:rPr>
        <w:t>(i)</w:t>
      </w:r>
      <w:r>
        <w:rPr>
          <w:rFonts w:cs="Arial"/>
          <w:szCs w:val="24"/>
        </w:rPr>
        <w:tab/>
        <w:t>Prepare FIVE pertinent questions that can be asked to users during requirements validation about the payments, chip-coins and their use, car security and car park space aspects of the system.</w:t>
      </w:r>
    </w:p>
    <w:p w14:paraId="1DCE92A6" w14:textId="77777777" w:rsidR="00343E5F" w:rsidRPr="0093718F" w:rsidRDefault="00343E5F" w:rsidP="00343E5F">
      <w:pPr>
        <w:ind w:left="1134" w:hanging="425"/>
        <w:jc w:val="right"/>
        <w:rPr>
          <w:rFonts w:cs="Arial"/>
          <w:b/>
          <w:szCs w:val="24"/>
        </w:rPr>
      </w:pPr>
      <w:r>
        <w:rPr>
          <w:rFonts w:cs="Arial"/>
          <w:b/>
          <w:szCs w:val="24"/>
        </w:rPr>
        <w:t>(5 marks)</w:t>
      </w:r>
    </w:p>
    <w:p w14:paraId="18DCA7C0" w14:textId="77777777" w:rsidR="00343E5F" w:rsidRDefault="00343E5F" w:rsidP="00343E5F">
      <w:pPr>
        <w:ind w:left="1134" w:hanging="425"/>
        <w:rPr>
          <w:rFonts w:cs="Arial"/>
          <w:szCs w:val="24"/>
        </w:rPr>
      </w:pPr>
    </w:p>
    <w:p w14:paraId="641C2220" w14:textId="77777777" w:rsidR="00343E5F" w:rsidRDefault="00343E5F" w:rsidP="00343E5F">
      <w:pPr>
        <w:ind w:left="1134" w:hanging="425"/>
        <w:rPr>
          <w:rFonts w:cs="Arial"/>
          <w:szCs w:val="24"/>
        </w:rPr>
      </w:pPr>
      <w:r>
        <w:rPr>
          <w:rFonts w:cs="Arial"/>
          <w:szCs w:val="24"/>
        </w:rPr>
        <w:t>(ii)</w:t>
      </w:r>
      <w:r>
        <w:rPr>
          <w:rFonts w:cs="Arial"/>
          <w:szCs w:val="24"/>
        </w:rPr>
        <w:tab/>
        <w:t>Prepare TWO user stories, together with their acceptance tests, which will be used as the basis of developing a rapid software prototype.</w:t>
      </w:r>
    </w:p>
    <w:p w14:paraId="26561A5D" w14:textId="77777777" w:rsidR="00343E5F" w:rsidRPr="00700515" w:rsidRDefault="00343E5F" w:rsidP="00343E5F">
      <w:pPr>
        <w:ind w:left="1134" w:hanging="425"/>
        <w:jc w:val="right"/>
        <w:rPr>
          <w:rFonts w:cs="Arial"/>
          <w:b/>
          <w:szCs w:val="24"/>
        </w:rPr>
      </w:pPr>
      <w:r>
        <w:rPr>
          <w:rFonts w:cs="Arial"/>
          <w:b/>
          <w:szCs w:val="24"/>
        </w:rPr>
        <w:t>(12 marks)</w:t>
      </w:r>
    </w:p>
    <w:p w14:paraId="503E3B79" w14:textId="77777777" w:rsidR="00343E5F" w:rsidRDefault="00343E5F" w:rsidP="00343E5F">
      <w:pPr>
        <w:ind w:left="1134" w:hanging="425"/>
        <w:jc w:val="right"/>
        <w:rPr>
          <w:rFonts w:cs="Arial"/>
          <w:szCs w:val="24"/>
        </w:rPr>
      </w:pPr>
    </w:p>
    <w:p w14:paraId="7E7C7B0D" w14:textId="77777777" w:rsidR="00343E5F" w:rsidRDefault="00343E5F" w:rsidP="00343E5F">
      <w:pPr>
        <w:ind w:left="1134" w:hanging="425"/>
        <w:rPr>
          <w:rFonts w:cs="Arial"/>
          <w:szCs w:val="24"/>
        </w:rPr>
      </w:pPr>
    </w:p>
    <w:p w14:paraId="0889A9B9" w14:textId="77777777" w:rsidR="00343E5F" w:rsidRDefault="00343E5F" w:rsidP="00343E5F">
      <w:pPr>
        <w:ind w:left="1134" w:hanging="425"/>
        <w:rPr>
          <w:rFonts w:cs="Arial"/>
          <w:szCs w:val="24"/>
        </w:rPr>
      </w:pPr>
      <w:r>
        <w:rPr>
          <w:rFonts w:cs="Arial"/>
          <w:szCs w:val="24"/>
        </w:rPr>
        <w:t>(iii)</w:t>
      </w:r>
      <w:r>
        <w:rPr>
          <w:rFonts w:cs="Arial"/>
          <w:szCs w:val="24"/>
        </w:rPr>
        <w:tab/>
        <w:t xml:space="preserve">Produce a </w:t>
      </w:r>
      <w:r w:rsidRPr="00700515">
        <w:rPr>
          <w:rFonts w:cs="Arial"/>
          <w:szCs w:val="24"/>
          <w:u w:val="single"/>
        </w:rPr>
        <w:t>brief</w:t>
      </w:r>
      <w:r>
        <w:rPr>
          <w:rFonts w:cs="Arial"/>
          <w:szCs w:val="24"/>
        </w:rPr>
        <w:t xml:space="preserve"> design, with the aid of diagrams or sketches, of a low-fidelity rapid software prototype. Your plan should clearly show sample prototype screens.</w:t>
      </w:r>
    </w:p>
    <w:p w14:paraId="2440C566" w14:textId="77777777" w:rsidR="00343E5F" w:rsidRPr="00AC5295" w:rsidRDefault="00343E5F" w:rsidP="00343E5F">
      <w:pPr>
        <w:ind w:left="1134" w:hanging="425"/>
        <w:jc w:val="right"/>
        <w:rPr>
          <w:rFonts w:cs="Arial"/>
          <w:b/>
          <w:szCs w:val="24"/>
        </w:rPr>
      </w:pPr>
      <w:r>
        <w:rPr>
          <w:rFonts w:cs="Arial"/>
          <w:b/>
          <w:szCs w:val="24"/>
        </w:rPr>
        <w:t>(10 marks)</w:t>
      </w:r>
    </w:p>
    <w:p w14:paraId="63E18D74" w14:textId="77777777" w:rsidR="00343E5F" w:rsidRDefault="00343E5F" w:rsidP="00343E5F">
      <w:pPr>
        <w:ind w:left="1134" w:hanging="425"/>
        <w:jc w:val="right"/>
        <w:rPr>
          <w:rFonts w:cs="Arial"/>
          <w:szCs w:val="24"/>
        </w:rPr>
      </w:pPr>
    </w:p>
    <w:p w14:paraId="5EFC8C35" w14:textId="77777777" w:rsidR="00343E5F" w:rsidRDefault="00343E5F" w:rsidP="00343E5F">
      <w:pPr>
        <w:ind w:left="1134" w:hanging="425"/>
        <w:rPr>
          <w:rFonts w:cs="Arial"/>
          <w:szCs w:val="24"/>
        </w:rPr>
      </w:pPr>
      <w:r>
        <w:rPr>
          <w:rFonts w:cs="Arial"/>
          <w:szCs w:val="24"/>
        </w:rPr>
        <w:t>(iv)</w:t>
      </w:r>
      <w:r>
        <w:rPr>
          <w:rFonts w:cs="Arial"/>
          <w:szCs w:val="24"/>
        </w:rPr>
        <w:tab/>
      </w:r>
      <w:r w:rsidRPr="00B464D4">
        <w:rPr>
          <w:rFonts w:cs="Arial"/>
          <w:szCs w:val="24"/>
          <w:u w:val="single"/>
        </w:rPr>
        <w:t>Briefly</w:t>
      </w:r>
      <w:r>
        <w:rPr>
          <w:rFonts w:cs="Arial"/>
          <w:szCs w:val="24"/>
        </w:rPr>
        <w:t xml:space="preserve"> discuss how you would carry out the requirements validation process using the artefacts you produced in (i), (ii) and (iii).</w:t>
      </w:r>
    </w:p>
    <w:p w14:paraId="199BAAC4" w14:textId="77777777" w:rsidR="00343E5F" w:rsidRPr="00B464D4" w:rsidRDefault="00343E5F" w:rsidP="00343E5F">
      <w:pPr>
        <w:ind w:left="1134" w:hanging="425"/>
        <w:jc w:val="right"/>
        <w:rPr>
          <w:rFonts w:cs="Arial"/>
          <w:b/>
          <w:szCs w:val="24"/>
        </w:rPr>
      </w:pPr>
      <w:r>
        <w:rPr>
          <w:rFonts w:cs="Arial"/>
          <w:b/>
          <w:szCs w:val="24"/>
        </w:rPr>
        <w:t>(6 marks)</w:t>
      </w:r>
    </w:p>
    <w:p w14:paraId="03F2EF0F" w14:textId="77777777" w:rsidR="00343E5F" w:rsidRDefault="00343E5F" w:rsidP="00343E5F">
      <w:pPr>
        <w:ind w:left="1134" w:hanging="425"/>
        <w:rPr>
          <w:rFonts w:cs="Arial"/>
          <w:szCs w:val="24"/>
        </w:rPr>
      </w:pPr>
    </w:p>
    <w:p w14:paraId="19C9BB5D" w14:textId="77777777" w:rsidR="00343E5F" w:rsidRDefault="00343E5F" w:rsidP="00343E5F">
      <w:pPr>
        <w:ind w:left="1134" w:hanging="425"/>
        <w:rPr>
          <w:rFonts w:cs="Arial"/>
          <w:szCs w:val="24"/>
        </w:rPr>
      </w:pPr>
    </w:p>
    <w:p w14:paraId="6B259901" w14:textId="77777777" w:rsidR="00343E5F" w:rsidRPr="00830382" w:rsidRDefault="00343E5F" w:rsidP="00343E5F">
      <w:pPr>
        <w:ind w:left="709"/>
        <w:rPr>
          <w:rFonts w:cs="Arial"/>
          <w:szCs w:val="24"/>
        </w:rPr>
      </w:pPr>
    </w:p>
    <w:p w14:paraId="1C6B9A60" w14:textId="77777777" w:rsidR="00343E5F" w:rsidRDefault="00343E5F" w:rsidP="00343E5F">
      <w:pPr>
        <w:ind w:left="709"/>
        <w:rPr>
          <w:rFonts w:cs="Arial"/>
          <w:szCs w:val="24"/>
        </w:rPr>
      </w:pPr>
    </w:p>
    <w:p w14:paraId="670E14A3" w14:textId="77777777" w:rsidR="00343E5F" w:rsidRDefault="00343E5F" w:rsidP="00343E5F">
      <w:pPr>
        <w:rPr>
          <w:rFonts w:asciiTheme="minorBidi" w:hAnsiTheme="minorBidi" w:cstheme="minorBidi"/>
          <w:szCs w:val="24"/>
        </w:rPr>
      </w:pPr>
      <w:r>
        <w:rPr>
          <w:rFonts w:asciiTheme="minorBidi" w:hAnsiTheme="minorBidi" w:cstheme="minorBidi"/>
          <w:szCs w:val="24"/>
        </w:rPr>
        <w:br w:type="page"/>
      </w:r>
    </w:p>
    <w:p w14:paraId="223AA129" w14:textId="77777777" w:rsidR="00343E5F" w:rsidRDefault="00343E5F" w:rsidP="00343E5F">
      <w:pPr>
        <w:rPr>
          <w:rFonts w:asciiTheme="minorBidi" w:hAnsiTheme="minorBidi" w:cstheme="minorBidi"/>
          <w:b/>
          <w:bCs/>
          <w:szCs w:val="24"/>
        </w:rPr>
      </w:pPr>
      <w:r>
        <w:rPr>
          <w:rFonts w:asciiTheme="minorBidi" w:hAnsiTheme="minorBidi" w:cstheme="minorBidi"/>
          <w:b/>
          <w:bCs/>
          <w:szCs w:val="24"/>
        </w:rPr>
        <w:lastRenderedPageBreak/>
        <w:t>Question 4</w:t>
      </w:r>
    </w:p>
    <w:p w14:paraId="3E45639B" w14:textId="77777777" w:rsidR="00343E5F" w:rsidRPr="00582167" w:rsidRDefault="00343E5F" w:rsidP="00343E5F">
      <w:pPr>
        <w:rPr>
          <w:rFonts w:asciiTheme="minorBidi" w:hAnsiTheme="minorBidi" w:cstheme="minorBidi"/>
          <w:szCs w:val="24"/>
        </w:rPr>
      </w:pPr>
    </w:p>
    <w:p w14:paraId="070B169E" w14:textId="77777777" w:rsidR="00343E5F" w:rsidRPr="00A00430" w:rsidRDefault="00343E5F" w:rsidP="00343E5F">
      <w:pPr>
        <w:pStyle w:val="ListParagraph"/>
        <w:numPr>
          <w:ilvl w:val="0"/>
          <w:numId w:val="7"/>
        </w:numPr>
        <w:rPr>
          <w:rFonts w:cs="Arial"/>
          <w:szCs w:val="24"/>
        </w:rPr>
      </w:pPr>
      <w:r w:rsidRPr="00A00430">
        <w:rPr>
          <w:rFonts w:cs="Arial"/>
          <w:szCs w:val="24"/>
        </w:rPr>
        <w:t xml:space="preserve">Consider the agile development process model and </w:t>
      </w:r>
      <w:r w:rsidRPr="00A00430">
        <w:rPr>
          <w:rFonts w:cs="Arial"/>
          <w:szCs w:val="24"/>
          <w:u w:val="single"/>
        </w:rPr>
        <w:t>briefly</w:t>
      </w:r>
      <w:r w:rsidRPr="00A00430">
        <w:rPr>
          <w:rFonts w:cs="Arial"/>
          <w:szCs w:val="24"/>
        </w:rPr>
        <w:t xml:space="preserve"> discuss how it handles a significant change in requirements late in the development of the Secure Car Park System outlined in the </w:t>
      </w:r>
      <w:r w:rsidRPr="00A00430">
        <w:rPr>
          <w:rFonts w:cs="Arial"/>
          <w:b/>
          <w:szCs w:val="24"/>
        </w:rPr>
        <w:t>Appendix</w:t>
      </w:r>
      <w:r w:rsidRPr="00A00430">
        <w:rPr>
          <w:rFonts w:cs="Arial"/>
          <w:szCs w:val="24"/>
        </w:rPr>
        <w:t>.</w:t>
      </w:r>
    </w:p>
    <w:p w14:paraId="4F6F4EB0" w14:textId="77777777" w:rsidR="00343E5F" w:rsidRPr="00A00430" w:rsidRDefault="00343E5F" w:rsidP="00343E5F">
      <w:pPr>
        <w:ind w:left="284"/>
        <w:jc w:val="right"/>
        <w:rPr>
          <w:rFonts w:cs="Arial"/>
          <w:b/>
          <w:bCs/>
          <w:szCs w:val="24"/>
        </w:rPr>
      </w:pPr>
      <w:r w:rsidRPr="00A00430">
        <w:rPr>
          <w:rFonts w:cs="Arial"/>
          <w:b/>
          <w:bCs/>
          <w:szCs w:val="24"/>
        </w:rPr>
        <w:t>(10 marks)</w:t>
      </w:r>
    </w:p>
    <w:p w14:paraId="7C2AA4FA" w14:textId="77777777" w:rsidR="00343E5F" w:rsidRPr="003F22C2" w:rsidRDefault="00343E5F" w:rsidP="00343E5F">
      <w:pPr>
        <w:ind w:left="284"/>
        <w:jc w:val="right"/>
        <w:rPr>
          <w:rFonts w:asciiTheme="minorBidi" w:hAnsiTheme="minorBidi" w:cstheme="minorBidi"/>
          <w:szCs w:val="24"/>
        </w:rPr>
      </w:pPr>
    </w:p>
    <w:p w14:paraId="0B08125F" w14:textId="77777777" w:rsidR="00343E5F" w:rsidRDefault="00343E5F" w:rsidP="00343E5F">
      <w:pPr>
        <w:numPr>
          <w:ilvl w:val="0"/>
          <w:numId w:val="7"/>
        </w:numPr>
        <w:jc w:val="both"/>
        <w:rPr>
          <w:szCs w:val="24"/>
        </w:rPr>
      </w:pPr>
      <w:r w:rsidRPr="003F22C2">
        <w:rPr>
          <w:szCs w:val="24"/>
        </w:rPr>
        <w:t>The software industry has been subject to dramatic changes since the 1970s. In his Stevens lecture, Wasserman</w:t>
      </w:r>
      <w:r w:rsidRPr="003F22C2">
        <w:rPr>
          <w:rStyle w:val="FootnoteReference"/>
          <w:szCs w:val="24"/>
        </w:rPr>
        <w:footnoteReference w:id="1"/>
      </w:r>
      <w:r w:rsidRPr="003F22C2">
        <w:rPr>
          <w:szCs w:val="24"/>
        </w:rPr>
        <w:t xml:space="preserve"> summarised these changes by identifying several key factors that have altered software engineering practice. One such key factor is </w:t>
      </w:r>
      <w:r w:rsidRPr="003F22C2">
        <w:rPr>
          <w:i/>
          <w:szCs w:val="24"/>
        </w:rPr>
        <w:t>criticality of time-to-market for commercial products</w:t>
      </w:r>
      <w:r w:rsidRPr="003F22C2">
        <w:rPr>
          <w:szCs w:val="24"/>
        </w:rPr>
        <w:t>.</w:t>
      </w:r>
    </w:p>
    <w:p w14:paraId="4FB56A40" w14:textId="77777777" w:rsidR="00343E5F" w:rsidRDefault="00343E5F" w:rsidP="00343E5F">
      <w:pPr>
        <w:jc w:val="both"/>
        <w:rPr>
          <w:szCs w:val="24"/>
        </w:rPr>
      </w:pPr>
    </w:p>
    <w:p w14:paraId="7DBA0BBD" w14:textId="77777777" w:rsidR="00343E5F" w:rsidRPr="0013145F" w:rsidRDefault="00343E5F" w:rsidP="00343E5F">
      <w:pPr>
        <w:ind w:left="709"/>
        <w:jc w:val="both"/>
        <w:rPr>
          <w:szCs w:val="24"/>
        </w:rPr>
      </w:pPr>
      <w:r w:rsidRPr="0013145F">
        <w:rPr>
          <w:szCs w:val="24"/>
        </w:rPr>
        <w:t>Discuss this particular factor and its impact on the overall software quality.</w:t>
      </w:r>
    </w:p>
    <w:p w14:paraId="6561407A" w14:textId="77777777" w:rsidR="00343E5F" w:rsidRPr="0013145F" w:rsidRDefault="00343E5F" w:rsidP="00343E5F">
      <w:pPr>
        <w:jc w:val="right"/>
        <w:rPr>
          <w:b/>
          <w:szCs w:val="24"/>
        </w:rPr>
      </w:pPr>
      <w:r>
        <w:rPr>
          <w:b/>
          <w:szCs w:val="24"/>
        </w:rPr>
        <w:t>(10 marks)</w:t>
      </w:r>
    </w:p>
    <w:p w14:paraId="5EF37B09" w14:textId="77777777" w:rsidR="00343E5F" w:rsidRDefault="00343E5F" w:rsidP="00343E5F">
      <w:pPr>
        <w:jc w:val="both"/>
        <w:rPr>
          <w:szCs w:val="24"/>
        </w:rPr>
      </w:pPr>
    </w:p>
    <w:p w14:paraId="3DC3E5A1" w14:textId="77777777" w:rsidR="00343E5F" w:rsidRPr="0013145F" w:rsidRDefault="00343E5F" w:rsidP="00343E5F">
      <w:pPr>
        <w:pStyle w:val="ListParagraph"/>
        <w:numPr>
          <w:ilvl w:val="0"/>
          <w:numId w:val="7"/>
        </w:numPr>
        <w:jc w:val="both"/>
        <w:rPr>
          <w:rFonts w:cs="Arial"/>
          <w:szCs w:val="24"/>
        </w:rPr>
      </w:pPr>
      <w:r w:rsidRPr="0013145F">
        <w:rPr>
          <w:rFonts w:cs="Arial"/>
          <w:szCs w:val="24"/>
        </w:rPr>
        <w:t>Software Engineers sometimes strive to produce "zero defects" programs.  In doing this they may not be satisfying the needs of the customer.</w:t>
      </w:r>
    </w:p>
    <w:p w14:paraId="1F4D37C5" w14:textId="77777777" w:rsidR="00343E5F" w:rsidRPr="0013145F" w:rsidRDefault="00343E5F" w:rsidP="00343E5F">
      <w:pPr>
        <w:ind w:left="284"/>
        <w:jc w:val="both"/>
        <w:rPr>
          <w:rFonts w:cs="Arial"/>
          <w:szCs w:val="24"/>
        </w:rPr>
      </w:pPr>
    </w:p>
    <w:p w14:paraId="706131B7" w14:textId="77777777" w:rsidR="00343E5F" w:rsidRPr="0013145F" w:rsidRDefault="00343E5F" w:rsidP="00343E5F">
      <w:pPr>
        <w:ind w:left="709"/>
        <w:jc w:val="both"/>
        <w:rPr>
          <w:rFonts w:cs="Arial"/>
          <w:szCs w:val="24"/>
        </w:rPr>
      </w:pPr>
      <w:r>
        <w:rPr>
          <w:rFonts w:cs="Arial"/>
          <w:szCs w:val="24"/>
        </w:rPr>
        <w:t>In light of your answer in (b), w</w:t>
      </w:r>
      <w:r w:rsidRPr="0013145F">
        <w:rPr>
          <w:rFonts w:cs="Arial"/>
          <w:szCs w:val="24"/>
        </w:rPr>
        <w:t>hat factors should the software engineer consider when deciding whether to release software containing bugs?</w:t>
      </w:r>
    </w:p>
    <w:p w14:paraId="5BBD3FAD" w14:textId="77777777" w:rsidR="00343E5F" w:rsidRPr="0013145F" w:rsidRDefault="00343E5F" w:rsidP="00343E5F">
      <w:pPr>
        <w:ind w:left="644"/>
        <w:jc w:val="right"/>
        <w:rPr>
          <w:b/>
          <w:szCs w:val="24"/>
        </w:rPr>
      </w:pPr>
      <w:r>
        <w:rPr>
          <w:b/>
          <w:szCs w:val="24"/>
        </w:rPr>
        <w:t>(13 marks)</w:t>
      </w:r>
    </w:p>
    <w:p w14:paraId="0640B5FB" w14:textId="77777777" w:rsidR="00343E5F" w:rsidRDefault="00343E5F" w:rsidP="00343E5F">
      <w:pPr>
        <w:ind w:left="284"/>
        <w:jc w:val="both"/>
        <w:rPr>
          <w:szCs w:val="24"/>
        </w:rPr>
      </w:pPr>
    </w:p>
    <w:p w14:paraId="7B920166" w14:textId="77777777" w:rsidR="00343E5F" w:rsidRPr="0013145F" w:rsidRDefault="00343E5F" w:rsidP="00343E5F">
      <w:pPr>
        <w:ind w:left="709"/>
        <w:jc w:val="right"/>
        <w:rPr>
          <w:b/>
          <w:szCs w:val="24"/>
        </w:rPr>
      </w:pPr>
    </w:p>
    <w:p w14:paraId="2B4C8E22" w14:textId="77777777" w:rsidR="00343E5F" w:rsidRPr="003F22C2" w:rsidRDefault="00343E5F" w:rsidP="00343E5F">
      <w:pPr>
        <w:ind w:left="709"/>
        <w:jc w:val="both"/>
        <w:rPr>
          <w:szCs w:val="24"/>
        </w:rPr>
      </w:pPr>
    </w:p>
    <w:p w14:paraId="32F56D5E" w14:textId="77777777" w:rsidR="00343E5F" w:rsidRPr="00A30B0E" w:rsidRDefault="00343E5F" w:rsidP="00343E5F">
      <w:pPr>
        <w:pStyle w:val="ListParagraph"/>
        <w:ind w:left="644"/>
        <w:rPr>
          <w:rFonts w:asciiTheme="minorBidi" w:hAnsiTheme="minorBidi" w:cstheme="minorBidi"/>
          <w:szCs w:val="24"/>
        </w:rPr>
      </w:pPr>
    </w:p>
    <w:p w14:paraId="0C717FC6" w14:textId="77777777" w:rsidR="00343E5F" w:rsidRPr="00884D29" w:rsidRDefault="00343E5F" w:rsidP="00343E5F">
      <w:pPr>
        <w:pStyle w:val="ListParagraph"/>
        <w:ind w:left="1134" w:hanging="414"/>
        <w:rPr>
          <w:rFonts w:asciiTheme="minorBidi" w:hAnsiTheme="minorBidi" w:cstheme="minorBidi"/>
          <w:b/>
          <w:bCs/>
          <w:szCs w:val="24"/>
        </w:rPr>
      </w:pPr>
    </w:p>
    <w:p w14:paraId="793F937C" w14:textId="77777777" w:rsidR="00343E5F" w:rsidRPr="00884D29" w:rsidRDefault="00343E5F" w:rsidP="00343E5F">
      <w:pPr>
        <w:pStyle w:val="ListParagraph"/>
        <w:ind w:left="1134" w:hanging="414"/>
        <w:rPr>
          <w:rFonts w:asciiTheme="minorBidi" w:hAnsiTheme="minorBidi" w:cstheme="minorBidi"/>
          <w:b/>
          <w:bCs/>
          <w:szCs w:val="24"/>
        </w:rPr>
      </w:pPr>
    </w:p>
    <w:p w14:paraId="170A03F8" w14:textId="77777777" w:rsidR="00343E5F" w:rsidRPr="00325D47" w:rsidRDefault="00343E5F" w:rsidP="00343E5F">
      <w:pPr>
        <w:rPr>
          <w:rFonts w:asciiTheme="minorBidi" w:hAnsiTheme="minorBidi" w:cstheme="minorBidi"/>
          <w:szCs w:val="24"/>
        </w:rPr>
      </w:pPr>
    </w:p>
    <w:p w14:paraId="764707C0" w14:textId="77777777" w:rsidR="00343E5F" w:rsidRDefault="00343E5F" w:rsidP="00343E5F">
      <w:pPr>
        <w:rPr>
          <w:rFonts w:asciiTheme="minorBidi" w:hAnsiTheme="minorBidi" w:cstheme="minorBidi"/>
          <w:b/>
          <w:bCs/>
          <w:szCs w:val="24"/>
        </w:rPr>
      </w:pPr>
      <w:r>
        <w:rPr>
          <w:rFonts w:asciiTheme="minorBidi" w:hAnsiTheme="minorBidi" w:cstheme="minorBidi"/>
          <w:b/>
          <w:bCs/>
          <w:szCs w:val="24"/>
        </w:rPr>
        <w:br w:type="page"/>
      </w:r>
    </w:p>
    <w:p w14:paraId="1E01359B" w14:textId="77777777" w:rsidR="00343E5F" w:rsidRDefault="00343E5F" w:rsidP="00343E5F">
      <w:pPr>
        <w:rPr>
          <w:rFonts w:asciiTheme="minorBidi" w:hAnsiTheme="minorBidi" w:cstheme="minorBidi"/>
          <w:b/>
          <w:bCs/>
          <w:szCs w:val="24"/>
        </w:rPr>
      </w:pPr>
      <w:r>
        <w:rPr>
          <w:rFonts w:asciiTheme="minorBidi" w:hAnsiTheme="minorBidi" w:cstheme="minorBidi"/>
          <w:b/>
          <w:bCs/>
          <w:szCs w:val="24"/>
        </w:rPr>
        <w:lastRenderedPageBreak/>
        <w:t>Question 5</w:t>
      </w:r>
    </w:p>
    <w:p w14:paraId="2F7241AB" w14:textId="77777777" w:rsidR="00343E5F" w:rsidRDefault="00343E5F" w:rsidP="00343E5F">
      <w:pPr>
        <w:rPr>
          <w:rFonts w:asciiTheme="minorBidi" w:hAnsiTheme="minorBidi" w:cstheme="minorBidi"/>
          <w:b/>
          <w:bCs/>
          <w:szCs w:val="24"/>
        </w:rPr>
      </w:pPr>
    </w:p>
    <w:p w14:paraId="4D4E061A" w14:textId="77777777" w:rsidR="00343E5F" w:rsidRPr="000314E4" w:rsidRDefault="00343E5F" w:rsidP="00343E5F">
      <w:pPr>
        <w:spacing w:after="200" w:line="276" w:lineRule="auto"/>
        <w:rPr>
          <w:rFonts w:eastAsia="MS Mincho" w:cs="Arial"/>
          <w:szCs w:val="24"/>
          <w:lang w:eastAsia="ja-JP"/>
        </w:rPr>
      </w:pPr>
      <w:r w:rsidRPr="000314E4">
        <w:rPr>
          <w:rFonts w:eastAsia="MS Mincho" w:cs="Arial"/>
          <w:szCs w:val="24"/>
          <w:lang w:eastAsia="ja-JP"/>
        </w:rPr>
        <w:t xml:space="preserve">a) The Common types of architectural views of </w:t>
      </w:r>
      <w:r>
        <w:rPr>
          <w:rFonts w:eastAsia="MS Mincho" w:cs="Arial"/>
          <w:szCs w:val="24"/>
          <w:lang w:eastAsia="ja-JP"/>
        </w:rPr>
        <w:t xml:space="preserve">a </w:t>
      </w:r>
      <w:r w:rsidRPr="000314E4">
        <w:rPr>
          <w:rFonts w:eastAsia="MS Mincho" w:cs="Arial"/>
          <w:szCs w:val="24"/>
          <w:lang w:eastAsia="ja-JP"/>
        </w:rPr>
        <w:t>software design include:</w:t>
      </w:r>
    </w:p>
    <w:p w14:paraId="454CEA23"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Decomposition view</w:t>
      </w:r>
    </w:p>
    <w:p w14:paraId="32BF20A0"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proofErr w:type="gramStart"/>
      <w:r w:rsidRPr="007A7D84">
        <w:rPr>
          <w:rFonts w:eastAsia="MS Mincho" w:cs="Arial"/>
          <w:szCs w:val="24"/>
          <w:lang w:eastAsia="ja-JP"/>
        </w:rPr>
        <w:t>Dependencies</w:t>
      </w:r>
      <w:proofErr w:type="gramEnd"/>
      <w:r w:rsidRPr="007A7D84">
        <w:rPr>
          <w:rFonts w:eastAsia="MS Mincho" w:cs="Arial"/>
          <w:szCs w:val="24"/>
          <w:lang w:eastAsia="ja-JP"/>
        </w:rPr>
        <w:t xml:space="preserve"> view </w:t>
      </w:r>
    </w:p>
    <w:p w14:paraId="695360C8"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Generalization view</w:t>
      </w:r>
    </w:p>
    <w:p w14:paraId="3EB4BD83"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Execution view</w:t>
      </w:r>
    </w:p>
    <w:p w14:paraId="36D710CC"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Implementation view</w:t>
      </w:r>
    </w:p>
    <w:p w14:paraId="73AC4383"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Deployment view</w:t>
      </w:r>
    </w:p>
    <w:p w14:paraId="32A6FDE3" w14:textId="77777777" w:rsidR="00343E5F" w:rsidRPr="007A7D84" w:rsidRDefault="00343E5F" w:rsidP="00343E5F">
      <w:pPr>
        <w:pStyle w:val="ListParagraph"/>
        <w:numPr>
          <w:ilvl w:val="0"/>
          <w:numId w:val="5"/>
        </w:numPr>
        <w:spacing w:after="200" w:line="276" w:lineRule="auto"/>
        <w:rPr>
          <w:rFonts w:eastAsia="MS Mincho" w:cs="Arial"/>
          <w:szCs w:val="24"/>
          <w:lang w:eastAsia="ja-JP"/>
        </w:rPr>
      </w:pPr>
      <w:r w:rsidRPr="007A7D84">
        <w:rPr>
          <w:rFonts w:eastAsia="MS Mincho" w:cs="Arial"/>
          <w:szCs w:val="24"/>
          <w:lang w:eastAsia="ja-JP"/>
        </w:rPr>
        <w:t xml:space="preserve">Work-assignment view </w:t>
      </w:r>
    </w:p>
    <w:p w14:paraId="4B66CCB3" w14:textId="77777777" w:rsidR="00343E5F" w:rsidRDefault="00343E5F" w:rsidP="00343E5F">
      <w:pPr>
        <w:spacing w:after="200" w:line="276" w:lineRule="auto"/>
        <w:rPr>
          <w:rFonts w:eastAsia="MS Mincho" w:cs="Arial"/>
          <w:szCs w:val="24"/>
          <w:lang w:eastAsia="ja-JP"/>
        </w:rPr>
      </w:pPr>
      <w:r w:rsidRPr="007A7D84">
        <w:rPr>
          <w:rFonts w:eastAsia="MS Mincho" w:cs="Arial"/>
          <w:szCs w:val="24"/>
          <w:lang w:eastAsia="ja-JP"/>
        </w:rPr>
        <w:t xml:space="preserve">Apply any four </w:t>
      </w:r>
      <w:r>
        <w:rPr>
          <w:rFonts w:eastAsia="MS Mincho" w:cs="Arial"/>
          <w:szCs w:val="24"/>
          <w:lang w:eastAsia="ja-JP"/>
        </w:rPr>
        <w:t xml:space="preserve">of the decompositions views </w:t>
      </w:r>
      <w:r w:rsidRPr="007A7D84">
        <w:rPr>
          <w:rFonts w:eastAsia="MS Mincho" w:cs="Arial"/>
          <w:szCs w:val="24"/>
          <w:lang w:eastAsia="ja-JP"/>
        </w:rPr>
        <w:t>to the assignment's case study,</w:t>
      </w:r>
      <w:r w:rsidRPr="007A7D84">
        <w:rPr>
          <w:rFonts w:eastAsia="MS Mincho" w:cs="Arial"/>
          <w:b/>
          <w:bCs/>
          <w:szCs w:val="24"/>
          <w:lang w:eastAsia="ja-JP"/>
        </w:rPr>
        <w:t xml:space="preserve"> "A Meeting Scheduler System"</w:t>
      </w:r>
      <w:r w:rsidRPr="007A7D84">
        <w:rPr>
          <w:rFonts w:eastAsia="MS Mincho" w:cs="Arial"/>
          <w:szCs w:val="24"/>
          <w:lang w:eastAsia="ja-JP"/>
        </w:rPr>
        <w:t>, and give a ranking on the importance of these four in the context of software design.</w:t>
      </w:r>
      <w:r w:rsidRPr="000314E4">
        <w:rPr>
          <w:rFonts w:eastAsia="MS Mincho" w:cs="Arial"/>
          <w:szCs w:val="24"/>
          <w:lang w:eastAsia="ja-JP"/>
        </w:rPr>
        <w:tab/>
      </w:r>
      <w:r w:rsidRPr="000314E4">
        <w:rPr>
          <w:rFonts w:eastAsia="MS Mincho" w:cs="Arial"/>
          <w:szCs w:val="24"/>
          <w:lang w:eastAsia="ja-JP"/>
        </w:rPr>
        <w:tab/>
      </w:r>
      <w:r w:rsidRPr="000314E4">
        <w:rPr>
          <w:rFonts w:eastAsia="MS Mincho" w:cs="Arial"/>
          <w:szCs w:val="24"/>
          <w:lang w:eastAsia="ja-JP"/>
        </w:rPr>
        <w:tab/>
      </w:r>
      <w:r w:rsidRPr="000314E4">
        <w:rPr>
          <w:rFonts w:eastAsia="MS Mincho" w:cs="Arial"/>
          <w:szCs w:val="24"/>
          <w:lang w:eastAsia="ja-JP"/>
        </w:rPr>
        <w:tab/>
      </w:r>
      <w:r w:rsidRPr="000314E4">
        <w:rPr>
          <w:rFonts w:eastAsia="MS Mincho" w:cs="Arial"/>
          <w:szCs w:val="24"/>
          <w:lang w:eastAsia="ja-JP"/>
        </w:rPr>
        <w:tab/>
      </w:r>
      <w:r w:rsidRPr="000314E4">
        <w:rPr>
          <w:rFonts w:eastAsia="MS Mincho" w:cs="Arial"/>
          <w:szCs w:val="24"/>
          <w:lang w:eastAsia="ja-JP"/>
        </w:rPr>
        <w:tab/>
      </w:r>
      <w:r>
        <w:rPr>
          <w:rFonts w:eastAsia="MS Mincho" w:cs="Arial"/>
          <w:szCs w:val="24"/>
          <w:lang w:eastAsia="ja-JP"/>
        </w:rPr>
        <w:t xml:space="preserve"> </w:t>
      </w:r>
      <w:r w:rsidRPr="000314E4">
        <w:rPr>
          <w:rFonts w:eastAsia="MS Mincho" w:cs="Arial"/>
          <w:b/>
          <w:bCs/>
          <w:szCs w:val="24"/>
          <w:lang w:eastAsia="ja-JP"/>
        </w:rPr>
        <w:t>(16 marks)</w:t>
      </w:r>
    </w:p>
    <w:p w14:paraId="41C7C3B2" w14:textId="77777777" w:rsidR="00343E5F" w:rsidRPr="007A7D84" w:rsidRDefault="00343E5F" w:rsidP="00343E5F">
      <w:pPr>
        <w:spacing w:after="200" w:line="276" w:lineRule="auto"/>
        <w:rPr>
          <w:rFonts w:eastAsia="MS Mincho" w:cs="Arial"/>
          <w:szCs w:val="24"/>
          <w:lang w:eastAsia="ja-JP"/>
        </w:rPr>
      </w:pPr>
      <w:r w:rsidRPr="000314E4">
        <w:rPr>
          <w:rFonts w:eastAsia="MS Mincho" w:cs="Arial"/>
          <w:bCs/>
          <w:szCs w:val="24"/>
          <w:lang w:eastAsia="ja-JP"/>
        </w:rPr>
        <w:t xml:space="preserve">b) Explain how you may design and conduct an empirical study to investigate the effectiveness of two alternative designs for a particular aspect of </w:t>
      </w:r>
      <w:r w:rsidRPr="000314E4">
        <w:rPr>
          <w:rFonts w:eastAsia="MS Mincho" w:cs="Arial"/>
          <w:b/>
          <w:bCs/>
          <w:szCs w:val="24"/>
          <w:lang w:eastAsia="ja-JP"/>
        </w:rPr>
        <w:t>"</w:t>
      </w:r>
      <w:r>
        <w:rPr>
          <w:b/>
          <w:bCs/>
          <w:szCs w:val="24"/>
        </w:rPr>
        <w:t>A Meeting Scheduler System".</w:t>
      </w:r>
      <w:r>
        <w:rPr>
          <w:rFonts w:eastAsia="MS Mincho" w:cs="Arial"/>
          <w:bCs/>
          <w:szCs w:val="24"/>
          <w:lang w:eastAsia="ja-JP"/>
        </w:rPr>
        <w:tab/>
      </w:r>
      <w:r>
        <w:rPr>
          <w:rFonts w:eastAsia="MS Mincho" w:cs="Arial"/>
          <w:bCs/>
          <w:szCs w:val="24"/>
          <w:lang w:eastAsia="ja-JP"/>
        </w:rPr>
        <w:tab/>
      </w:r>
      <w:r w:rsidRPr="000314E4">
        <w:rPr>
          <w:rFonts w:eastAsia="MS Mincho" w:cs="Arial"/>
          <w:bCs/>
          <w:szCs w:val="24"/>
          <w:lang w:eastAsia="ja-JP"/>
        </w:rPr>
        <w:tab/>
      </w:r>
      <w:r>
        <w:rPr>
          <w:rFonts w:eastAsia="MS Mincho" w:cs="Arial"/>
          <w:bCs/>
          <w:szCs w:val="24"/>
          <w:lang w:eastAsia="ja-JP"/>
        </w:rPr>
        <w:tab/>
      </w:r>
      <w:r w:rsidRPr="000314E4">
        <w:rPr>
          <w:rFonts w:eastAsia="MS Mincho" w:cs="Arial"/>
          <w:bCs/>
          <w:szCs w:val="24"/>
          <w:lang w:eastAsia="ja-JP"/>
        </w:rPr>
        <w:tab/>
      </w:r>
      <w:r w:rsidRPr="000314E4">
        <w:rPr>
          <w:rFonts w:eastAsia="MS Mincho" w:cs="Arial"/>
          <w:bCs/>
          <w:szCs w:val="24"/>
          <w:lang w:eastAsia="ja-JP"/>
        </w:rPr>
        <w:tab/>
      </w:r>
      <w:r w:rsidRPr="000314E4">
        <w:rPr>
          <w:rFonts w:eastAsia="MS Mincho" w:cs="Arial"/>
          <w:bCs/>
          <w:szCs w:val="24"/>
          <w:lang w:eastAsia="ja-JP"/>
        </w:rPr>
        <w:tab/>
        <w:t xml:space="preserve"> </w:t>
      </w:r>
      <w:r w:rsidRPr="000314E4">
        <w:rPr>
          <w:rFonts w:eastAsia="MS Mincho" w:cs="Arial"/>
          <w:b/>
          <w:szCs w:val="24"/>
          <w:lang w:eastAsia="ja-JP"/>
        </w:rPr>
        <w:t>(17 marks)</w:t>
      </w:r>
    </w:p>
    <w:p w14:paraId="27AB673F" w14:textId="77777777" w:rsidR="00343E5F" w:rsidRPr="000314E4" w:rsidRDefault="00343E5F" w:rsidP="00343E5F">
      <w:pPr>
        <w:spacing w:after="200" w:line="276" w:lineRule="auto"/>
        <w:rPr>
          <w:rFonts w:eastAsia="MS Mincho" w:cs="Arial"/>
          <w:szCs w:val="24"/>
          <w:lang w:eastAsia="ja-JP"/>
        </w:rPr>
      </w:pPr>
      <w:r w:rsidRPr="000314E4">
        <w:rPr>
          <w:rFonts w:eastAsia="MS Mincho" w:cs="Arial"/>
          <w:szCs w:val="24"/>
          <w:lang w:eastAsia="ja-JP"/>
        </w:rPr>
        <w:t xml:space="preserve"> </w:t>
      </w:r>
    </w:p>
    <w:p w14:paraId="75A49EB8" w14:textId="77777777" w:rsidR="00343E5F" w:rsidRDefault="00343E5F" w:rsidP="00343E5F">
      <w:pPr>
        <w:rPr>
          <w:rFonts w:asciiTheme="minorBidi" w:hAnsiTheme="minorBidi" w:cstheme="minorBidi"/>
          <w:b/>
          <w:bCs/>
          <w:szCs w:val="24"/>
        </w:rPr>
      </w:pPr>
    </w:p>
    <w:p w14:paraId="4769F9F2" w14:textId="77777777" w:rsidR="00343E5F" w:rsidRDefault="00343E5F" w:rsidP="00343E5F">
      <w:pPr>
        <w:rPr>
          <w:rFonts w:asciiTheme="minorBidi" w:hAnsiTheme="minorBidi" w:cstheme="minorBidi"/>
          <w:b/>
          <w:bCs/>
          <w:szCs w:val="24"/>
        </w:rPr>
      </w:pPr>
      <w:r>
        <w:rPr>
          <w:rFonts w:asciiTheme="minorBidi" w:hAnsiTheme="minorBidi" w:cstheme="minorBidi"/>
          <w:b/>
          <w:bCs/>
          <w:szCs w:val="24"/>
        </w:rPr>
        <w:br w:type="page"/>
      </w:r>
    </w:p>
    <w:p w14:paraId="47A6918E" w14:textId="77777777" w:rsidR="00343E5F" w:rsidRPr="009B24A4" w:rsidRDefault="00343E5F" w:rsidP="00343E5F">
      <w:pPr>
        <w:jc w:val="center"/>
        <w:rPr>
          <w:rFonts w:cs="Arial"/>
          <w:b/>
          <w:bCs/>
          <w:szCs w:val="24"/>
        </w:rPr>
      </w:pPr>
      <w:r w:rsidRPr="009B24A4">
        <w:rPr>
          <w:rFonts w:cs="Arial"/>
          <w:b/>
          <w:bCs/>
          <w:szCs w:val="24"/>
        </w:rPr>
        <w:lastRenderedPageBreak/>
        <w:t>Appendix</w:t>
      </w:r>
    </w:p>
    <w:p w14:paraId="5C2AC9DA" w14:textId="77777777" w:rsidR="00343E5F" w:rsidRPr="009B24A4" w:rsidRDefault="00343E5F" w:rsidP="00343E5F">
      <w:pPr>
        <w:jc w:val="center"/>
        <w:rPr>
          <w:rFonts w:cs="Arial"/>
          <w:b/>
          <w:bCs/>
          <w:szCs w:val="24"/>
        </w:rPr>
      </w:pPr>
    </w:p>
    <w:p w14:paraId="708EA528" w14:textId="77777777" w:rsidR="00343E5F" w:rsidRPr="009B24A4" w:rsidRDefault="00343E5F" w:rsidP="00343E5F">
      <w:pPr>
        <w:jc w:val="center"/>
        <w:rPr>
          <w:rFonts w:cs="Arial"/>
          <w:b/>
          <w:bCs/>
          <w:szCs w:val="24"/>
        </w:rPr>
      </w:pPr>
      <w:r w:rsidRPr="009B24A4">
        <w:rPr>
          <w:rFonts w:cs="Arial"/>
          <w:b/>
          <w:szCs w:val="24"/>
          <w:u w:val="single"/>
        </w:rPr>
        <w:t>THE SECURE CAR PARK SYSTEM: PRELIMINARY DEFINITION</w:t>
      </w:r>
    </w:p>
    <w:p w14:paraId="2B62DE21" w14:textId="77777777" w:rsidR="00343E5F" w:rsidRDefault="00343E5F" w:rsidP="00343E5F">
      <w:pPr>
        <w:rPr>
          <w:sz w:val="22"/>
        </w:rPr>
      </w:pPr>
    </w:p>
    <w:p w14:paraId="0AF04F5D" w14:textId="77777777" w:rsidR="00343E5F" w:rsidRPr="009E3592" w:rsidRDefault="00343E5F" w:rsidP="00343E5F">
      <w:pPr>
        <w:rPr>
          <w:rFonts w:cs="Arial"/>
          <w:szCs w:val="24"/>
        </w:rPr>
      </w:pPr>
      <w:r w:rsidRPr="009E3592">
        <w:rPr>
          <w:rFonts w:cs="Arial"/>
          <w:szCs w:val="24"/>
        </w:rPr>
        <w:t>This preliminary description is deliberately intended to be sketchy. Acquisition, specification and validation processes are needed to complete it and lift any shadowy areas.</w:t>
      </w:r>
    </w:p>
    <w:p w14:paraId="40215F2D" w14:textId="77777777" w:rsidR="00343E5F" w:rsidRPr="009E3592" w:rsidRDefault="00343E5F" w:rsidP="00343E5F">
      <w:pPr>
        <w:rPr>
          <w:rFonts w:cs="Arial"/>
          <w:szCs w:val="24"/>
        </w:rPr>
      </w:pPr>
    </w:p>
    <w:p w14:paraId="5B4D2A9F" w14:textId="77777777" w:rsidR="00343E5F" w:rsidRPr="009E3592" w:rsidRDefault="00343E5F" w:rsidP="00343E5F">
      <w:pPr>
        <w:rPr>
          <w:rFonts w:cs="Arial"/>
          <w:szCs w:val="24"/>
        </w:rPr>
      </w:pPr>
      <w:r w:rsidRPr="009E3592">
        <w:rPr>
          <w:rFonts w:cs="Arial"/>
          <w:szCs w:val="24"/>
        </w:rPr>
        <w:t xml:space="preserve">This system is expected to </w:t>
      </w:r>
      <w:r w:rsidRPr="009E3592">
        <w:rPr>
          <w:rFonts w:cs="Arial"/>
          <w:szCs w:val="24"/>
          <w:u w:val="single"/>
        </w:rPr>
        <w:t>simulate</w:t>
      </w:r>
      <w:r w:rsidRPr="009E3592">
        <w:rPr>
          <w:rFonts w:cs="Arial"/>
          <w:szCs w:val="24"/>
        </w:rPr>
        <w:t xml:space="preserve"> chip-coin operated car parks in Sheffield city centre. Each car park will have one entry and several exit points. Entry and exit points are equipped with a barrier and a chip-coin machine. Drivers who wish to use a car park approach its entry point and collect a chip-coin situated next to the entry barrier. Furthermore, drivers are expected to pay fully before they leave a car park using pay machines, which may be situated at various points in the car park. Car parks' charging structure may vary, but will be displayed at entry points, as well as next to pay machines. In addition, some car parks may operate different discount schemes whereby drivers who are employees of specific employers may get discounts negotiated between car park managements and employers.</w:t>
      </w:r>
    </w:p>
    <w:p w14:paraId="3A68F778" w14:textId="77777777" w:rsidR="00343E5F" w:rsidRPr="009E3592" w:rsidRDefault="00343E5F" w:rsidP="00343E5F">
      <w:pPr>
        <w:rPr>
          <w:rFonts w:cs="Arial"/>
          <w:szCs w:val="24"/>
        </w:rPr>
      </w:pPr>
    </w:p>
    <w:p w14:paraId="67EA8B09" w14:textId="77777777" w:rsidR="00343E5F" w:rsidRPr="009E3592" w:rsidRDefault="00343E5F" w:rsidP="00343E5F">
      <w:pPr>
        <w:rPr>
          <w:rFonts w:cs="Arial"/>
          <w:szCs w:val="24"/>
        </w:rPr>
      </w:pPr>
      <w:r w:rsidRPr="009E3592">
        <w:rPr>
          <w:rFonts w:cs="Arial"/>
          <w:szCs w:val="24"/>
        </w:rPr>
        <w:t>Capacity and available spaces of each car park will be displayed in big electronic screens throughout Sheffield city centre to enable drivers to make informed parking decisions.</w:t>
      </w:r>
    </w:p>
    <w:p w14:paraId="2BE4CD4F" w14:textId="77777777" w:rsidR="00343E5F" w:rsidRPr="009E3592" w:rsidRDefault="00343E5F" w:rsidP="00343E5F">
      <w:pPr>
        <w:ind w:left="720"/>
        <w:rPr>
          <w:rFonts w:cs="Arial"/>
          <w:szCs w:val="24"/>
        </w:rPr>
      </w:pPr>
    </w:p>
    <w:p w14:paraId="03A51EE7" w14:textId="77777777" w:rsidR="00343E5F" w:rsidRPr="009E3592" w:rsidRDefault="00343E5F" w:rsidP="00343E5F">
      <w:pPr>
        <w:rPr>
          <w:rFonts w:cs="Arial"/>
          <w:b/>
          <w:szCs w:val="24"/>
        </w:rPr>
      </w:pPr>
      <w:r w:rsidRPr="009E3592">
        <w:rPr>
          <w:rFonts w:cs="Arial"/>
          <w:szCs w:val="24"/>
        </w:rPr>
        <w:t>Finally, some car parks can offer "secure parking". There may be different ways of implementing this aspect both in hardware and software terms. Consider one such scheme, which is currently being operated at a car park in Derby</w:t>
      </w:r>
      <w:r>
        <w:rPr>
          <w:rFonts w:cs="Arial"/>
          <w:szCs w:val="24"/>
        </w:rPr>
        <w:t>,</w:t>
      </w:r>
      <w:r w:rsidRPr="009E3592">
        <w:rPr>
          <w:rFonts w:cs="Arial"/>
          <w:szCs w:val="24"/>
        </w:rPr>
        <w:t xml:space="preserve"> in which each parking bay has a </w:t>
      </w:r>
      <w:r>
        <w:rPr>
          <w:rFonts w:cs="Arial"/>
          <w:szCs w:val="24"/>
        </w:rPr>
        <w:t>built-in sensor on the floor</w:t>
      </w:r>
      <w:r w:rsidRPr="009E3592">
        <w:rPr>
          <w:rFonts w:cs="Arial"/>
          <w:szCs w:val="24"/>
        </w:rPr>
        <w:t>. Once a driver parks his/her car over a secure bay, s/he has to enter the bay number along with a password on a separate device at exit. Once this is done, his/her car is said to be "secure" in that unless the car's security is released on return to car park by entering the same bay number and password, alarm will sound and exit barriers will be locked if the car is moved out of the bay.</w:t>
      </w:r>
    </w:p>
    <w:p w14:paraId="709F372B" w14:textId="77777777" w:rsidR="00343E5F" w:rsidRDefault="00343E5F" w:rsidP="00343E5F">
      <w:pPr>
        <w:jc w:val="center"/>
        <w:rPr>
          <w:rFonts w:asciiTheme="minorBidi" w:hAnsiTheme="minorBidi" w:cstheme="minorBidi"/>
          <w:b/>
          <w:bCs/>
          <w:szCs w:val="24"/>
        </w:rPr>
      </w:pPr>
    </w:p>
    <w:p w14:paraId="27144FC1" w14:textId="77777777" w:rsidR="00343E5F" w:rsidRPr="0054424E" w:rsidRDefault="00343E5F" w:rsidP="00343E5F">
      <w:pPr>
        <w:jc w:val="center"/>
        <w:rPr>
          <w:rFonts w:asciiTheme="minorBidi" w:hAnsiTheme="minorBidi" w:cstheme="minorBidi"/>
          <w:b/>
          <w:bCs/>
          <w:szCs w:val="24"/>
        </w:rPr>
      </w:pPr>
      <w:r w:rsidRPr="001B6D7C">
        <w:rPr>
          <w:rFonts w:cs="Arial"/>
          <w:b/>
          <w:szCs w:val="24"/>
        </w:rPr>
        <w:t>END</w:t>
      </w:r>
    </w:p>
    <w:p w14:paraId="0A3E56B5" w14:textId="77777777" w:rsidR="005621F8" w:rsidRPr="00AD6713" w:rsidRDefault="005621F8">
      <w:pPr>
        <w:rPr>
          <w:rFonts w:cs="Arial"/>
          <w:bCs/>
          <w:strike/>
          <w:color w:val="FF0000"/>
          <w:szCs w:val="24"/>
        </w:rPr>
      </w:pPr>
    </w:p>
    <w:p w14:paraId="2931AD4D" w14:textId="77777777" w:rsidR="00235679" w:rsidRPr="00AD6713" w:rsidRDefault="00235679">
      <w:pPr>
        <w:rPr>
          <w:rFonts w:cs="Arial"/>
          <w:b/>
          <w:color w:val="FF0000"/>
          <w:u w:val="single"/>
          <w:shd w:val="clear" w:color="auto" w:fill="FFFFFF"/>
        </w:rPr>
      </w:pPr>
    </w:p>
    <w:sectPr w:rsidR="00235679" w:rsidRPr="00AD671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C898" w14:textId="77777777" w:rsidR="00215771" w:rsidRDefault="00215771" w:rsidP="00F706C2">
      <w:r>
        <w:separator/>
      </w:r>
    </w:p>
  </w:endnote>
  <w:endnote w:type="continuationSeparator" w:id="0">
    <w:p w14:paraId="66CB1DD2" w14:textId="77777777" w:rsidR="00215771" w:rsidRDefault="00215771" w:rsidP="00F7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FF7C" w14:textId="77777777" w:rsidR="00215771" w:rsidRDefault="00215771" w:rsidP="00F706C2">
      <w:r>
        <w:separator/>
      </w:r>
    </w:p>
  </w:footnote>
  <w:footnote w:type="continuationSeparator" w:id="0">
    <w:p w14:paraId="55FBDBC4" w14:textId="77777777" w:rsidR="00215771" w:rsidRDefault="00215771" w:rsidP="00F706C2">
      <w:r>
        <w:continuationSeparator/>
      </w:r>
    </w:p>
  </w:footnote>
  <w:footnote w:id="1">
    <w:p w14:paraId="131E0EF1" w14:textId="77777777" w:rsidR="00343E5F" w:rsidRDefault="00343E5F" w:rsidP="00343E5F">
      <w:pPr>
        <w:pStyle w:val="FootnoteText"/>
      </w:pPr>
      <w:r>
        <w:rPr>
          <w:rStyle w:val="FootnoteReference"/>
        </w:rPr>
        <w:footnoteRef/>
      </w:r>
      <w:r>
        <w:t xml:space="preserve"> </w:t>
      </w:r>
      <w:r w:rsidRPr="00A776F6">
        <w:rPr>
          <w:rFonts w:ascii="Arial" w:hAnsi="Arial" w:cs="Arial"/>
        </w:rPr>
        <w:t>A. I. Wasserman, "Toward a discipline software engineering", IEEE Software, 13(6), 23-31, 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BC61" w14:textId="73730855" w:rsidR="00F706C2" w:rsidRDefault="00F706C2" w:rsidP="00F706C2">
    <w:pPr>
      <w:pStyle w:val="Header"/>
      <w:jc w:val="right"/>
      <w:rPr>
        <w:rFonts w:cs="Arial"/>
        <w:b/>
        <w:sz w:val="16"/>
        <w:szCs w:val="16"/>
      </w:rPr>
    </w:pPr>
    <w:r>
      <w:rPr>
        <w:rFonts w:cs="Arial"/>
        <w:b/>
        <w:noProof/>
        <w:sz w:val="16"/>
        <w:szCs w:val="16"/>
      </w:rPr>
      <w:drawing>
        <wp:anchor distT="0" distB="0" distL="114300" distR="114300" simplePos="0" relativeHeight="251658240" behindDoc="0" locked="0" layoutInCell="1" allowOverlap="1" wp14:anchorId="641A814B" wp14:editId="78D3C5E1">
          <wp:simplePos x="0" y="0"/>
          <wp:positionH relativeFrom="margin">
            <wp:align>left</wp:align>
          </wp:positionH>
          <wp:positionV relativeFrom="topMargin">
            <wp:posOffset>123825</wp:posOffset>
          </wp:positionV>
          <wp:extent cx="1272557" cy="685714"/>
          <wp:effectExtent l="0" t="0" r="3810" b="635"/>
          <wp:wrapSquare wrapText="bothSides"/>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 logo.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2557" cy="685714"/>
                  </a:xfrm>
                  <a:prstGeom prst="rect">
                    <a:avLst/>
                  </a:prstGeom>
                </pic:spPr>
              </pic:pic>
            </a:graphicData>
          </a:graphic>
        </wp:anchor>
      </w:drawing>
    </w:r>
  </w:p>
  <w:p w14:paraId="7ADB06FF" w14:textId="7F40C92F" w:rsidR="00F706C2" w:rsidRDefault="00F70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E0FBB"/>
    <w:multiLevelType w:val="hybridMultilevel"/>
    <w:tmpl w:val="98E89048"/>
    <w:lvl w:ilvl="0" w:tplc="864EEDA6">
      <w:start w:val="1"/>
      <w:numFmt w:val="lowerLetter"/>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73AAE"/>
    <w:multiLevelType w:val="hybridMultilevel"/>
    <w:tmpl w:val="DBE455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217EC5"/>
    <w:multiLevelType w:val="hybridMultilevel"/>
    <w:tmpl w:val="EEAAA80C"/>
    <w:lvl w:ilvl="0" w:tplc="4C944420">
      <w:start w:val="1"/>
      <w:numFmt w:val="decimal"/>
      <w:lvlText w:val="%1."/>
      <w:lvlJc w:val="left"/>
      <w:pPr>
        <w:ind w:left="720" w:hanging="360"/>
      </w:pPr>
      <w:rPr>
        <w:b/>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7A686A"/>
    <w:multiLevelType w:val="hybridMultilevel"/>
    <w:tmpl w:val="148EE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51AD8"/>
    <w:multiLevelType w:val="hybridMultilevel"/>
    <w:tmpl w:val="D1A060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2477E7"/>
    <w:multiLevelType w:val="hybridMultilevel"/>
    <w:tmpl w:val="69CA06D8"/>
    <w:lvl w:ilvl="0" w:tplc="EC1A4F72">
      <w:start w:val="1"/>
      <w:numFmt w:val="decimal"/>
      <w:lvlText w:val="%1."/>
      <w:lvlJc w:val="left"/>
      <w:pPr>
        <w:ind w:left="360" w:hanging="360"/>
      </w:pPr>
      <w:rPr>
        <w:b/>
        <w:bCs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C2"/>
    <w:rsid w:val="00011A42"/>
    <w:rsid w:val="00025594"/>
    <w:rsid w:val="001163CE"/>
    <w:rsid w:val="00126EDF"/>
    <w:rsid w:val="00142181"/>
    <w:rsid w:val="00152BC0"/>
    <w:rsid w:val="001561DD"/>
    <w:rsid w:val="001A3126"/>
    <w:rsid w:val="00215771"/>
    <w:rsid w:val="00217A5B"/>
    <w:rsid w:val="00227BA3"/>
    <w:rsid w:val="00235679"/>
    <w:rsid w:val="00273B85"/>
    <w:rsid w:val="0027580D"/>
    <w:rsid w:val="002872C6"/>
    <w:rsid w:val="002C3225"/>
    <w:rsid w:val="00303B0F"/>
    <w:rsid w:val="00321978"/>
    <w:rsid w:val="00343E5F"/>
    <w:rsid w:val="00360510"/>
    <w:rsid w:val="00444E52"/>
    <w:rsid w:val="004579E2"/>
    <w:rsid w:val="00471E8D"/>
    <w:rsid w:val="004918D4"/>
    <w:rsid w:val="00495A89"/>
    <w:rsid w:val="004F6FCE"/>
    <w:rsid w:val="005621F8"/>
    <w:rsid w:val="00564484"/>
    <w:rsid w:val="0057136D"/>
    <w:rsid w:val="00586721"/>
    <w:rsid w:val="005A6934"/>
    <w:rsid w:val="005F1B1E"/>
    <w:rsid w:val="00656148"/>
    <w:rsid w:val="007168F7"/>
    <w:rsid w:val="00724BAE"/>
    <w:rsid w:val="00756EE3"/>
    <w:rsid w:val="00816241"/>
    <w:rsid w:val="0084335D"/>
    <w:rsid w:val="008756BD"/>
    <w:rsid w:val="008A4860"/>
    <w:rsid w:val="008B5601"/>
    <w:rsid w:val="00900C81"/>
    <w:rsid w:val="0091601F"/>
    <w:rsid w:val="009507F1"/>
    <w:rsid w:val="009B24A4"/>
    <w:rsid w:val="00A00430"/>
    <w:rsid w:val="00A62998"/>
    <w:rsid w:val="00A62C48"/>
    <w:rsid w:val="00A776F6"/>
    <w:rsid w:val="00A82E30"/>
    <w:rsid w:val="00AA02BE"/>
    <w:rsid w:val="00AD6713"/>
    <w:rsid w:val="00AE0B63"/>
    <w:rsid w:val="00B55598"/>
    <w:rsid w:val="00B739BC"/>
    <w:rsid w:val="00B8157F"/>
    <w:rsid w:val="00BB31A6"/>
    <w:rsid w:val="00C02C8D"/>
    <w:rsid w:val="00C905DC"/>
    <w:rsid w:val="00CC1AC0"/>
    <w:rsid w:val="00D454F4"/>
    <w:rsid w:val="00D604DF"/>
    <w:rsid w:val="00D87CE1"/>
    <w:rsid w:val="00DB188B"/>
    <w:rsid w:val="00DE2266"/>
    <w:rsid w:val="00E15AD4"/>
    <w:rsid w:val="00E64117"/>
    <w:rsid w:val="00E734ED"/>
    <w:rsid w:val="00F6784C"/>
    <w:rsid w:val="00F706C2"/>
    <w:rsid w:val="00F87B65"/>
    <w:rsid w:val="00F97F60"/>
    <w:rsid w:val="00FB56B5"/>
    <w:rsid w:val="05AA783F"/>
    <w:rsid w:val="096F7D51"/>
    <w:rsid w:val="0A46E2B4"/>
    <w:rsid w:val="10C4886B"/>
    <w:rsid w:val="126F5965"/>
    <w:rsid w:val="23F76079"/>
    <w:rsid w:val="41E94EC3"/>
    <w:rsid w:val="42128EEE"/>
    <w:rsid w:val="4A8D66F0"/>
    <w:rsid w:val="4E6A292A"/>
    <w:rsid w:val="5639E60A"/>
    <w:rsid w:val="61DE4E18"/>
    <w:rsid w:val="621D4334"/>
    <w:rsid w:val="6D6BF947"/>
    <w:rsid w:val="77BA308C"/>
    <w:rsid w:val="7C1CBE55"/>
    <w:rsid w:val="7E2BB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C155B"/>
  <w15:chartTrackingRefBased/>
  <w15:docId w15:val="{979F0AC8-61C8-4B4C-8402-3CA38B87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6B5"/>
    <w:pPr>
      <w:spacing w:after="0" w:line="240" w:lineRule="auto"/>
    </w:pPr>
    <w:rPr>
      <w:rFonts w:ascii="Arial" w:eastAsia="Times New Roman" w:hAnsi="Aria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06C2"/>
    <w:rPr>
      <w:color w:val="808080"/>
    </w:rPr>
  </w:style>
  <w:style w:type="paragraph" w:styleId="ListParagraph">
    <w:name w:val="List Paragraph"/>
    <w:basedOn w:val="Normal"/>
    <w:uiPriority w:val="34"/>
    <w:qFormat/>
    <w:rsid w:val="00F706C2"/>
    <w:pPr>
      <w:ind w:left="720"/>
      <w:contextualSpacing/>
    </w:pPr>
  </w:style>
  <w:style w:type="table" w:styleId="TableGrid">
    <w:name w:val="Table Grid"/>
    <w:basedOn w:val="TableNormal"/>
    <w:uiPriority w:val="59"/>
    <w:rsid w:val="00F706C2"/>
    <w:pPr>
      <w:spacing w:after="0" w:line="240" w:lineRule="auto"/>
    </w:pPr>
    <w:rPr>
      <w:rFonts w:ascii="Arial" w:eastAsia="SimSun" w:hAnsi="Arial" w:cs="Arial"/>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6C2"/>
    <w:pPr>
      <w:tabs>
        <w:tab w:val="center" w:pos="4513"/>
        <w:tab w:val="right" w:pos="9026"/>
      </w:tabs>
    </w:pPr>
  </w:style>
  <w:style w:type="character" w:customStyle="1" w:styleId="HeaderChar">
    <w:name w:val="Header Char"/>
    <w:basedOn w:val="DefaultParagraphFont"/>
    <w:link w:val="Header"/>
    <w:uiPriority w:val="99"/>
    <w:rsid w:val="00F706C2"/>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F706C2"/>
    <w:pPr>
      <w:tabs>
        <w:tab w:val="center" w:pos="4513"/>
        <w:tab w:val="right" w:pos="9026"/>
      </w:tabs>
    </w:pPr>
  </w:style>
  <w:style w:type="character" w:customStyle="1" w:styleId="FooterChar">
    <w:name w:val="Footer Char"/>
    <w:basedOn w:val="DefaultParagraphFont"/>
    <w:link w:val="Footer"/>
    <w:uiPriority w:val="99"/>
    <w:rsid w:val="00F706C2"/>
    <w:rPr>
      <w:rFonts w:ascii="Times New Roman" w:eastAsia="Times New Roman" w:hAnsi="Times New Roman" w:cs="Times New Roman"/>
      <w:sz w:val="24"/>
      <w:szCs w:val="20"/>
      <w:lang w:eastAsia="en-GB"/>
    </w:rPr>
  </w:style>
  <w:style w:type="paragraph" w:styleId="BalloonText">
    <w:name w:val="Balloon Text"/>
    <w:basedOn w:val="Normal"/>
    <w:link w:val="BalloonTextChar"/>
    <w:uiPriority w:val="99"/>
    <w:semiHidden/>
    <w:unhideWhenUsed/>
    <w:rsid w:val="00AD67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713"/>
    <w:rPr>
      <w:rFonts w:ascii="Segoe UI" w:eastAsia="Times New Roman" w:hAnsi="Segoe UI" w:cs="Segoe UI"/>
      <w:sz w:val="18"/>
      <w:szCs w:val="18"/>
      <w:lang w:eastAsia="en-GB"/>
    </w:rPr>
  </w:style>
  <w:style w:type="character" w:styleId="Hyperlink">
    <w:name w:val="Hyperlink"/>
    <w:basedOn w:val="DefaultParagraphFont"/>
    <w:uiPriority w:val="99"/>
    <w:unhideWhenUsed/>
    <w:rsid w:val="00AD6713"/>
    <w:rPr>
      <w:color w:val="0563C1" w:themeColor="hyperlink"/>
      <w:u w:val="single"/>
    </w:rPr>
  </w:style>
  <w:style w:type="character" w:styleId="UnresolvedMention">
    <w:name w:val="Unresolved Mention"/>
    <w:basedOn w:val="DefaultParagraphFont"/>
    <w:uiPriority w:val="99"/>
    <w:semiHidden/>
    <w:unhideWhenUsed/>
    <w:rsid w:val="00AD6713"/>
    <w:rPr>
      <w:color w:val="605E5C"/>
      <w:shd w:val="clear" w:color="auto" w:fill="E1DFDD"/>
    </w:rPr>
  </w:style>
  <w:style w:type="character" w:styleId="FollowedHyperlink">
    <w:name w:val="FollowedHyperlink"/>
    <w:basedOn w:val="DefaultParagraphFont"/>
    <w:uiPriority w:val="99"/>
    <w:semiHidden/>
    <w:unhideWhenUsed/>
    <w:rsid w:val="00656148"/>
    <w:rPr>
      <w:color w:val="954F72" w:themeColor="followedHyperlink"/>
      <w:u w:val="single"/>
    </w:rPr>
  </w:style>
  <w:style w:type="paragraph" w:styleId="NormalWeb">
    <w:name w:val="Normal (Web)"/>
    <w:basedOn w:val="Normal"/>
    <w:uiPriority w:val="99"/>
    <w:unhideWhenUsed/>
    <w:rsid w:val="00343E5F"/>
    <w:pPr>
      <w:spacing w:before="100" w:beforeAutospacing="1" w:after="100" w:afterAutospacing="1"/>
    </w:pPr>
    <w:rPr>
      <w:rFonts w:ascii="Times New Roman" w:hAnsi="Times New Roman"/>
      <w:szCs w:val="24"/>
    </w:rPr>
  </w:style>
  <w:style w:type="paragraph" w:styleId="FootnoteText">
    <w:name w:val="footnote text"/>
    <w:basedOn w:val="Normal"/>
    <w:link w:val="FootnoteTextChar"/>
    <w:semiHidden/>
    <w:unhideWhenUsed/>
    <w:rsid w:val="00343E5F"/>
    <w:rPr>
      <w:rFonts w:ascii="Times New Roman" w:hAnsi="Times New Roman"/>
      <w:sz w:val="20"/>
    </w:rPr>
  </w:style>
  <w:style w:type="character" w:customStyle="1" w:styleId="FootnoteTextChar">
    <w:name w:val="Footnote Text Char"/>
    <w:basedOn w:val="DefaultParagraphFont"/>
    <w:link w:val="FootnoteText"/>
    <w:semiHidden/>
    <w:rsid w:val="00343E5F"/>
    <w:rPr>
      <w:rFonts w:ascii="Times New Roman" w:eastAsia="Times New Roman" w:hAnsi="Times New Roman" w:cs="Times New Roman"/>
      <w:sz w:val="20"/>
      <w:szCs w:val="20"/>
      <w:lang w:eastAsia="en-GB"/>
    </w:rPr>
  </w:style>
  <w:style w:type="character" w:styleId="FootnoteReference">
    <w:name w:val="footnote reference"/>
    <w:basedOn w:val="DefaultParagraphFont"/>
    <w:semiHidden/>
    <w:unhideWhenUsed/>
    <w:rsid w:val="00343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1833">
      <w:bodyDiv w:val="1"/>
      <w:marLeft w:val="0"/>
      <w:marRight w:val="0"/>
      <w:marTop w:val="0"/>
      <w:marBottom w:val="0"/>
      <w:divBdr>
        <w:top w:val="none" w:sz="0" w:space="0" w:color="auto"/>
        <w:left w:val="none" w:sz="0" w:space="0" w:color="auto"/>
        <w:bottom w:val="none" w:sz="0" w:space="0" w:color="auto"/>
        <w:right w:val="none" w:sz="0" w:space="0" w:color="auto"/>
      </w:divBdr>
    </w:div>
    <w:div w:id="1322008304">
      <w:bodyDiv w:val="1"/>
      <w:marLeft w:val="0"/>
      <w:marRight w:val="0"/>
      <w:marTop w:val="0"/>
      <w:marBottom w:val="0"/>
      <w:divBdr>
        <w:top w:val="none" w:sz="0" w:space="0" w:color="auto"/>
        <w:left w:val="none" w:sz="0" w:space="0" w:color="auto"/>
        <w:bottom w:val="none" w:sz="0" w:space="0" w:color="auto"/>
        <w:right w:val="none" w:sz="0" w:space="0" w:color="auto"/>
      </w:divBdr>
    </w:div>
    <w:div w:id="192914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u.ac.uk/~/media/home/myhallam/Guides/student-exam-guidance.doc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udents.shu.ac.uk/regulations/conduct_discipline/Academic%20Conduct%20Regulations%202018-19.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shu.ac.uk/regulations/conduct_discipline/Academic%20Conduct%20Regulations%202018-19.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93111B29174776A9ED5832E9959AF3"/>
        <w:category>
          <w:name w:val="General"/>
          <w:gallery w:val="placeholder"/>
        </w:category>
        <w:types>
          <w:type w:val="bbPlcHdr"/>
        </w:types>
        <w:behaviors>
          <w:behavior w:val="content"/>
        </w:behaviors>
        <w:guid w:val="{451AC167-C463-4BFD-A6C5-BED8C0D70592}"/>
      </w:docPartPr>
      <w:docPartBody>
        <w:p w:rsidR="00422A44" w:rsidRDefault="008756BD" w:rsidP="008756BD">
          <w:pPr>
            <w:pStyle w:val="6B93111B29174776A9ED5832E9959AF3"/>
          </w:pPr>
          <w:r w:rsidRPr="00D04A4E">
            <w:rPr>
              <w:rStyle w:val="PlaceholderText"/>
              <w:rFonts w:eastAsia="SimSun"/>
              <w:sz w:val="28"/>
              <w:szCs w:val="28"/>
            </w:rPr>
            <w:t>Choose an item.</w:t>
          </w:r>
        </w:p>
      </w:docPartBody>
    </w:docPart>
    <w:docPart>
      <w:docPartPr>
        <w:name w:val="9019451AEA7E4794A30AE6227B8AB1A0"/>
        <w:category>
          <w:name w:val="General"/>
          <w:gallery w:val="placeholder"/>
        </w:category>
        <w:types>
          <w:type w:val="bbPlcHdr"/>
        </w:types>
        <w:behaviors>
          <w:behavior w:val="content"/>
        </w:behaviors>
        <w:guid w:val="{1C82FC63-7DA8-4C69-8917-784B5D050C52}"/>
      </w:docPartPr>
      <w:docPartBody>
        <w:p w:rsidR="00422A44" w:rsidRDefault="008756BD" w:rsidP="008756BD">
          <w:pPr>
            <w:pStyle w:val="9019451AEA7E4794A30AE6227B8AB1A0"/>
          </w:pPr>
          <w:r w:rsidRPr="00D04A4E">
            <w:rPr>
              <w:rStyle w:val="PlaceholderText"/>
              <w:rFonts w:eastAsia="SimSun"/>
              <w:sz w:val="28"/>
              <w:szCs w:val="28"/>
            </w:rPr>
            <w:t>Choose an item.</w:t>
          </w:r>
        </w:p>
      </w:docPartBody>
    </w:docPart>
    <w:docPart>
      <w:docPartPr>
        <w:name w:val="61D663D2AF1A444E9876170800CD5D60"/>
        <w:category>
          <w:name w:val="General"/>
          <w:gallery w:val="placeholder"/>
        </w:category>
        <w:types>
          <w:type w:val="bbPlcHdr"/>
        </w:types>
        <w:behaviors>
          <w:behavior w:val="content"/>
        </w:behaviors>
        <w:guid w:val="{E91E9C52-E55D-499A-99E2-67DFB2E0CE4A}"/>
      </w:docPartPr>
      <w:docPartBody>
        <w:p w:rsidR="00422A44" w:rsidRDefault="008756BD" w:rsidP="008756BD">
          <w:pPr>
            <w:pStyle w:val="61D663D2AF1A444E9876170800CD5D60"/>
          </w:pPr>
          <w:r w:rsidRPr="00C7685F">
            <w:rPr>
              <w:rStyle w:val="PlaceholderText"/>
              <w:bCs/>
              <w:szCs w:val="24"/>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BD"/>
    <w:rsid w:val="000A1AA7"/>
    <w:rsid w:val="000F5D54"/>
    <w:rsid w:val="002F6A6E"/>
    <w:rsid w:val="00422A44"/>
    <w:rsid w:val="0049638E"/>
    <w:rsid w:val="004F3163"/>
    <w:rsid w:val="00565E01"/>
    <w:rsid w:val="0064744A"/>
    <w:rsid w:val="00690BAF"/>
    <w:rsid w:val="006D4254"/>
    <w:rsid w:val="008756BD"/>
    <w:rsid w:val="0092574F"/>
    <w:rsid w:val="00933DF0"/>
    <w:rsid w:val="009B49C7"/>
    <w:rsid w:val="009F6A57"/>
    <w:rsid w:val="00A86073"/>
    <w:rsid w:val="00BC66C5"/>
    <w:rsid w:val="00E84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A44"/>
    <w:rPr>
      <w:color w:val="808080"/>
    </w:rPr>
  </w:style>
  <w:style w:type="paragraph" w:customStyle="1" w:styleId="6B93111B29174776A9ED5832E9959AF3">
    <w:name w:val="6B93111B29174776A9ED5832E9959AF3"/>
    <w:rsid w:val="008756BD"/>
  </w:style>
  <w:style w:type="paragraph" w:customStyle="1" w:styleId="9019451AEA7E4794A30AE6227B8AB1A0">
    <w:name w:val="9019451AEA7E4794A30AE6227B8AB1A0"/>
    <w:rsid w:val="008756BD"/>
  </w:style>
  <w:style w:type="paragraph" w:customStyle="1" w:styleId="61D663D2AF1A444E9876170800CD5D60">
    <w:name w:val="61D663D2AF1A444E9876170800CD5D60"/>
    <w:rsid w:val="00875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AA7F11265114458D3EE4A4B7640798" ma:contentTypeVersion="6" ma:contentTypeDescription="Create a new document." ma:contentTypeScope="" ma:versionID="391f0ee1572290b998680dc913db2eeb">
  <xsd:schema xmlns:xsd="http://www.w3.org/2001/XMLSchema" xmlns:xs="http://www.w3.org/2001/XMLSchema" xmlns:p="http://schemas.microsoft.com/office/2006/metadata/properties" xmlns:ns2="f2a47c4f-c53c-49aa-82cb-3573b4bc23d0" targetNamespace="http://schemas.microsoft.com/office/2006/metadata/properties" ma:root="true" ma:fieldsID="d20e8c4a48e97ce52dd0bc8b5ec9300b" ns2:_="">
    <xsd:import namespace="f2a47c4f-c53c-49aa-82cb-3573b4bc23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47c4f-c53c-49aa-82cb-3573b4bc2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B5454-2403-44BC-8A5D-351721DBE86F}">
  <ds:schemaRefs>
    <ds:schemaRef ds:uri="http://schemas.microsoft.com/sharepoint/v3/contenttype/forms"/>
  </ds:schemaRefs>
</ds:datastoreItem>
</file>

<file path=customXml/itemProps2.xml><?xml version="1.0" encoding="utf-8"?>
<ds:datastoreItem xmlns:ds="http://schemas.openxmlformats.org/officeDocument/2006/customXml" ds:itemID="{91DC497D-673A-4DF7-B38D-8C105FCC53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8F1E96-A021-4B78-A5B6-33B3A5C87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47c4f-c53c-49aa-82cb-3573b4bc2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2001BC-5A05-4D4F-B9A9-6D435584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2038</Words>
  <Characters>11619</Characters>
  <Application>Microsoft Office Word</Application>
  <DocSecurity>0</DocSecurity>
  <Lines>96</Lines>
  <Paragraphs>27</Paragraphs>
  <ScaleCrop>false</ScaleCrop>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Kirkup, Joe (Student)</cp:lastModifiedBy>
  <cp:revision>23</cp:revision>
  <dcterms:created xsi:type="dcterms:W3CDTF">2021-03-23T10:20:00Z</dcterms:created>
  <dcterms:modified xsi:type="dcterms:W3CDTF">2021-05-07T11:37:00Z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0x01010066AA7F11265114458D3EE4A4B7640798</vt:lpwstr>
  </property>
</Properties>
</file>