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D81A" w14:textId="25F2840E" w:rsidR="00746481" w:rsidRPr="006C66CC" w:rsidRDefault="00746481">
      <w:pPr>
        <w:rPr>
          <w:b/>
          <w:bCs/>
        </w:rPr>
      </w:pPr>
      <w:r w:rsidRPr="006C66CC">
        <w:rPr>
          <w:b/>
          <w:bCs/>
        </w:rPr>
        <w:t xml:space="preserve">Deadline: </w:t>
      </w:r>
      <w:r w:rsidR="002E09FA">
        <w:rPr>
          <w:b/>
          <w:bCs/>
        </w:rPr>
        <w:t xml:space="preserve">BCS, </w:t>
      </w:r>
      <w:r w:rsidRPr="006C66CC">
        <w:rPr>
          <w:b/>
          <w:bCs/>
        </w:rPr>
        <w:t xml:space="preserve">Project Specification, Ethics </w:t>
      </w:r>
      <w:r w:rsidR="002E09FA">
        <w:rPr>
          <w:b/>
          <w:bCs/>
        </w:rPr>
        <w:t>F</w:t>
      </w:r>
      <w:r w:rsidRPr="006C66CC">
        <w:rPr>
          <w:b/>
          <w:bCs/>
        </w:rPr>
        <w:t xml:space="preserve">orm and </w:t>
      </w:r>
      <w:r w:rsidR="002E09FA">
        <w:rPr>
          <w:b/>
          <w:bCs/>
        </w:rPr>
        <w:t>Supporting Material</w:t>
      </w:r>
    </w:p>
    <w:p w14:paraId="64B6E8DD" w14:textId="2E9C27D2" w:rsidR="00746481" w:rsidRDefault="00746481">
      <w:r>
        <w:t>Don’t leave this until the last minute.  There is quite a lot to do.</w:t>
      </w:r>
      <w:r w:rsidR="006C66CC">
        <w:t xml:space="preserve">  See the 4 sections below.</w:t>
      </w:r>
    </w:p>
    <w:p w14:paraId="41B7B87D" w14:textId="77777777" w:rsidR="006C66CC" w:rsidRDefault="006C66CC" w:rsidP="006C66CC">
      <w:pPr>
        <w:pBdr>
          <w:bottom w:val="single" w:sz="4" w:space="1" w:color="auto"/>
        </w:pBdr>
      </w:pPr>
    </w:p>
    <w:p w14:paraId="2EEB35D0" w14:textId="16FA53E2" w:rsidR="006C66CC" w:rsidRPr="006C66CC" w:rsidRDefault="006C66CC" w:rsidP="006C66CC">
      <w:pPr>
        <w:pStyle w:val="ListParagraph"/>
        <w:numPr>
          <w:ilvl w:val="0"/>
          <w:numId w:val="5"/>
        </w:numPr>
        <w:rPr>
          <w:b/>
          <w:bCs/>
        </w:rPr>
      </w:pPr>
      <w:r w:rsidRPr="006C66CC">
        <w:rPr>
          <w:b/>
          <w:bCs/>
        </w:rPr>
        <w:t>BCS – British Computer Society</w:t>
      </w:r>
    </w:p>
    <w:p w14:paraId="43353534" w14:textId="37B06800" w:rsidR="00746481" w:rsidRDefault="00746481">
      <w:r>
        <w:t>Watch the BCS Code of Conduct and Research Ethics lecture (in Assessment folder on the BB site)</w:t>
      </w:r>
      <w:r w:rsidR="00ED0925">
        <w:t>.</w:t>
      </w:r>
    </w:p>
    <w:p w14:paraId="19BFCA6B" w14:textId="346C54F1" w:rsidR="00746481" w:rsidRDefault="00746481">
      <w:r>
        <w:t xml:space="preserve">Complete the BCS Code of Conduct &amp; Research Ethics </w:t>
      </w:r>
      <w:r w:rsidRPr="006C66CC">
        <w:rPr>
          <w:b/>
          <w:bCs/>
        </w:rPr>
        <w:t>Test</w:t>
      </w:r>
      <w:r>
        <w:t xml:space="preserve"> (until you get a mark of 70% or above).</w:t>
      </w:r>
      <w:r w:rsidR="006C66CC">
        <w:t xml:space="preserve">  This is </w:t>
      </w:r>
      <w:r w:rsidR="00ED0925">
        <w:t xml:space="preserve">also </w:t>
      </w:r>
      <w:r w:rsidR="006C66CC">
        <w:t>in the Assessment folder on BB.</w:t>
      </w:r>
    </w:p>
    <w:p w14:paraId="2A299D66" w14:textId="77777777" w:rsidR="006C66CC" w:rsidRDefault="006C66CC" w:rsidP="006C66CC">
      <w:pPr>
        <w:pBdr>
          <w:bottom w:val="single" w:sz="4" w:space="1" w:color="auto"/>
        </w:pBdr>
      </w:pPr>
    </w:p>
    <w:p w14:paraId="7450644C" w14:textId="03658D0D" w:rsidR="00746481" w:rsidRPr="006C66CC" w:rsidRDefault="006C66CC" w:rsidP="006C66CC">
      <w:pPr>
        <w:pStyle w:val="ListParagraph"/>
        <w:numPr>
          <w:ilvl w:val="0"/>
          <w:numId w:val="5"/>
        </w:numPr>
        <w:rPr>
          <w:b/>
          <w:bCs/>
        </w:rPr>
      </w:pPr>
      <w:r w:rsidRPr="006C66CC">
        <w:rPr>
          <w:b/>
          <w:bCs/>
        </w:rPr>
        <w:t>P</w:t>
      </w:r>
      <w:r w:rsidR="00746481" w:rsidRPr="006C66CC">
        <w:rPr>
          <w:b/>
          <w:bCs/>
        </w:rPr>
        <w:t xml:space="preserve">roject </w:t>
      </w:r>
      <w:r w:rsidRPr="006C66CC">
        <w:rPr>
          <w:b/>
          <w:bCs/>
        </w:rPr>
        <w:t>S</w:t>
      </w:r>
      <w:r w:rsidR="00746481" w:rsidRPr="006C66CC">
        <w:rPr>
          <w:b/>
          <w:bCs/>
        </w:rPr>
        <w:t>pecification</w:t>
      </w:r>
      <w:r w:rsidR="002E09FA">
        <w:rPr>
          <w:b/>
          <w:bCs/>
        </w:rPr>
        <w:t xml:space="preserve"> – upload </w:t>
      </w:r>
      <w:r w:rsidR="001B640D">
        <w:rPr>
          <w:b/>
          <w:bCs/>
        </w:rPr>
        <w:t>to</w:t>
      </w:r>
      <w:r w:rsidR="002E09FA">
        <w:rPr>
          <w:b/>
          <w:bCs/>
        </w:rPr>
        <w:t xml:space="preserve"> BB.</w:t>
      </w:r>
    </w:p>
    <w:p w14:paraId="0F50FC63" w14:textId="77777777" w:rsidR="00746481" w:rsidRPr="00746481" w:rsidRDefault="00746481" w:rsidP="006C66CC">
      <w:pPr>
        <w:spacing w:after="100" w:afterAutospacing="1" w:line="240" w:lineRule="auto"/>
      </w:pPr>
      <w:r w:rsidRPr="00746481">
        <w:t>Project specification examples are available in 2 places:</w:t>
      </w:r>
    </w:p>
    <w:p w14:paraId="30EF1DE9" w14:textId="3B0364E9" w:rsidR="00746481" w:rsidRPr="00746481" w:rsidRDefault="00746481" w:rsidP="006C66CC">
      <w:pPr>
        <w:pStyle w:val="ListParagraph"/>
        <w:numPr>
          <w:ilvl w:val="0"/>
          <w:numId w:val="4"/>
        </w:numPr>
        <w:spacing w:after="0" w:line="240" w:lineRule="auto"/>
      </w:pPr>
      <w:r w:rsidRPr="00746481">
        <w:t>as an appendix to the module handbook in Learning Materials</w:t>
      </w:r>
      <w:r w:rsidR="00ED0925">
        <w:t>.</w:t>
      </w:r>
    </w:p>
    <w:p w14:paraId="605B4A1C" w14:textId="7AE058E4" w:rsidR="00746481" w:rsidRPr="00746481" w:rsidRDefault="00746481" w:rsidP="006C66CC">
      <w:pPr>
        <w:pStyle w:val="ListParagraph"/>
        <w:numPr>
          <w:ilvl w:val="0"/>
          <w:numId w:val="4"/>
        </w:numPr>
        <w:spacing w:after="0" w:line="240" w:lineRule="auto"/>
      </w:pPr>
      <w:r w:rsidRPr="00746481">
        <w:t>in most of the Project Report</w:t>
      </w:r>
      <w:r w:rsidR="006C66CC">
        <w:t xml:space="preserve"> examples on BB,</w:t>
      </w:r>
      <w:r w:rsidRPr="00746481">
        <w:t> the project specification will be included as an appendix.</w:t>
      </w:r>
    </w:p>
    <w:p w14:paraId="00C31F60" w14:textId="77777777" w:rsidR="006C66CC" w:rsidRDefault="006C66CC" w:rsidP="006C66CC">
      <w:pPr>
        <w:pStyle w:val="ListParagraph"/>
        <w:spacing w:after="100" w:afterAutospacing="1" w:line="240" w:lineRule="auto"/>
        <w:ind w:left="360"/>
      </w:pPr>
    </w:p>
    <w:p w14:paraId="2937058A" w14:textId="6A773BB7" w:rsidR="00746481" w:rsidRPr="00746481" w:rsidRDefault="00746481" w:rsidP="006C66CC">
      <w:pPr>
        <w:pStyle w:val="ListParagraph"/>
        <w:spacing w:after="100" w:afterAutospacing="1" w:line="240" w:lineRule="auto"/>
        <w:ind w:left="0"/>
      </w:pPr>
      <w:r w:rsidRPr="00746481">
        <w:t>The blank document to fill i</w:t>
      </w:r>
      <w:r w:rsidR="006C66CC">
        <w:t>s</w:t>
      </w:r>
      <w:r w:rsidRPr="00746481">
        <w:t xml:space="preserve"> a</w:t>
      </w:r>
      <w:r w:rsidR="006C66CC">
        <w:t>n</w:t>
      </w:r>
      <w:r w:rsidRPr="00746481">
        <w:t xml:space="preserve"> appendi</w:t>
      </w:r>
      <w:r w:rsidR="006C66CC">
        <w:t>x</w:t>
      </w:r>
      <w:r w:rsidRPr="00746481">
        <w:t xml:space="preserve"> to the handbook (in Learning Materials)</w:t>
      </w:r>
      <w:r w:rsidR="006C66CC">
        <w:t xml:space="preserve"> – Appendix A Project Specification Pro-forma 202</w:t>
      </w:r>
      <w:r w:rsidR="001B269B">
        <w:t>2</w:t>
      </w:r>
      <w:r w:rsidR="006C66CC">
        <w:t>-2</w:t>
      </w:r>
      <w:r w:rsidR="001B269B">
        <w:t>3</w:t>
      </w:r>
      <w:r w:rsidR="006C66CC">
        <w:t>.docx.  Fill in this document and ask for feedback from your project supervisor before submitting it to BB.</w:t>
      </w:r>
    </w:p>
    <w:p w14:paraId="1FF45F99" w14:textId="09E05A80" w:rsidR="00746481" w:rsidRDefault="00746481">
      <w:r>
        <w:t xml:space="preserve">Sign (by typing your name) the final three boxes to </w:t>
      </w:r>
      <w:r w:rsidR="006C66CC">
        <w:t>agree that you:</w:t>
      </w:r>
    </w:p>
    <w:p w14:paraId="39BC1040" w14:textId="0857943A" w:rsidR="00746481" w:rsidRDefault="00746481" w:rsidP="00746481">
      <w:pPr>
        <w:pStyle w:val="ListParagraph"/>
        <w:numPr>
          <w:ilvl w:val="0"/>
          <w:numId w:val="1"/>
        </w:numPr>
      </w:pPr>
      <w:r>
        <w:t xml:space="preserve">have completed the BCS training </w:t>
      </w:r>
      <w:r w:rsidR="006C66CC">
        <w:t xml:space="preserve">with a mark of 70% or above </w:t>
      </w:r>
      <w:r>
        <w:t xml:space="preserve">(this is a compulsory part of your project and it must be completed before you can receive feedback on your project specification). </w:t>
      </w:r>
    </w:p>
    <w:p w14:paraId="5FB5CC38" w14:textId="29D6F030" w:rsidR="00746481" w:rsidRDefault="00746481" w:rsidP="00746481">
      <w:pPr>
        <w:pStyle w:val="ListParagraph"/>
        <w:numPr>
          <w:ilvl w:val="0"/>
          <w:numId w:val="1"/>
        </w:numPr>
      </w:pPr>
      <w:r>
        <w:t>have read and accept the 'Guidance on Publication Procedures' information</w:t>
      </w:r>
      <w:r w:rsidR="006C66CC">
        <w:t xml:space="preserve"> (available in Learning Materials on the BB site)</w:t>
      </w:r>
      <w:r>
        <w:t xml:space="preserve">. </w:t>
      </w:r>
    </w:p>
    <w:p w14:paraId="58648C9C" w14:textId="1A1DA014" w:rsidR="00746481" w:rsidRDefault="00746481" w:rsidP="00746481">
      <w:pPr>
        <w:pStyle w:val="ListParagraph"/>
        <w:numPr>
          <w:ilvl w:val="0"/>
          <w:numId w:val="1"/>
        </w:numPr>
      </w:pPr>
      <w:r>
        <w:t>commit to using the university Participant Information Sheet for all user testing</w:t>
      </w:r>
      <w:r w:rsidR="006C66CC">
        <w:t xml:space="preserve"> (this is available as an appendix to the Module Handbook and in Learning Materials/Ethics)</w:t>
      </w:r>
    </w:p>
    <w:p w14:paraId="073DD715" w14:textId="77777777" w:rsidR="006C66CC" w:rsidRDefault="006C66CC" w:rsidP="006C66CC">
      <w:pPr>
        <w:pBdr>
          <w:bottom w:val="single" w:sz="4" w:space="1" w:color="auto"/>
        </w:pBdr>
      </w:pPr>
    </w:p>
    <w:p w14:paraId="0C90679E" w14:textId="2983625E" w:rsidR="006C66CC" w:rsidRDefault="006C66CC" w:rsidP="006C66CC">
      <w:pPr>
        <w:pStyle w:val="ListParagraph"/>
        <w:numPr>
          <w:ilvl w:val="0"/>
          <w:numId w:val="5"/>
        </w:numPr>
        <w:rPr>
          <w:b/>
          <w:bCs/>
        </w:rPr>
      </w:pPr>
      <w:r w:rsidRPr="006C66CC">
        <w:rPr>
          <w:b/>
          <w:bCs/>
        </w:rPr>
        <w:t>Ethics Form</w:t>
      </w:r>
      <w:r w:rsidR="001B640D">
        <w:rPr>
          <w:b/>
          <w:bCs/>
        </w:rPr>
        <w:t xml:space="preserve"> – upload to BB</w:t>
      </w:r>
    </w:p>
    <w:p w14:paraId="2E17A8F0" w14:textId="226A99A5" w:rsidR="006C66CC" w:rsidRPr="006C66CC" w:rsidRDefault="006C66CC" w:rsidP="006C66CC">
      <w:r>
        <w:t>If you are going to show your deliverable to anyone you need to complete the UREC2 Ethics Form.</w:t>
      </w:r>
      <w:r w:rsidR="001B37AE">
        <w:t xml:space="preserve">  If you are only doing hardware testing then a UREC1 is sufficient.</w:t>
      </w:r>
      <w:r>
        <w:t xml:space="preserve">  </w:t>
      </w:r>
      <w:r w:rsidR="001B37AE">
        <w:t>Both forms are available as an appendix to the Module Handbook and in Learning Materials/Ethics.</w:t>
      </w:r>
    </w:p>
    <w:p w14:paraId="7C1F48A7" w14:textId="26DD59AE" w:rsidR="001B37AE" w:rsidRDefault="001B37AE">
      <w:r>
        <w:t>Your supervisor needs to sign this form.  It is sufficient to type in your own name and date, email it to your supervisor who then types in their name/date and emails it back to you.  The email chain is sufficient proof that your supervisor has seen and agreed the ethics form.</w:t>
      </w:r>
    </w:p>
    <w:p w14:paraId="78306AEB" w14:textId="7482A052" w:rsidR="001B37AE" w:rsidRDefault="001B37AE" w:rsidP="001B37AE">
      <w:pPr>
        <w:pBdr>
          <w:bottom w:val="single" w:sz="4" w:space="1" w:color="auto"/>
        </w:pBdr>
      </w:pPr>
    </w:p>
    <w:p w14:paraId="524D59CE" w14:textId="22CFD319" w:rsidR="001B37AE" w:rsidRPr="001B37AE" w:rsidRDefault="001B37AE" w:rsidP="001B37AE">
      <w:pPr>
        <w:pStyle w:val="ListParagraph"/>
        <w:numPr>
          <w:ilvl w:val="0"/>
          <w:numId w:val="5"/>
        </w:numPr>
        <w:rPr>
          <w:b/>
          <w:bCs/>
        </w:rPr>
      </w:pPr>
      <w:r w:rsidRPr="001B37AE">
        <w:rPr>
          <w:b/>
          <w:bCs/>
        </w:rPr>
        <w:t>Support Materials</w:t>
      </w:r>
      <w:r w:rsidR="001B640D">
        <w:rPr>
          <w:b/>
          <w:bCs/>
        </w:rPr>
        <w:t xml:space="preserve"> – upload to BB</w:t>
      </w:r>
    </w:p>
    <w:p w14:paraId="1AD7CEB3" w14:textId="49ED5946" w:rsidR="002E09FA" w:rsidRDefault="001B37AE">
      <w:r>
        <w:t>The ethics form requires you to also submit your first attempt at</w:t>
      </w:r>
      <w:r w:rsidR="002E09FA">
        <w:t xml:space="preserve"> all</w:t>
      </w:r>
      <w:r>
        <w:t xml:space="preserve"> the material you will use to approach people as part of your project</w:t>
      </w:r>
      <w:r w:rsidR="002E09FA">
        <w:t>.  There are 3 items here.</w:t>
      </w:r>
    </w:p>
    <w:p w14:paraId="026FE0DF" w14:textId="1CB85D04" w:rsidR="002E09FA" w:rsidRDefault="001B37AE" w:rsidP="002E09FA">
      <w:pPr>
        <w:pStyle w:val="ListParagraph"/>
        <w:numPr>
          <w:ilvl w:val="0"/>
          <w:numId w:val="6"/>
        </w:numPr>
      </w:pPr>
      <w:r w:rsidRPr="002E09FA">
        <w:rPr>
          <w:b/>
          <w:bCs/>
        </w:rPr>
        <w:t>The Participant Information Sheet</w:t>
      </w:r>
      <w:r>
        <w:t xml:space="preserve"> (you have to sign on the Project Specification to say you will use</w:t>
      </w:r>
      <w:r w:rsidR="002E09FA">
        <w:t xml:space="preserve"> this</w:t>
      </w:r>
      <w:r>
        <w:t xml:space="preserve"> as the basis of any </w:t>
      </w:r>
      <w:r w:rsidR="002E09FA">
        <w:t>documentation)</w:t>
      </w:r>
      <w:r>
        <w:t xml:space="preserve"> is available on BB as an appendix to the Module Handbook</w:t>
      </w:r>
      <w:r w:rsidR="00ED0925">
        <w:t xml:space="preserve"> and in Learning Materials/Ethics</w:t>
      </w:r>
      <w:r>
        <w:t xml:space="preserve">.  Please use this as a checklist when creating your information sheet for participants.  </w:t>
      </w:r>
    </w:p>
    <w:p w14:paraId="1AF8D2CB" w14:textId="36090F0F" w:rsidR="001B37AE" w:rsidRDefault="002E09FA" w:rsidP="002E09FA">
      <w:pPr>
        <w:pStyle w:val="ListParagraph"/>
        <w:numPr>
          <w:ilvl w:val="0"/>
          <w:numId w:val="6"/>
        </w:numPr>
      </w:pPr>
      <w:r w:rsidRPr="002E09FA">
        <w:rPr>
          <w:b/>
          <w:bCs/>
        </w:rPr>
        <w:t>The Participant Consent Form</w:t>
      </w:r>
      <w:r>
        <w:t xml:space="preserve"> - a</w:t>
      </w:r>
      <w:r w:rsidR="001B37AE">
        <w:t xml:space="preserve">n example of a </w:t>
      </w:r>
      <w:r>
        <w:t>p</w:t>
      </w:r>
      <w:r w:rsidR="001B37AE">
        <w:t xml:space="preserve">articipant consent form is on BB </w:t>
      </w:r>
      <w:r>
        <w:t>in Learning Materials</w:t>
      </w:r>
      <w:r w:rsidR="00ED0925">
        <w:t>/Ethics</w:t>
      </w:r>
      <w:r>
        <w:t>.</w:t>
      </w:r>
    </w:p>
    <w:p w14:paraId="7412C406" w14:textId="4F8B16B2" w:rsidR="002E09FA" w:rsidRDefault="002E09FA" w:rsidP="002E09FA">
      <w:pPr>
        <w:pStyle w:val="ListParagraph"/>
        <w:numPr>
          <w:ilvl w:val="0"/>
          <w:numId w:val="6"/>
        </w:numPr>
      </w:pPr>
      <w:r w:rsidRPr="002E09FA">
        <w:rPr>
          <w:b/>
          <w:bCs/>
        </w:rPr>
        <w:t>Participant Questionnaire/Survey/Test</w:t>
      </w:r>
      <w:r>
        <w:t xml:space="preserve"> - you need to submit your first attempt at the questionnaire/survey/test you will ask participants to carry out.</w:t>
      </w:r>
    </w:p>
    <w:sectPr w:rsidR="002E09FA" w:rsidSect="00ED0925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02BCA"/>
    <w:multiLevelType w:val="hybridMultilevel"/>
    <w:tmpl w:val="AE36CF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B45E49"/>
    <w:multiLevelType w:val="hybridMultilevel"/>
    <w:tmpl w:val="CF08E9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F142AB"/>
    <w:multiLevelType w:val="hybridMultilevel"/>
    <w:tmpl w:val="CF2C54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61116B"/>
    <w:multiLevelType w:val="multilevel"/>
    <w:tmpl w:val="DBAE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9F549D"/>
    <w:multiLevelType w:val="hybridMultilevel"/>
    <w:tmpl w:val="816EB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25508"/>
    <w:multiLevelType w:val="hybridMultilevel"/>
    <w:tmpl w:val="C0A87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63532">
    <w:abstractNumId w:val="1"/>
  </w:num>
  <w:num w:numId="2" w16cid:durableId="1682924498">
    <w:abstractNumId w:val="3"/>
  </w:num>
  <w:num w:numId="3" w16cid:durableId="1327368408">
    <w:abstractNumId w:val="5"/>
  </w:num>
  <w:num w:numId="4" w16cid:durableId="1165320209">
    <w:abstractNumId w:val="2"/>
  </w:num>
  <w:num w:numId="5" w16cid:durableId="621963390">
    <w:abstractNumId w:val="0"/>
  </w:num>
  <w:num w:numId="6" w16cid:durableId="1511330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81"/>
    <w:rsid w:val="001B269B"/>
    <w:rsid w:val="001B37AE"/>
    <w:rsid w:val="001B640D"/>
    <w:rsid w:val="002E09FA"/>
    <w:rsid w:val="006B4F37"/>
    <w:rsid w:val="006C66CC"/>
    <w:rsid w:val="00746481"/>
    <w:rsid w:val="007D4EB7"/>
    <w:rsid w:val="00995AB3"/>
    <w:rsid w:val="00ED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48D1"/>
  <w15:chartTrackingRefBased/>
  <w15:docId w15:val="{128BE321-DF90-4C13-AD2D-C8FEF34D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6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Collier, Penny</dc:creator>
  <cp:keywords/>
  <dc:description/>
  <cp:lastModifiedBy>Prigmore, Martyn</cp:lastModifiedBy>
  <cp:revision>3</cp:revision>
  <dcterms:created xsi:type="dcterms:W3CDTF">2022-10-10T12:53:00Z</dcterms:created>
  <dcterms:modified xsi:type="dcterms:W3CDTF">2022-10-10T12:53:00Z</dcterms:modified>
</cp:coreProperties>
</file>