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9BE1" w14:textId="77777777" w:rsidR="002F6901" w:rsidRDefault="002F6901" w:rsidP="002F6901">
      <w:r>
        <w:rPr>
          <w:b/>
          <w:color w:val="005E85"/>
          <w:u w:val="single"/>
        </w:rPr>
        <w:t>Primary Target Keyword(s)</w:t>
      </w:r>
    </w:p>
    <w:p w14:paraId="45EBD1BE" w14:textId="77777777" w:rsidR="002F6901" w:rsidRDefault="002F6901" w:rsidP="002F6901"/>
    <w:p w14:paraId="08CB3EBB" w14:textId="77777777" w:rsidR="002F6901" w:rsidRDefault="002F6901" w:rsidP="002F6901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Body Copy</w:t>
      </w:r>
    </w:p>
    <w:p w14:paraId="78323658" w14:textId="6F68344E" w:rsidR="002F6901" w:rsidRDefault="002F6901" w:rsidP="002F6901">
      <w:pPr>
        <w:pStyle w:val="Heading1"/>
      </w:pPr>
      <w:bookmarkStart w:id="0" w:name="_bwiwh8f1jze2" w:colFirst="0" w:colLast="0"/>
      <w:bookmarkEnd w:id="0"/>
      <w:r>
        <w:t xml:space="preserve">H1: </w:t>
      </w:r>
      <w:r w:rsidR="00A734F0">
        <w:t xml:space="preserve">DDI </w:t>
      </w:r>
      <w:r w:rsidR="00AB0BFE">
        <w:t xml:space="preserve">Industrial </w:t>
      </w:r>
      <w:r>
        <w:t xml:space="preserve">Fan </w:t>
      </w:r>
    </w:p>
    <w:p w14:paraId="5CD52A09" w14:textId="1D6A4CF1" w:rsidR="00A734F0" w:rsidRDefault="00A734F0" w:rsidP="002F6901"/>
    <w:p w14:paraId="48F18829" w14:textId="4341BDEB" w:rsidR="00A734F0" w:rsidRDefault="00A734F0" w:rsidP="002F6901">
      <w:r>
        <w:t>The DDI is an industrial fan built for simplicity and powerful air circulation.</w:t>
      </w:r>
      <w:r w:rsidR="00995CA7">
        <w:t xml:space="preserve"> The</w:t>
      </w:r>
      <w:r w:rsidR="00145785">
        <w:t xml:space="preserve"> DDI industrial fan is a </w:t>
      </w:r>
      <w:r w:rsidR="007E7D53">
        <w:t xml:space="preserve">high volume, low speed (HVLS) fan </w:t>
      </w:r>
      <w:r w:rsidR="004F5E32">
        <w:t xml:space="preserve">designed </w:t>
      </w:r>
      <w:r w:rsidR="009F0A54">
        <w:t>for</w:t>
      </w:r>
      <w:r w:rsidR="00995CA7">
        <w:t xml:space="preserve"> </w:t>
      </w:r>
      <w:r w:rsidR="00567DEA">
        <w:t>signi</w:t>
      </w:r>
      <w:r w:rsidR="007D3DF4">
        <w:t>ficant air movement at a low</w:t>
      </w:r>
      <w:r w:rsidR="00076E4F">
        <w:t xml:space="preserve"> rotational </w:t>
      </w:r>
      <w:r w:rsidR="007D3DF4">
        <w:t>speed</w:t>
      </w:r>
      <w:r>
        <w:t xml:space="preserve">. This industrial fan is available </w:t>
      </w:r>
      <w:r w:rsidR="00995CA7">
        <w:t xml:space="preserve">in 2 </w:t>
      </w:r>
      <w:r w:rsidR="00F74EEB">
        <w:t xml:space="preserve">aerodynamically efficient </w:t>
      </w:r>
      <w:r>
        <w:t>blade sizes ranging from 20</w:t>
      </w:r>
      <w:r w:rsidR="00F74EEB">
        <w:t>’</w:t>
      </w:r>
      <w:r>
        <w:t>-24</w:t>
      </w:r>
      <w:r w:rsidR="00F74EEB">
        <w:t xml:space="preserve">’ with a sleek sliver finish. </w:t>
      </w:r>
      <w:r w:rsidR="00A11163">
        <w:t xml:space="preserve">The DDI industrial fan provides </w:t>
      </w:r>
      <w:r w:rsidR="00C457A2">
        <w:t xml:space="preserve">economical, energetic air flow to large workspaces, such as warehouses, distribution centers, agriculture &amp; horticulture, and </w:t>
      </w:r>
      <w:r w:rsidR="009F1743">
        <w:t>dock</w:t>
      </w:r>
      <w:r w:rsidR="00272EB9">
        <w:t xml:space="preserve"> &amp;</w:t>
      </w:r>
      <w:r w:rsidR="009F1743">
        <w:t xml:space="preserve"> door areas</w:t>
      </w:r>
      <w:r w:rsidR="00C457A2">
        <w:t xml:space="preserve">. </w:t>
      </w:r>
    </w:p>
    <w:p w14:paraId="0E99EAFC" w14:textId="77777777" w:rsidR="002F6901" w:rsidRPr="007339F9" w:rsidRDefault="002F6901" w:rsidP="002F6901"/>
    <w:p w14:paraId="27C49712" w14:textId="586B12C1" w:rsidR="002F6901" w:rsidRPr="00C457A2" w:rsidRDefault="00F74EEB" w:rsidP="00C457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7A2">
        <w:t xml:space="preserve">Direct Drive </w:t>
      </w:r>
      <w:r w:rsidR="002F6901" w:rsidRPr="00C457A2">
        <w:t>Motor</w:t>
      </w:r>
    </w:p>
    <w:p w14:paraId="3BE45339" w14:textId="1FE6723F" w:rsidR="002F6901" w:rsidRDefault="002F6901" w:rsidP="002F6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Extruded</w:t>
      </w:r>
      <w:r w:rsidR="00F74EEB">
        <w:rPr>
          <w:sz w:val="24"/>
          <w:szCs w:val="24"/>
        </w:rPr>
        <w:t xml:space="preserve"> Anodized</w:t>
      </w:r>
      <w:r>
        <w:rPr>
          <w:sz w:val="24"/>
          <w:szCs w:val="24"/>
        </w:rPr>
        <w:t xml:space="preserve"> Aluminum Blades</w:t>
      </w:r>
    </w:p>
    <w:p w14:paraId="66B99302" w14:textId="3D8B9038" w:rsidR="00C457A2" w:rsidRDefault="00C457A2" w:rsidP="002F6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Installation</w:t>
      </w:r>
    </w:p>
    <w:p w14:paraId="415988B3" w14:textId="1BEFC526" w:rsidR="002F6901" w:rsidRPr="00682BD0" w:rsidRDefault="002F6901" w:rsidP="002F6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Available Diameters: </w:t>
      </w:r>
      <w:r w:rsidR="00C457A2">
        <w:rPr>
          <w:sz w:val="24"/>
          <w:szCs w:val="24"/>
        </w:rPr>
        <w:t>20</w:t>
      </w:r>
      <w:r>
        <w:rPr>
          <w:sz w:val="24"/>
          <w:szCs w:val="24"/>
        </w:rPr>
        <w:t xml:space="preserve">’ - </w:t>
      </w:r>
      <w:r w:rsidR="00C457A2">
        <w:rPr>
          <w:sz w:val="24"/>
          <w:szCs w:val="24"/>
        </w:rPr>
        <w:t>24</w:t>
      </w:r>
      <w:r>
        <w:rPr>
          <w:sz w:val="24"/>
          <w:szCs w:val="24"/>
        </w:rPr>
        <w:t>’</w:t>
      </w:r>
    </w:p>
    <w:p w14:paraId="22DE1073" w14:textId="2C99EE54" w:rsidR="002F6901" w:rsidRDefault="002F6901" w:rsidP="002F6901"/>
    <w:p w14:paraId="4D91D964" w14:textId="6F4DBBE0" w:rsidR="006B2F89" w:rsidRDefault="006B2F89" w:rsidP="002F6901">
      <w:r>
        <w:t xml:space="preserve"> </w:t>
      </w:r>
    </w:p>
    <w:p w14:paraId="3C29C1F3" w14:textId="77777777" w:rsidR="002F6901" w:rsidRDefault="002F6901" w:rsidP="002F6901">
      <w:pPr>
        <w:rPr>
          <w:highlight w:val="green"/>
        </w:rPr>
      </w:pPr>
    </w:p>
    <w:p w14:paraId="29026DA2" w14:textId="77777777" w:rsidR="002F6901" w:rsidRDefault="002F6901" w:rsidP="002F6901">
      <w:r>
        <w:rPr>
          <w:highlight w:val="green"/>
        </w:rPr>
        <w:t>Button:</w:t>
      </w:r>
      <w:r>
        <w:t xml:space="preserve"> </w:t>
      </w:r>
      <w:hyperlink r:id="rId7">
        <w:r>
          <w:rPr>
            <w:color w:val="1155CC"/>
            <w:u w:val="single"/>
          </w:rPr>
          <w:t>GET A QUOTE</w:t>
        </w:r>
      </w:hyperlink>
    </w:p>
    <w:p w14:paraId="5D3497F9" w14:textId="77777777" w:rsidR="002F6901" w:rsidRDefault="002F6901" w:rsidP="002F6901"/>
    <w:p w14:paraId="45B7072B" w14:textId="77777777" w:rsidR="002F6901" w:rsidRDefault="002F6901" w:rsidP="002F6901"/>
    <w:p w14:paraId="199AE30D" w14:textId="77777777" w:rsidR="002F6901" w:rsidRDefault="002F6901" w:rsidP="002F6901">
      <w:pPr>
        <w:rPr>
          <w:b/>
        </w:rPr>
      </w:pPr>
      <w:r>
        <w:rPr>
          <w:b/>
        </w:rPr>
        <w:t xml:space="preserve">FAN SPECS </w:t>
      </w:r>
    </w:p>
    <w:p w14:paraId="660528CF" w14:textId="77777777" w:rsidR="002F6901" w:rsidRDefault="002F6901" w:rsidP="002F690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F6901" w14:paraId="331DF3B8" w14:textId="77777777" w:rsidTr="00D3487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8B27" w14:textId="77777777" w:rsidR="002F6901" w:rsidRDefault="002F6901" w:rsidP="00D34878">
            <w:pPr>
              <w:spacing w:line="240" w:lineRule="auto"/>
            </w:pPr>
            <w:r>
              <w:t>10-Day Lead 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3DF8" w14:textId="77777777" w:rsidR="002F6901" w:rsidRDefault="002F6901" w:rsidP="00D34878">
            <w:pPr>
              <w:spacing w:line="240" w:lineRule="auto"/>
            </w:pPr>
            <w:r>
              <w:t>Easy Control Function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506" w14:textId="77777777" w:rsidR="002F6901" w:rsidRDefault="002F6901" w:rsidP="00D34878">
            <w:pPr>
              <w:spacing w:line="240" w:lineRule="auto"/>
            </w:pPr>
            <w:r>
              <w:t>Installation &amp; Support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1088" w14:textId="03E30AE0" w:rsidR="002F6901" w:rsidRDefault="00C457A2" w:rsidP="00D34878">
            <w:pPr>
              <w:spacing w:line="240" w:lineRule="auto"/>
            </w:pPr>
            <w:r>
              <w:t>Direct Drive Motor</w:t>
            </w:r>
          </w:p>
        </w:tc>
      </w:tr>
    </w:tbl>
    <w:p w14:paraId="1F1BAA2B" w14:textId="3F58D565" w:rsidR="002F6901" w:rsidRPr="00623D05" w:rsidRDefault="002F6901" w:rsidP="002F6901">
      <w:pPr>
        <w:rPr>
          <w:sz w:val="40"/>
          <w:szCs w:val="40"/>
        </w:rPr>
      </w:pPr>
      <w:r w:rsidRPr="00623D05">
        <w:rPr>
          <w:sz w:val="40"/>
          <w:szCs w:val="40"/>
        </w:rPr>
        <w:t>H2: Fans designed for</w:t>
      </w:r>
      <w:r w:rsidR="00115523">
        <w:rPr>
          <w:sz w:val="40"/>
          <w:szCs w:val="40"/>
        </w:rPr>
        <w:t xml:space="preserve"> </w:t>
      </w:r>
      <w:r w:rsidR="00220BC4">
        <w:rPr>
          <w:sz w:val="40"/>
          <w:szCs w:val="40"/>
        </w:rPr>
        <w:t xml:space="preserve">sustaining </w:t>
      </w:r>
      <w:r w:rsidR="00C945C4">
        <w:rPr>
          <w:sz w:val="40"/>
          <w:szCs w:val="40"/>
        </w:rPr>
        <w:t>swift</w:t>
      </w:r>
      <w:r w:rsidR="00D17254">
        <w:rPr>
          <w:sz w:val="40"/>
          <w:szCs w:val="40"/>
        </w:rPr>
        <w:t xml:space="preserve"> strong</w:t>
      </w:r>
      <w:r w:rsidR="00C945C4">
        <w:rPr>
          <w:sz w:val="40"/>
          <w:szCs w:val="40"/>
        </w:rPr>
        <w:t xml:space="preserve"> </w:t>
      </w:r>
      <w:proofErr w:type="gramStart"/>
      <w:r w:rsidR="00C945C4">
        <w:rPr>
          <w:sz w:val="40"/>
          <w:szCs w:val="40"/>
        </w:rPr>
        <w:t>airflow</w:t>
      </w:r>
      <w:proofErr w:type="gramEnd"/>
    </w:p>
    <w:p w14:paraId="7608F0CA" w14:textId="00CD83F8" w:rsidR="00DF752F" w:rsidRDefault="00DF752F" w:rsidP="002F6901">
      <w:r w:rsidRPr="00DF752F">
        <w:t xml:space="preserve">The DDI industrial fan is crafted to provide a constant cooling effect for large areas with a custom-built direct drive motor. With DDI’s sleek shiny </w:t>
      </w:r>
      <w:r w:rsidR="00665FCB">
        <w:t>silver</w:t>
      </w:r>
      <w:r w:rsidRPr="00DF752F">
        <w:t xml:space="preserve"> finish, it is a great aesthetic addition to your facility!</w:t>
      </w:r>
    </w:p>
    <w:p w14:paraId="4079AC44" w14:textId="77777777" w:rsidR="002F6901" w:rsidRDefault="002F6901" w:rsidP="002F6901">
      <w:r>
        <w:rPr>
          <w:highlight w:val="green"/>
        </w:rPr>
        <w:t>Button:</w:t>
      </w:r>
      <w:r>
        <w:t xml:space="preserve"> </w:t>
      </w:r>
      <w:hyperlink r:id="rId8">
        <w:r>
          <w:rPr>
            <w:color w:val="1155CC"/>
            <w:u w:val="single"/>
          </w:rPr>
          <w:t>Learn More</w:t>
        </w:r>
      </w:hyperlink>
    </w:p>
    <w:p w14:paraId="16D291C9" w14:textId="77777777" w:rsidR="002F6901" w:rsidRDefault="002F6901" w:rsidP="002F6901"/>
    <w:p w14:paraId="272F80C5" w14:textId="77777777" w:rsidR="002F6901" w:rsidRDefault="002F6901" w:rsidP="002F690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F6901" w14:paraId="4275CBA8" w14:textId="77777777" w:rsidTr="00D3487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DA9C" w14:textId="77777777" w:rsidR="002F6901" w:rsidRDefault="002F6901" w:rsidP="00D34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Technical Downloads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72BC" w14:textId="77777777" w:rsidR="002F6901" w:rsidRDefault="002F6901" w:rsidP="00D34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4486" w14:textId="77777777" w:rsidR="002F6901" w:rsidRDefault="002F6901" w:rsidP="00D34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</w:tc>
      </w:tr>
    </w:tbl>
    <w:p w14:paraId="3C12B2FD" w14:textId="77777777" w:rsidR="002F6901" w:rsidRDefault="002F6901" w:rsidP="002F6901"/>
    <w:p w14:paraId="34696E46" w14:textId="17B2014C" w:rsidR="002F6901" w:rsidRPr="00C62B33" w:rsidRDefault="002F6901" w:rsidP="002F6901">
      <w:pPr>
        <w:rPr>
          <w:b/>
          <w:bCs/>
          <w:sz w:val="36"/>
          <w:szCs w:val="36"/>
        </w:rPr>
      </w:pPr>
      <w:bookmarkStart w:id="1" w:name="_q5j89ay6dwd1" w:colFirst="0" w:colLast="0"/>
      <w:bookmarkEnd w:id="1"/>
      <w:r>
        <w:t xml:space="preserve">H2: </w:t>
      </w:r>
      <w:r w:rsidRPr="00C52810">
        <w:rPr>
          <w:b/>
          <w:bCs/>
          <w:sz w:val="36"/>
          <w:szCs w:val="36"/>
        </w:rPr>
        <w:t xml:space="preserve">Fans </w:t>
      </w:r>
      <w:r>
        <w:rPr>
          <w:b/>
          <w:bCs/>
          <w:sz w:val="36"/>
          <w:szCs w:val="36"/>
        </w:rPr>
        <w:t>C</w:t>
      </w:r>
      <w:r w:rsidRPr="00C52810">
        <w:rPr>
          <w:b/>
          <w:bCs/>
          <w:sz w:val="36"/>
          <w:szCs w:val="36"/>
        </w:rPr>
        <w:t xml:space="preserve">rafted for </w:t>
      </w:r>
      <w:r w:rsidR="00E466D8">
        <w:rPr>
          <w:b/>
          <w:bCs/>
          <w:sz w:val="36"/>
          <w:szCs w:val="36"/>
        </w:rPr>
        <w:t>simplicity</w:t>
      </w:r>
      <w:r w:rsidRPr="00C52810">
        <w:rPr>
          <w:b/>
          <w:bCs/>
          <w:sz w:val="36"/>
          <w:szCs w:val="36"/>
        </w:rPr>
        <w:t xml:space="preserve"> and </w:t>
      </w:r>
      <w:r w:rsidR="00E466D8">
        <w:rPr>
          <w:b/>
          <w:bCs/>
          <w:sz w:val="36"/>
          <w:szCs w:val="36"/>
        </w:rPr>
        <w:t>significant air</w:t>
      </w:r>
      <w:r w:rsidR="007910A5">
        <w:rPr>
          <w:b/>
          <w:bCs/>
          <w:sz w:val="36"/>
          <w:szCs w:val="36"/>
        </w:rPr>
        <w:t xml:space="preserve"> </w:t>
      </w:r>
      <w:proofErr w:type="gramStart"/>
      <w:r w:rsidR="00DC5FA9">
        <w:rPr>
          <w:b/>
          <w:bCs/>
          <w:sz w:val="36"/>
          <w:szCs w:val="36"/>
        </w:rPr>
        <w:t>circulation</w:t>
      </w:r>
      <w:proofErr w:type="gramEnd"/>
    </w:p>
    <w:p w14:paraId="373E0BB9" w14:textId="77777777" w:rsidR="00A87609" w:rsidRDefault="00A87609" w:rsidP="002F6901"/>
    <w:p w14:paraId="51BCBFCB" w14:textId="7F1FD501" w:rsidR="00E2180B" w:rsidRPr="00062D8D" w:rsidRDefault="00E2180B" w:rsidP="002F6901">
      <w:r w:rsidRPr="00E2180B">
        <w:t xml:space="preserve">Our DDI industrial fan is </w:t>
      </w:r>
      <w:r w:rsidR="003E02D1">
        <w:t>designed</w:t>
      </w:r>
      <w:r w:rsidRPr="00E2180B">
        <w:t xml:space="preserve"> to provide </w:t>
      </w:r>
      <w:r w:rsidR="000E391D">
        <w:t xml:space="preserve">excellent </w:t>
      </w:r>
      <w:r w:rsidRPr="00E2180B">
        <w:t xml:space="preserve">air movement with </w:t>
      </w:r>
      <w:r w:rsidR="000E391D">
        <w:t xml:space="preserve">easy-to-use </w:t>
      </w:r>
      <w:r w:rsidRPr="00E2180B">
        <w:t xml:space="preserve">capabilities to keep employees and guests comfortable and cool. The significant airflow creates a cooling effect that deters and decreases spills and excessive moisture. In addition, the custom drive motor propels the DDI fan with powerful air circulation to control the </w:t>
      </w:r>
      <w:r w:rsidR="000E391D">
        <w:t xml:space="preserve">comfort </w:t>
      </w:r>
      <w:r w:rsidRPr="00E2180B">
        <w:t>in your facility.</w:t>
      </w:r>
      <w:r w:rsidR="00B26565">
        <w:t xml:space="preserve"> Significant air moveme</w:t>
      </w:r>
      <w:r w:rsidR="00140E29">
        <w:t>nt with minimal complexity</w:t>
      </w:r>
      <w:r w:rsidR="00AA4CD7">
        <w:t xml:space="preserve">! </w:t>
      </w:r>
    </w:p>
    <w:p w14:paraId="78CF5DDB" w14:textId="77777777" w:rsidR="002F6901" w:rsidRDefault="002F6901" w:rsidP="002F6901"/>
    <w:p w14:paraId="465091C5" w14:textId="77777777" w:rsidR="002F6901" w:rsidRDefault="002F6901" w:rsidP="002F6901">
      <w:pPr>
        <w:rPr>
          <w:highlight w:val="green"/>
        </w:rPr>
      </w:pPr>
      <w:r>
        <w:rPr>
          <w:highlight w:val="green"/>
        </w:rPr>
        <w:t xml:space="preserve">PDP Content </w:t>
      </w:r>
      <w:proofErr w:type="gramStart"/>
      <w:r>
        <w:rPr>
          <w:highlight w:val="green"/>
        </w:rPr>
        <w:t>Image  1</w:t>
      </w:r>
      <w:proofErr w:type="gramEnd"/>
    </w:p>
    <w:p w14:paraId="1BF50C1C" w14:textId="77777777" w:rsidR="002F6901" w:rsidRDefault="002F6901" w:rsidP="002F6901">
      <w:pPr>
        <w:rPr>
          <w:highlight w:val="green"/>
        </w:rPr>
      </w:pPr>
    </w:p>
    <w:p w14:paraId="22DE43F9" w14:textId="77777777" w:rsidR="002F6901" w:rsidRDefault="002F6901" w:rsidP="002F6901">
      <w:pPr>
        <w:rPr>
          <w:highlight w:val="green"/>
        </w:rPr>
      </w:pPr>
      <w:r>
        <w:rPr>
          <w:highlight w:val="green"/>
        </w:rPr>
        <w:t>PDP Content Image 2</w:t>
      </w:r>
    </w:p>
    <w:p w14:paraId="43E26AF8" w14:textId="4CA83B53" w:rsidR="002F6901" w:rsidRDefault="002F6901" w:rsidP="002F6901">
      <w:pPr>
        <w:pStyle w:val="Heading3"/>
      </w:pPr>
      <w:bookmarkStart w:id="2" w:name="_wxprimz4m2yy" w:colFirst="0" w:colLast="0"/>
      <w:bookmarkEnd w:id="2"/>
      <w:r>
        <w:t xml:space="preserve">H3: </w:t>
      </w:r>
      <w:r w:rsidR="00AC4BFB">
        <w:t xml:space="preserve">Hunter’s Patented Adjustable </w:t>
      </w:r>
      <w:proofErr w:type="spellStart"/>
      <w:r w:rsidR="00AC4BFB">
        <w:t>Downrod</w:t>
      </w:r>
      <w:proofErr w:type="spellEnd"/>
    </w:p>
    <w:p w14:paraId="6022F0F4" w14:textId="0B6589D2" w:rsidR="00F10A39" w:rsidRDefault="00F10A39" w:rsidP="002F6901">
      <w:r>
        <w:t xml:space="preserve">The DDI industrial </w:t>
      </w:r>
      <w:r w:rsidR="001D7B2F">
        <w:t xml:space="preserve">fan features </w:t>
      </w:r>
      <w:r w:rsidR="00CD30F9">
        <w:t xml:space="preserve">a simplistic remote control </w:t>
      </w:r>
      <w:r w:rsidR="006B0662">
        <w:t xml:space="preserve">to regulate the temperature in large spaces. The DDI industrial fan </w:t>
      </w:r>
      <w:r w:rsidR="002E5DC5">
        <w:t xml:space="preserve">has a limited </w:t>
      </w:r>
      <w:r w:rsidR="003A0551">
        <w:t>5-year</w:t>
      </w:r>
      <w:r w:rsidR="002E5DC5">
        <w:t xml:space="preserve"> warranty on blades, blade</w:t>
      </w:r>
      <w:r w:rsidR="000B0738">
        <w:t>-</w:t>
      </w:r>
      <w:r w:rsidR="002E5DC5">
        <w:t xml:space="preserve">holders, </w:t>
      </w:r>
      <w:proofErr w:type="spellStart"/>
      <w:r w:rsidR="002E5DC5">
        <w:t>downrod</w:t>
      </w:r>
      <w:proofErr w:type="spellEnd"/>
      <w:r w:rsidR="002E5DC5">
        <w:t xml:space="preserve">, and </w:t>
      </w:r>
      <w:r w:rsidR="00392D77">
        <w:t xml:space="preserve">analog control </w:t>
      </w:r>
      <w:r w:rsidR="005726EE">
        <w:t xml:space="preserve">included. The </w:t>
      </w:r>
      <w:r w:rsidR="008A7F9D">
        <w:t xml:space="preserve">patented </w:t>
      </w:r>
      <w:r w:rsidR="005726EE">
        <w:t xml:space="preserve">Adjustable </w:t>
      </w:r>
      <w:proofErr w:type="spellStart"/>
      <w:r w:rsidR="005726EE">
        <w:t>Downrod</w:t>
      </w:r>
      <w:proofErr w:type="spellEnd"/>
      <w:r w:rsidR="005726EE">
        <w:t xml:space="preserve"> </w:t>
      </w:r>
      <w:r w:rsidR="008A7F9D">
        <w:t xml:space="preserve">is prewired and ships along with the fan, ensuring the perfect fit for </w:t>
      </w:r>
      <w:r w:rsidR="007846C3">
        <w:t>your fan with 2-10ft</w:t>
      </w:r>
      <w:r w:rsidR="000B0738">
        <w:t xml:space="preserve">. </w:t>
      </w:r>
      <w:r w:rsidR="007846C3">
        <w:t>ranges.</w:t>
      </w:r>
      <w:r w:rsidR="005A2421">
        <w:t xml:space="preserve"> It also comes with </w:t>
      </w:r>
      <w:r w:rsidR="007624E7">
        <w:t>industrial</w:t>
      </w:r>
      <w:r w:rsidR="00AE5968">
        <w:t>-</w:t>
      </w:r>
      <w:r w:rsidR="007624E7">
        <w:t>grade bolts and pre-aligned mounting brackets</w:t>
      </w:r>
      <w:r w:rsidR="008E47BA">
        <w:t>.</w:t>
      </w:r>
      <w:r w:rsidR="007846C3">
        <w:t xml:space="preserve"> The </w:t>
      </w:r>
      <w:proofErr w:type="spellStart"/>
      <w:r w:rsidR="007846C3">
        <w:t>Downrod</w:t>
      </w:r>
      <w:proofErr w:type="spellEnd"/>
      <w:r w:rsidR="007846C3">
        <w:t xml:space="preserve"> makes installation, maintenance, and troubleshooting </w:t>
      </w:r>
      <w:proofErr w:type="gramStart"/>
      <w:r w:rsidR="007846C3">
        <w:t>a breeze</w:t>
      </w:r>
      <w:proofErr w:type="gramEnd"/>
      <w:r w:rsidR="007846C3">
        <w:t>!</w:t>
      </w:r>
    </w:p>
    <w:p w14:paraId="71DDEA20" w14:textId="77777777" w:rsidR="002F6901" w:rsidRPr="00A1545B" w:rsidRDefault="002F6901" w:rsidP="002F6901"/>
    <w:p w14:paraId="696BC5A8" w14:textId="33C7ED3E" w:rsidR="002F6901" w:rsidRDefault="002F6901" w:rsidP="002F6901">
      <w:pPr>
        <w:pStyle w:val="Heading3"/>
      </w:pPr>
      <w:bookmarkStart w:id="3" w:name="_1u2axbdiveyk" w:colFirst="0" w:colLast="0"/>
      <w:bookmarkEnd w:id="3"/>
      <w:r>
        <w:t xml:space="preserve">H3: </w:t>
      </w:r>
      <w:r w:rsidR="00AC4BFB">
        <w:t>Simple Elements, Minimal Complexity</w:t>
      </w:r>
      <w:r w:rsidR="003A32A1">
        <w:t>, Easy Install</w:t>
      </w:r>
    </w:p>
    <w:p w14:paraId="69B8F6BE" w14:textId="64AD8FE6" w:rsidR="00B07FCB" w:rsidRPr="00B07FCB" w:rsidRDefault="00AC0DE9" w:rsidP="00B07FCB">
      <w:r>
        <w:t xml:space="preserve">Less </w:t>
      </w:r>
      <w:r w:rsidR="003A32A1">
        <w:t>manpower</w:t>
      </w:r>
      <w:r>
        <w:t xml:space="preserve">. Less machinery. Less </w:t>
      </w:r>
      <w:r w:rsidR="00FD36D9">
        <w:t xml:space="preserve">effort required. </w:t>
      </w:r>
      <w:r w:rsidR="007F4130">
        <w:t xml:space="preserve">The DDI industrial fan is accompanied by the </w:t>
      </w:r>
      <w:r w:rsidR="00FF39EF">
        <w:t xml:space="preserve">prewired </w:t>
      </w:r>
      <w:r w:rsidR="007F4130">
        <w:t xml:space="preserve">Adjustable </w:t>
      </w:r>
      <w:proofErr w:type="spellStart"/>
      <w:r w:rsidR="007F4130">
        <w:t>Downrod</w:t>
      </w:r>
      <w:proofErr w:type="spellEnd"/>
      <w:r w:rsidR="00781B46">
        <w:t xml:space="preserve">, </w:t>
      </w:r>
      <w:r w:rsidR="004475FF">
        <w:t xml:space="preserve">patented </w:t>
      </w:r>
      <w:r w:rsidR="00067B4C">
        <w:t>blade-holders,</w:t>
      </w:r>
      <w:r w:rsidR="004475FF">
        <w:t xml:space="preserve"> </w:t>
      </w:r>
      <w:r w:rsidR="003A6E7B">
        <w:t xml:space="preserve">and </w:t>
      </w:r>
      <w:r w:rsidR="00B04350">
        <w:t xml:space="preserve">our Quick Connect Blade Retention System making </w:t>
      </w:r>
      <w:r w:rsidR="0055512F">
        <w:t xml:space="preserve">installation effortless and </w:t>
      </w:r>
      <w:r w:rsidR="008E5385">
        <w:t xml:space="preserve">smooth. </w:t>
      </w:r>
      <w:r w:rsidR="00E45DA2">
        <w:t xml:space="preserve">You’ve never </w:t>
      </w:r>
      <w:proofErr w:type="gramStart"/>
      <w:r w:rsidR="00E45DA2">
        <w:t>experienced an install</w:t>
      </w:r>
      <w:proofErr w:type="gramEnd"/>
      <w:r w:rsidR="00E45DA2">
        <w:t xml:space="preserve"> this easy</w:t>
      </w:r>
      <w:r w:rsidR="00810895">
        <w:t xml:space="preserve">. </w:t>
      </w:r>
      <w:r w:rsidR="00067B4C">
        <w:t xml:space="preserve"> </w:t>
      </w:r>
    </w:p>
    <w:p w14:paraId="67481084" w14:textId="2ECA9E62" w:rsidR="006B2F89" w:rsidRDefault="002F6901" w:rsidP="006B2F89">
      <w:pPr>
        <w:rPr>
          <w:b/>
          <w:bCs/>
          <w:sz w:val="36"/>
          <w:szCs w:val="36"/>
        </w:rPr>
      </w:pPr>
      <w:bookmarkStart w:id="4" w:name="_6segdrrkuc9w" w:colFirst="0" w:colLast="0"/>
      <w:bookmarkEnd w:id="4"/>
      <w:r w:rsidRPr="00C62B33">
        <w:rPr>
          <w:sz w:val="36"/>
          <w:szCs w:val="36"/>
        </w:rPr>
        <w:t xml:space="preserve">H2: </w:t>
      </w:r>
    </w:p>
    <w:p w14:paraId="18CA5811" w14:textId="3790AEBB" w:rsidR="00535F6C" w:rsidRPr="00C22493" w:rsidRDefault="006B2F89" w:rsidP="002F69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Simplicity in more than one way</w:t>
      </w:r>
    </w:p>
    <w:p w14:paraId="49C49209" w14:textId="390A8878" w:rsidR="002F6901" w:rsidRDefault="0030616C" w:rsidP="002F6901">
      <w:r w:rsidRPr="0030616C">
        <w:t xml:space="preserve">Is your facility looking to improve your moisture control, increase worker retention, and utility savings, all while reducing the risk of heat-related injury? We are the experts in </w:t>
      </w:r>
      <w:r w:rsidRPr="0030616C">
        <w:lastRenderedPageBreak/>
        <w:t>industrial fan</w:t>
      </w:r>
      <w:r w:rsidR="009C717E">
        <w:t>s</w:t>
      </w:r>
      <w:r w:rsidRPr="0030616C">
        <w:t xml:space="preserve"> and air movement, and our modern designs are crafted to elevate your space. Hunter Industrial &amp; Commercial’s customer service will simplify the solution to your cooling issues. Together, we can craft a plan specific to the unique needs of your facility. Contact one of our experts today!  </w:t>
      </w:r>
    </w:p>
    <w:p w14:paraId="1A47F145" w14:textId="70C0CEFD" w:rsidR="00535F6C" w:rsidRDefault="00535F6C" w:rsidP="002F6901">
      <w:pPr>
        <w:rPr>
          <w:highlight w:val="green"/>
        </w:rPr>
      </w:pPr>
    </w:p>
    <w:p w14:paraId="15234414" w14:textId="79004445" w:rsidR="002F6901" w:rsidRDefault="002F6901" w:rsidP="002F6901">
      <w:pPr>
        <w:rPr>
          <w:highlight w:val="green"/>
        </w:rPr>
      </w:pPr>
      <w:r>
        <w:rPr>
          <w:highlight w:val="green"/>
        </w:rPr>
        <w:t xml:space="preserve">PDP Content </w:t>
      </w:r>
      <w:proofErr w:type="gramStart"/>
      <w:r>
        <w:rPr>
          <w:highlight w:val="green"/>
        </w:rPr>
        <w:t>Image  1</w:t>
      </w:r>
      <w:proofErr w:type="gramEnd"/>
    </w:p>
    <w:p w14:paraId="04F780D2" w14:textId="77777777" w:rsidR="002F6901" w:rsidRDefault="002F6901" w:rsidP="002F6901">
      <w:pPr>
        <w:rPr>
          <w:highlight w:val="green"/>
        </w:rPr>
      </w:pPr>
    </w:p>
    <w:p w14:paraId="2615ABB1" w14:textId="77777777" w:rsidR="002F6901" w:rsidRDefault="002F6901" w:rsidP="002F6901">
      <w:r>
        <w:rPr>
          <w:highlight w:val="green"/>
        </w:rPr>
        <w:t>PDP Content Image 2</w:t>
      </w:r>
    </w:p>
    <w:p w14:paraId="28687002" w14:textId="1C983C42" w:rsidR="002F6901" w:rsidRPr="00C62B33" w:rsidRDefault="002F6901" w:rsidP="002F6901">
      <w:pPr>
        <w:rPr>
          <w:b/>
          <w:bCs/>
          <w:sz w:val="36"/>
          <w:szCs w:val="36"/>
        </w:rPr>
      </w:pPr>
      <w:bookmarkStart w:id="5" w:name="_5vss02xill7n" w:colFirst="0" w:colLast="0"/>
      <w:bookmarkEnd w:id="5"/>
      <w:r>
        <w:rPr>
          <w:color w:val="000000"/>
          <w:sz w:val="32"/>
          <w:szCs w:val="32"/>
        </w:rPr>
        <w:t xml:space="preserve">H2: </w:t>
      </w:r>
      <w:r w:rsidR="00A8442C">
        <w:rPr>
          <w:b/>
          <w:bCs/>
          <w:sz w:val="36"/>
          <w:szCs w:val="36"/>
        </w:rPr>
        <w:t xml:space="preserve">Sleek Appeal, Simple Controls </w:t>
      </w:r>
    </w:p>
    <w:p w14:paraId="420A663A" w14:textId="174C60D5" w:rsidR="002F6901" w:rsidRDefault="002F6901" w:rsidP="002F6901"/>
    <w:p w14:paraId="28C01796" w14:textId="0FED3592" w:rsidR="006B2F89" w:rsidRDefault="00F94DB3" w:rsidP="002F6901">
      <w:r w:rsidRPr="00F94DB3">
        <w:t xml:space="preserve">Simplicity is key with DDI. The installation is easy, </w:t>
      </w:r>
      <w:r w:rsidR="009C717E">
        <w:t xml:space="preserve">and </w:t>
      </w:r>
      <w:r w:rsidRPr="00F94DB3">
        <w:t xml:space="preserve">you can control your fans from one location with the turn of a </w:t>
      </w:r>
      <w:r w:rsidR="009C717E">
        <w:t>knob</w:t>
      </w:r>
      <w:r w:rsidRPr="00F94DB3">
        <w:t xml:space="preserve">. Maintain a comfortable temperature in your facility with the 3-speed option controller. Keep your employees and guests comfortable and cool while reducing energy costs. DDI industrial fans are designed for </w:t>
      </w:r>
      <w:r w:rsidR="009C717E">
        <w:t>m</w:t>
      </w:r>
      <w:r w:rsidRPr="00F94DB3">
        <w:t>anufacturing facilities, warehouses, distribution centers, shipping areas,</w:t>
      </w:r>
      <w:r w:rsidR="000D734C">
        <w:t xml:space="preserve"> </w:t>
      </w:r>
      <w:r w:rsidRPr="00F94DB3">
        <w:t>automotive centers</w:t>
      </w:r>
      <w:r w:rsidR="000D734C">
        <w:t xml:space="preserve"> and more</w:t>
      </w:r>
      <w:r w:rsidRPr="00F94DB3">
        <w:t>.</w:t>
      </w:r>
    </w:p>
    <w:p w14:paraId="24008E59" w14:textId="77777777" w:rsidR="002F6901" w:rsidRDefault="002F6901" w:rsidP="002F6901">
      <w:bookmarkStart w:id="6" w:name="_n9qgcsb1m9gx" w:colFirst="0" w:colLast="0"/>
      <w:bookmarkEnd w:id="6"/>
    </w:p>
    <w:p w14:paraId="10843243" w14:textId="5C2C5774" w:rsidR="00E27614" w:rsidRDefault="002F6901" w:rsidP="002F6901">
      <w:r>
        <w:t>H3:</w:t>
      </w:r>
      <w:r w:rsidR="00055A0D">
        <w:t xml:space="preserve"> </w:t>
      </w:r>
      <w:r w:rsidR="00D56F99">
        <w:t xml:space="preserve">Looking to elevate your facility? </w:t>
      </w:r>
    </w:p>
    <w:p w14:paraId="026994F5" w14:textId="5FC47FC3" w:rsidR="00822A5C" w:rsidRPr="00F22098" w:rsidRDefault="00822A5C" w:rsidP="002F6901">
      <w:r w:rsidRPr="00822A5C">
        <w:t xml:space="preserve">Add a Hunter </w:t>
      </w:r>
      <w:r w:rsidR="000D734C">
        <w:t>i</w:t>
      </w:r>
      <w:r w:rsidRPr="00822A5C">
        <w:t xml:space="preserve">ndustrial fan to your facility to create a cooling effect of </w:t>
      </w:r>
      <w:r w:rsidR="000D734C">
        <w:t xml:space="preserve">up to </w:t>
      </w:r>
      <w:r w:rsidRPr="00822A5C">
        <w:t xml:space="preserve">10 degrees, </w:t>
      </w:r>
      <w:proofErr w:type="spellStart"/>
      <w:r w:rsidR="008E4736">
        <w:t>de</w:t>
      </w:r>
      <w:r w:rsidR="008E4736" w:rsidRPr="00822A5C">
        <w:t>stra</w:t>
      </w:r>
      <w:r w:rsidR="008E4736">
        <w:t>tify</w:t>
      </w:r>
      <w:proofErr w:type="spellEnd"/>
      <w:r w:rsidR="009B3CEC">
        <w:t xml:space="preserve"> your environment</w:t>
      </w:r>
      <w:r w:rsidRPr="00822A5C">
        <w:t xml:space="preserve">, deter pests, and </w:t>
      </w:r>
      <w:r w:rsidR="009B3CEC">
        <w:t xml:space="preserve">aid in </w:t>
      </w:r>
      <w:r w:rsidRPr="00822A5C">
        <w:t>employee retention.</w:t>
      </w:r>
      <w:r w:rsidR="00D44A3C">
        <w:t xml:space="preserve"> Installing our fans ensures safety and </w:t>
      </w:r>
      <w:r w:rsidR="00213171">
        <w:t>security,</w:t>
      </w:r>
      <w:r w:rsidRPr="00822A5C">
        <w:t xml:space="preserve"> backed by a </w:t>
      </w:r>
      <w:r w:rsidR="00426D38">
        <w:t xml:space="preserve">5-year </w:t>
      </w:r>
      <w:r w:rsidRPr="00822A5C">
        <w:t>warranty.</w:t>
      </w:r>
    </w:p>
    <w:p w14:paraId="24A91390" w14:textId="77777777" w:rsidR="002F6901" w:rsidRPr="00623D05" w:rsidRDefault="002F6901" w:rsidP="002F6901">
      <w:pPr>
        <w:rPr>
          <w:i/>
          <w:iCs/>
        </w:rPr>
      </w:pPr>
    </w:p>
    <w:p w14:paraId="056044F9" w14:textId="6367AD17" w:rsidR="002F6901" w:rsidRDefault="002F6901" w:rsidP="002F6901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H3: In</w:t>
      </w:r>
      <w:r w:rsidR="00A8442C">
        <w:rPr>
          <w:color w:val="434343"/>
          <w:sz w:val="28"/>
          <w:szCs w:val="28"/>
        </w:rPr>
        <w:t>corporate</w:t>
      </w:r>
      <w:r>
        <w:rPr>
          <w:color w:val="434343"/>
          <w:sz w:val="28"/>
          <w:szCs w:val="28"/>
        </w:rPr>
        <w:t xml:space="preserve"> </w:t>
      </w:r>
      <w:r w:rsidR="00A8442C">
        <w:rPr>
          <w:color w:val="434343"/>
          <w:sz w:val="28"/>
          <w:szCs w:val="28"/>
        </w:rPr>
        <w:t xml:space="preserve">DDI </w:t>
      </w:r>
      <w:r w:rsidR="00C45B9E">
        <w:rPr>
          <w:color w:val="434343"/>
          <w:sz w:val="28"/>
          <w:szCs w:val="28"/>
        </w:rPr>
        <w:t xml:space="preserve">Industrial </w:t>
      </w:r>
      <w:r>
        <w:rPr>
          <w:color w:val="434343"/>
          <w:sz w:val="28"/>
          <w:szCs w:val="28"/>
        </w:rPr>
        <w:t>Fans into You</w:t>
      </w:r>
      <w:r w:rsidR="00A8442C">
        <w:rPr>
          <w:color w:val="434343"/>
          <w:sz w:val="28"/>
          <w:szCs w:val="28"/>
        </w:rPr>
        <w:t xml:space="preserve">r Facility </w:t>
      </w:r>
    </w:p>
    <w:p w14:paraId="5942A6C6" w14:textId="77777777" w:rsidR="002F6901" w:rsidRDefault="002F6901" w:rsidP="002F6901">
      <w:pPr>
        <w:rPr>
          <w:color w:val="434343"/>
          <w:sz w:val="28"/>
          <w:szCs w:val="28"/>
        </w:rPr>
      </w:pPr>
    </w:p>
    <w:p w14:paraId="6D04DB1C" w14:textId="5D13CD5A" w:rsidR="002F6901" w:rsidRDefault="002F6901" w:rsidP="002F6901">
      <w:r w:rsidRPr="00347BA1">
        <w:t xml:space="preserve">Are you ready to elevate your </w:t>
      </w:r>
      <w:r w:rsidR="00700CD8">
        <w:t xml:space="preserve">facility </w:t>
      </w:r>
      <w:r w:rsidR="00C8477B">
        <w:t xml:space="preserve">by </w:t>
      </w:r>
      <w:r w:rsidRPr="00347BA1">
        <w:t xml:space="preserve">installing </w:t>
      </w:r>
      <w:r w:rsidR="00A8442C">
        <w:t xml:space="preserve">industrial </w:t>
      </w:r>
      <w:r w:rsidRPr="00347BA1">
        <w:t>fans from Hunter Industrial &amp; Commercial? Chat with our experts and get a FREE QUOTE today!</w:t>
      </w:r>
    </w:p>
    <w:p w14:paraId="6E56B190" w14:textId="77777777" w:rsidR="002F6901" w:rsidRDefault="002F6901" w:rsidP="002F6901"/>
    <w:p w14:paraId="0EE6CCD7" w14:textId="77777777" w:rsidR="002F6901" w:rsidRDefault="002F6901" w:rsidP="002F6901">
      <w:r>
        <w:rPr>
          <w:highlight w:val="green"/>
        </w:rPr>
        <w:t>Button:</w:t>
      </w:r>
      <w:r>
        <w:t xml:space="preserve"> </w:t>
      </w:r>
      <w:hyperlink r:id="rId9">
        <w:r>
          <w:rPr>
            <w:color w:val="1155CC"/>
            <w:u w:val="single"/>
          </w:rPr>
          <w:t>Get A Quote</w:t>
        </w:r>
      </w:hyperlink>
    </w:p>
    <w:p w14:paraId="22A0F47E" w14:textId="77777777" w:rsidR="005A1D8B" w:rsidRDefault="005A1D8B"/>
    <w:sectPr w:rsidR="005A1D8B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EB96" w14:textId="77777777" w:rsidR="00AF0556" w:rsidRDefault="00AF0556">
      <w:pPr>
        <w:spacing w:line="240" w:lineRule="auto"/>
      </w:pPr>
      <w:r>
        <w:separator/>
      </w:r>
    </w:p>
  </w:endnote>
  <w:endnote w:type="continuationSeparator" w:id="0">
    <w:p w14:paraId="0EA261A7" w14:textId="77777777" w:rsidR="00AF0556" w:rsidRDefault="00AF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B02D" w14:textId="77777777" w:rsidR="00C405A0" w:rsidRDefault="00DE68BA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Client: Hunter Fans</w:t>
    </w:r>
  </w:p>
  <w:p w14:paraId="383974B5" w14:textId="77777777" w:rsidR="00C405A0" w:rsidRDefault="00DE68BA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Document: Product Page Template for Content Creation</w:t>
    </w:r>
  </w:p>
  <w:p w14:paraId="0F3F0CBD" w14:textId="77777777" w:rsidR="00C405A0" w:rsidRDefault="00DE68BA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Version: </w:t>
    </w:r>
  </w:p>
  <w:p w14:paraId="00D85EFE" w14:textId="77777777" w:rsidR="00C405A0" w:rsidRDefault="00DE68BA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Last edited: </w:t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fldChar w:fldCharType="begin"/>
    </w:r>
    <w:r>
      <w:rPr>
        <w:i/>
        <w:color w:val="E3920E"/>
        <w:sz w:val="20"/>
        <w:szCs w:val="20"/>
      </w:rPr>
      <w:instrText>PAGE</w:instrText>
    </w:r>
    <w:r>
      <w:rPr>
        <w:i/>
        <w:color w:val="E3920E"/>
        <w:sz w:val="20"/>
        <w:szCs w:val="20"/>
      </w:rPr>
      <w:fldChar w:fldCharType="separate"/>
    </w:r>
    <w:r>
      <w:rPr>
        <w:i/>
        <w:noProof/>
        <w:color w:val="E3920E"/>
        <w:sz w:val="20"/>
        <w:szCs w:val="20"/>
      </w:rPr>
      <w:t>1</w:t>
    </w:r>
    <w:r>
      <w:rPr>
        <w:i/>
        <w:color w:val="E3920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9A501" w14:textId="77777777" w:rsidR="00AF0556" w:rsidRDefault="00AF0556">
      <w:pPr>
        <w:spacing w:line="240" w:lineRule="auto"/>
      </w:pPr>
      <w:r>
        <w:separator/>
      </w:r>
    </w:p>
  </w:footnote>
  <w:footnote w:type="continuationSeparator" w:id="0">
    <w:p w14:paraId="7A73E23F" w14:textId="77777777" w:rsidR="00AF0556" w:rsidRDefault="00AF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FA65" w14:textId="77777777" w:rsidR="00C405A0" w:rsidRDefault="00DE68BA">
    <w:pPr>
      <w:ind w:left="-720" w:firstLine="630"/>
      <w:rPr>
        <w:b/>
        <w:color w:val="E3920E"/>
      </w:rPr>
    </w:pPr>
  </w:p>
  <w:p w14:paraId="6F2EC78F" w14:textId="77777777" w:rsidR="00C405A0" w:rsidRDefault="00DE68BA">
    <w:pPr>
      <w:ind w:left="-720" w:firstLine="630"/>
    </w:pPr>
    <w:r>
      <w:rPr>
        <w:noProof/>
      </w:rPr>
      <w:drawing>
        <wp:inline distT="114300" distB="114300" distL="114300" distR="114300" wp14:anchorId="0FBD11F3" wp14:editId="63666144">
          <wp:extent cx="1681163" cy="342900"/>
          <wp:effectExtent l="0" t="0" r="0" b="0"/>
          <wp:docPr id="1" name="image1.gif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116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</w:p>
  <w:p w14:paraId="70AAB51A" w14:textId="77777777" w:rsidR="00C405A0" w:rsidRDefault="00DE68BA">
    <w:pPr>
      <w:ind w:left="-720" w:firstLine="630"/>
      <w:rPr>
        <w:b/>
        <w:color w:val="E3920E"/>
      </w:rPr>
    </w:pPr>
    <w:r>
      <w:rPr>
        <w:b/>
        <w:color w:val="E3920E"/>
      </w:rPr>
      <w:t>Hunter Industrial Fans - Product Page Content - Template</w:t>
    </w:r>
  </w:p>
  <w:p w14:paraId="5FF2A5E6" w14:textId="77777777" w:rsidR="00C405A0" w:rsidRDefault="00DE68BA">
    <w:pPr>
      <w:ind w:left="-720" w:firstLine="630"/>
      <w:rPr>
        <w:b/>
        <w:color w:val="E3920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71E8"/>
    <w:multiLevelType w:val="hybridMultilevel"/>
    <w:tmpl w:val="5A78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97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1"/>
    <w:rsid w:val="00011EF9"/>
    <w:rsid w:val="00055A0D"/>
    <w:rsid w:val="00057431"/>
    <w:rsid w:val="00067B4C"/>
    <w:rsid w:val="000705B5"/>
    <w:rsid w:val="00076E4F"/>
    <w:rsid w:val="00097FB0"/>
    <w:rsid w:val="000B0738"/>
    <w:rsid w:val="000B6285"/>
    <w:rsid w:val="000D734C"/>
    <w:rsid w:val="000E391D"/>
    <w:rsid w:val="000E42FD"/>
    <w:rsid w:val="00106964"/>
    <w:rsid w:val="00112C0D"/>
    <w:rsid w:val="00114D24"/>
    <w:rsid w:val="00115523"/>
    <w:rsid w:val="00140E29"/>
    <w:rsid w:val="00145785"/>
    <w:rsid w:val="00156B18"/>
    <w:rsid w:val="0017511E"/>
    <w:rsid w:val="00177C5C"/>
    <w:rsid w:val="001A1ED6"/>
    <w:rsid w:val="001D7B2F"/>
    <w:rsid w:val="00213171"/>
    <w:rsid w:val="00215065"/>
    <w:rsid w:val="00220BC4"/>
    <w:rsid w:val="002336C3"/>
    <w:rsid w:val="002363C5"/>
    <w:rsid w:val="00272EB9"/>
    <w:rsid w:val="002746C3"/>
    <w:rsid w:val="00275FB7"/>
    <w:rsid w:val="0028467B"/>
    <w:rsid w:val="002A479D"/>
    <w:rsid w:val="002C7709"/>
    <w:rsid w:val="002E5DC5"/>
    <w:rsid w:val="002F0D03"/>
    <w:rsid w:val="002F6901"/>
    <w:rsid w:val="0030616C"/>
    <w:rsid w:val="00306515"/>
    <w:rsid w:val="00312C7E"/>
    <w:rsid w:val="00340928"/>
    <w:rsid w:val="00392D77"/>
    <w:rsid w:val="003A0551"/>
    <w:rsid w:val="003A32A1"/>
    <w:rsid w:val="003A6E7B"/>
    <w:rsid w:val="003C5E5B"/>
    <w:rsid w:val="003E02D1"/>
    <w:rsid w:val="003E4D4F"/>
    <w:rsid w:val="00426CAB"/>
    <w:rsid w:val="00426D38"/>
    <w:rsid w:val="004475FF"/>
    <w:rsid w:val="00472565"/>
    <w:rsid w:val="00485370"/>
    <w:rsid w:val="004B4A99"/>
    <w:rsid w:val="004C1B2F"/>
    <w:rsid w:val="004E68BA"/>
    <w:rsid w:val="004F5E32"/>
    <w:rsid w:val="004F63F7"/>
    <w:rsid w:val="00500FAE"/>
    <w:rsid w:val="00507CFF"/>
    <w:rsid w:val="00535F6C"/>
    <w:rsid w:val="00554430"/>
    <w:rsid w:val="0055512F"/>
    <w:rsid w:val="00561881"/>
    <w:rsid w:val="00566A8D"/>
    <w:rsid w:val="00567DEA"/>
    <w:rsid w:val="005726EE"/>
    <w:rsid w:val="00581B3C"/>
    <w:rsid w:val="005A1D8B"/>
    <w:rsid w:val="005A2421"/>
    <w:rsid w:val="005E59B1"/>
    <w:rsid w:val="00634431"/>
    <w:rsid w:val="00641AC0"/>
    <w:rsid w:val="006575BC"/>
    <w:rsid w:val="006615F6"/>
    <w:rsid w:val="0066380C"/>
    <w:rsid w:val="00665FCB"/>
    <w:rsid w:val="006A4C3C"/>
    <w:rsid w:val="006B0662"/>
    <w:rsid w:val="006B2F89"/>
    <w:rsid w:val="006D7365"/>
    <w:rsid w:val="006F24D2"/>
    <w:rsid w:val="006F3FCA"/>
    <w:rsid w:val="00700CD8"/>
    <w:rsid w:val="007624E7"/>
    <w:rsid w:val="00781B46"/>
    <w:rsid w:val="007846C3"/>
    <w:rsid w:val="007863FA"/>
    <w:rsid w:val="00786DBF"/>
    <w:rsid w:val="007910A5"/>
    <w:rsid w:val="007C447B"/>
    <w:rsid w:val="007C6A9B"/>
    <w:rsid w:val="007D3DF4"/>
    <w:rsid w:val="007D428D"/>
    <w:rsid w:val="007E5703"/>
    <w:rsid w:val="007E7D53"/>
    <w:rsid w:val="007F18EC"/>
    <w:rsid w:val="007F4130"/>
    <w:rsid w:val="007F469A"/>
    <w:rsid w:val="00810895"/>
    <w:rsid w:val="00822A5C"/>
    <w:rsid w:val="008A7F9D"/>
    <w:rsid w:val="008C04B8"/>
    <w:rsid w:val="008E4736"/>
    <w:rsid w:val="008E47BA"/>
    <w:rsid w:val="008E5385"/>
    <w:rsid w:val="008F2DA7"/>
    <w:rsid w:val="00920FC3"/>
    <w:rsid w:val="00995CA7"/>
    <w:rsid w:val="009A5D01"/>
    <w:rsid w:val="009B3CEC"/>
    <w:rsid w:val="009C717E"/>
    <w:rsid w:val="009F0A54"/>
    <w:rsid w:val="009F1743"/>
    <w:rsid w:val="00A11163"/>
    <w:rsid w:val="00A734F0"/>
    <w:rsid w:val="00A8442C"/>
    <w:rsid w:val="00A85FB3"/>
    <w:rsid w:val="00A87609"/>
    <w:rsid w:val="00AA2835"/>
    <w:rsid w:val="00AA4CD7"/>
    <w:rsid w:val="00AB0BFE"/>
    <w:rsid w:val="00AC0DE9"/>
    <w:rsid w:val="00AC4BFB"/>
    <w:rsid w:val="00AD4C88"/>
    <w:rsid w:val="00AE5968"/>
    <w:rsid w:val="00AF0556"/>
    <w:rsid w:val="00B04350"/>
    <w:rsid w:val="00B07FCB"/>
    <w:rsid w:val="00B216F3"/>
    <w:rsid w:val="00B26565"/>
    <w:rsid w:val="00B6486F"/>
    <w:rsid w:val="00B911B8"/>
    <w:rsid w:val="00BD089F"/>
    <w:rsid w:val="00C22493"/>
    <w:rsid w:val="00C303D7"/>
    <w:rsid w:val="00C457A2"/>
    <w:rsid w:val="00C45B9E"/>
    <w:rsid w:val="00C75284"/>
    <w:rsid w:val="00C84635"/>
    <w:rsid w:val="00C8477B"/>
    <w:rsid w:val="00C945C4"/>
    <w:rsid w:val="00CD30F9"/>
    <w:rsid w:val="00CF3501"/>
    <w:rsid w:val="00D17254"/>
    <w:rsid w:val="00D44A3C"/>
    <w:rsid w:val="00D56F99"/>
    <w:rsid w:val="00D6629C"/>
    <w:rsid w:val="00DC5FA9"/>
    <w:rsid w:val="00DD17A7"/>
    <w:rsid w:val="00DF752F"/>
    <w:rsid w:val="00E2180B"/>
    <w:rsid w:val="00E27614"/>
    <w:rsid w:val="00E42288"/>
    <w:rsid w:val="00E45DA2"/>
    <w:rsid w:val="00E466D8"/>
    <w:rsid w:val="00E47C8D"/>
    <w:rsid w:val="00E621DA"/>
    <w:rsid w:val="00E802D7"/>
    <w:rsid w:val="00E84949"/>
    <w:rsid w:val="00ED1DDD"/>
    <w:rsid w:val="00ED4F64"/>
    <w:rsid w:val="00F04548"/>
    <w:rsid w:val="00F10A39"/>
    <w:rsid w:val="00F22098"/>
    <w:rsid w:val="00F2307A"/>
    <w:rsid w:val="00F7171C"/>
    <w:rsid w:val="00F74EEB"/>
    <w:rsid w:val="00F8462A"/>
    <w:rsid w:val="00F94DB3"/>
    <w:rsid w:val="00FB01D3"/>
    <w:rsid w:val="00FD36D9"/>
    <w:rsid w:val="00FE66AA"/>
    <w:rsid w:val="00FF39EF"/>
    <w:rsid w:val="00FF423D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E50"/>
  <w15:chartTrackingRefBased/>
  <w15:docId w15:val="{0D335E50-76BC-4121-8DA9-C375F007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01"/>
    <w:pPr>
      <w:spacing w:after="0" w:line="276" w:lineRule="auto"/>
    </w:pPr>
    <w:rPr>
      <w:rFonts w:ascii="Roboto" w:eastAsia="Roboto" w:hAnsi="Roboto" w:cs="Roboto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9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9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01"/>
    <w:rPr>
      <w:rFonts w:ascii="Roboto" w:eastAsia="Roboto" w:hAnsi="Roboto" w:cs="Roboto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F6901"/>
    <w:rPr>
      <w:rFonts w:ascii="Roboto" w:eastAsia="Roboto" w:hAnsi="Roboto" w:cs="Roboto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2F69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fans.hunterfan.com/blogs/hunter-industrial-blog/the-difference-between-a-high-volume-low-speed-fan-and-residential-f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dustrialfans.hunterfan.com/pages/get-a-quo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dustrialfans.hunterfan.com/pages/get-a-quo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Samantha</dc:creator>
  <cp:keywords/>
  <dc:description/>
  <cp:lastModifiedBy>Henderson, Samantha</cp:lastModifiedBy>
  <cp:revision>2</cp:revision>
  <dcterms:created xsi:type="dcterms:W3CDTF">2023-05-10T14:04:00Z</dcterms:created>
  <dcterms:modified xsi:type="dcterms:W3CDTF">2023-05-10T14:04:00Z</dcterms:modified>
</cp:coreProperties>
</file>