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2B5858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:rsidR="005479A4" w:rsidRPr="002B5858" w:rsidRDefault="002C5B50" w:rsidP="009F5BCC">
            <w:pPr>
              <w:pStyle w:val="Titel"/>
              <w:rPr>
                <w:noProof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3681663" cy="3515574"/>
                  <wp:effectExtent l="0" t="0" r="0" b="8890"/>
                  <wp:docPr id="4" name="Grafik 4" descr="C:\Users\holzer\Downloads\qr_code\matlab-q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olzer\Downloads\qr_code\matlab-qrco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38" t="6719" b="7951"/>
                          <a:stretch/>
                        </pic:blipFill>
                        <pic:spPr bwMode="auto">
                          <a:xfrm>
                            <a:off x="0" y="0"/>
                            <a:ext cx="3674205" cy="3508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2B5858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:rsidR="009F5BCC" w:rsidRPr="002B5858" w:rsidRDefault="00C1194D" w:rsidP="009F5BCC">
            <w:pPr>
              <w:pStyle w:val="Titel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Matlab QR-Code-Read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Matlab QR-Code-Reader</w:t>
            </w:r>
            <w:r>
              <w:fldChar w:fldCharType="end"/>
            </w:r>
          </w:p>
          <w:p w:rsidR="009F5BCC" w:rsidRPr="002B5858" w:rsidRDefault="000236FA" w:rsidP="009F5BCC">
            <w:pPr>
              <w:pStyle w:val="Untertitel"/>
            </w:pPr>
            <w:r w:rsidRPr="002B5858">
              <w:fldChar w:fldCharType="begin">
                <w:ffData>
                  <w:name w:val=""/>
                  <w:enabled/>
                  <w:calcOnExit w:val="0"/>
                  <w:textInput>
                    <w:default w:val="Konzept"/>
                  </w:textInput>
                </w:ffData>
              </w:fldChar>
            </w:r>
            <w:r w:rsidRPr="002B5858">
              <w:instrText xml:space="preserve"> FORMTEXT </w:instrText>
            </w:r>
            <w:r w:rsidRPr="002B5858">
              <w:fldChar w:fldCharType="separate"/>
            </w:r>
            <w:r w:rsidRPr="002B5858">
              <w:rPr>
                <w:noProof/>
              </w:rPr>
              <w:t>Konzept</w:t>
            </w:r>
            <w:r w:rsidRPr="002B5858">
              <w:fldChar w:fldCharType="end"/>
            </w:r>
          </w:p>
          <w:p w:rsidR="009F5BCC" w:rsidRPr="002B5858" w:rsidRDefault="009F5BCC" w:rsidP="009F5BCC"/>
          <w:p w:rsidR="009F5BCC" w:rsidRPr="002B5858" w:rsidRDefault="00793232" w:rsidP="009F5BCC">
            <w:pPr>
              <w:rPr>
                <w:b/>
              </w:rPr>
            </w:pPr>
            <w:r w:rsidRPr="002B5858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odul: BZG1301 &quot;Programmierung in Matlab/Octave&quot;"/>
                  </w:textInput>
                </w:ffData>
              </w:fldChar>
            </w:r>
            <w:r w:rsidRPr="002B5858">
              <w:rPr>
                <w:b/>
              </w:rPr>
              <w:instrText xml:space="preserve"> FORMTEXT </w:instrText>
            </w:r>
            <w:r w:rsidRPr="002B5858">
              <w:rPr>
                <w:b/>
              </w:rPr>
            </w:r>
            <w:r w:rsidRPr="002B5858">
              <w:rPr>
                <w:b/>
              </w:rPr>
              <w:fldChar w:fldCharType="separate"/>
            </w:r>
            <w:r w:rsidRPr="002B5858">
              <w:rPr>
                <w:b/>
                <w:noProof/>
              </w:rPr>
              <w:t>Modul: BZG1301 "Programmierung in Matlab/Octave"</w:t>
            </w:r>
            <w:r w:rsidRPr="002B5858">
              <w:rPr>
                <w:b/>
              </w:rPr>
              <w:fldChar w:fldCharType="end"/>
            </w:r>
            <w:r w:rsidR="000236FA" w:rsidRPr="002B5858">
              <w:rPr>
                <w:b/>
              </w:rPr>
              <w:br/>
            </w:r>
            <w:r w:rsidR="000236FA" w:rsidRPr="002B5858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ozent: Marx Stampfli"/>
                  </w:textInput>
                </w:ffData>
              </w:fldChar>
            </w:r>
            <w:r w:rsidR="000236FA" w:rsidRPr="002B5858">
              <w:rPr>
                <w:b/>
              </w:rPr>
              <w:instrText xml:space="preserve"> FORMTEXT </w:instrText>
            </w:r>
            <w:r w:rsidR="000236FA" w:rsidRPr="002B5858">
              <w:rPr>
                <w:b/>
              </w:rPr>
            </w:r>
            <w:r w:rsidR="000236FA" w:rsidRPr="002B5858">
              <w:rPr>
                <w:b/>
              </w:rPr>
              <w:fldChar w:fldCharType="separate"/>
            </w:r>
            <w:r w:rsidR="000236FA" w:rsidRPr="002B5858">
              <w:rPr>
                <w:b/>
                <w:noProof/>
              </w:rPr>
              <w:t>Dozent: Marx Stampfli</w:t>
            </w:r>
            <w:r w:rsidR="000236FA" w:rsidRPr="002B5858">
              <w:rPr>
                <w:b/>
              </w:rPr>
              <w:fldChar w:fldCharType="end"/>
            </w:r>
            <w:r w:rsidR="000236FA" w:rsidRPr="002B5858">
              <w:rPr>
                <w:b/>
              </w:rPr>
              <w:br/>
            </w:r>
            <w:r w:rsidRPr="002B5858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utor: Joel Holzer"/>
                  </w:textInput>
                </w:ffData>
              </w:fldChar>
            </w:r>
            <w:r w:rsidRPr="002B5858">
              <w:rPr>
                <w:b/>
              </w:rPr>
              <w:instrText xml:space="preserve"> FORMTEXT </w:instrText>
            </w:r>
            <w:r w:rsidRPr="002B5858">
              <w:rPr>
                <w:b/>
              </w:rPr>
            </w:r>
            <w:r w:rsidRPr="002B5858">
              <w:rPr>
                <w:b/>
              </w:rPr>
              <w:fldChar w:fldCharType="separate"/>
            </w:r>
            <w:r w:rsidRPr="002B5858">
              <w:rPr>
                <w:b/>
                <w:noProof/>
              </w:rPr>
              <w:t>Autor: Joel Holzer</w:t>
            </w:r>
            <w:r w:rsidRPr="002B5858">
              <w:rPr>
                <w:b/>
              </w:rPr>
              <w:fldChar w:fldCharType="end"/>
            </w:r>
          </w:p>
          <w:p w:rsidR="009F5BCC" w:rsidRPr="002B5858" w:rsidRDefault="00A1200D" w:rsidP="009F5BCC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ersion: 1.0, 16.11.2015"/>
                  </w:textInput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Version: 1.0, 16.11.2015</w:t>
            </w:r>
            <w:r>
              <w:rPr>
                <w:b/>
              </w:rPr>
              <w:fldChar w:fldCharType="end"/>
            </w:r>
          </w:p>
        </w:tc>
      </w:tr>
      <w:tr w:rsidR="009F5BCC" w:rsidRPr="002B5858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:rsidR="00D77EF2" w:rsidRPr="002B5858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2B5858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:rsidR="00A02D37" w:rsidRPr="002B5858" w:rsidRDefault="003D13D6" w:rsidP="00A02D37">
            <w:pPr>
              <w:pStyle w:val="RefFusszeile"/>
              <w:rPr>
                <w:color w:val="697D91"/>
                <w:szCs w:val="19"/>
              </w:rPr>
            </w:pPr>
            <w:r w:rsidRPr="002B5858"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Technik und Informatik"/>
                  </w:textInput>
                </w:ffData>
              </w:fldChar>
            </w:r>
            <w:bookmarkStart w:id="0" w:name="Text1"/>
            <w:r w:rsidRPr="002B5858">
              <w:rPr>
                <w:color w:val="697D91"/>
                <w:szCs w:val="19"/>
              </w:rPr>
              <w:instrText xml:space="preserve"> FORMTEXT </w:instrText>
            </w:r>
            <w:r w:rsidRPr="002B5858">
              <w:rPr>
                <w:color w:val="697D91"/>
                <w:szCs w:val="19"/>
              </w:rPr>
            </w:r>
            <w:r w:rsidRPr="002B5858">
              <w:rPr>
                <w:color w:val="697D91"/>
                <w:szCs w:val="19"/>
              </w:rPr>
              <w:fldChar w:fldCharType="separate"/>
            </w:r>
            <w:r w:rsidR="00755067" w:rsidRPr="002B5858">
              <w:rPr>
                <w:noProof/>
                <w:color w:val="697D91"/>
                <w:szCs w:val="19"/>
              </w:rPr>
              <w:t>Technik und Informatik</w:t>
            </w:r>
            <w:r w:rsidRPr="002B5858">
              <w:rPr>
                <w:color w:val="697D91"/>
                <w:szCs w:val="19"/>
              </w:rPr>
              <w:fldChar w:fldCharType="end"/>
            </w:r>
            <w:bookmarkEnd w:id="0"/>
          </w:p>
          <w:p w:rsidR="009F5BCC" w:rsidRPr="002B5858" w:rsidRDefault="003D13D6" w:rsidP="0065257C">
            <w:pPr>
              <w:pStyle w:val="Fuzeile"/>
            </w:pPr>
            <w:r w:rsidRPr="002B5858">
              <w:rPr>
                <w:color w:val="697D91"/>
                <w:sz w:val="19"/>
                <w:szCs w:val="19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Informatik"/>
                  </w:textInput>
                </w:ffData>
              </w:fldChar>
            </w:r>
            <w:bookmarkStart w:id="1" w:name="Text2"/>
            <w:r w:rsidRPr="002B5858">
              <w:rPr>
                <w:color w:val="697D91"/>
                <w:sz w:val="19"/>
                <w:szCs w:val="19"/>
              </w:rPr>
              <w:instrText xml:space="preserve"> FORMTEXT </w:instrText>
            </w:r>
            <w:r w:rsidRPr="002B5858">
              <w:rPr>
                <w:color w:val="697D91"/>
                <w:sz w:val="19"/>
                <w:szCs w:val="19"/>
              </w:rPr>
            </w:r>
            <w:r w:rsidRPr="002B5858">
              <w:rPr>
                <w:color w:val="697D91"/>
                <w:sz w:val="19"/>
                <w:szCs w:val="19"/>
              </w:rPr>
              <w:fldChar w:fldCharType="separate"/>
            </w:r>
            <w:r w:rsidR="00755067" w:rsidRPr="002B5858">
              <w:rPr>
                <w:noProof/>
                <w:color w:val="697D91"/>
                <w:sz w:val="19"/>
                <w:szCs w:val="19"/>
              </w:rPr>
              <w:t>Informatik</w:t>
            </w:r>
            <w:r w:rsidRPr="002B5858">
              <w:rPr>
                <w:color w:val="697D91"/>
                <w:sz w:val="19"/>
                <w:szCs w:val="19"/>
              </w:rPr>
              <w:fldChar w:fldCharType="end"/>
            </w:r>
            <w:bookmarkEnd w:id="1"/>
          </w:p>
        </w:tc>
      </w:tr>
    </w:tbl>
    <w:p w:rsidR="00F825B4" w:rsidRPr="002B5858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2B5858" w:rsidSect="00345A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6312CC" w:rsidRDefault="00DD7081" w:rsidP="007050ED">
      <w:pPr>
        <w:pStyle w:val="berschrift1"/>
      </w:pPr>
      <w:r>
        <w:lastRenderedPageBreak/>
        <w:t>Konzept</w:t>
      </w:r>
    </w:p>
    <w:p w:rsidR="002E1CAA" w:rsidRDefault="00616E3F" w:rsidP="002E1CAA">
      <w:r>
        <w:t>QR-Codes sind in der heutigen Zeit ein weit verbreitetes Medium</w:t>
      </w:r>
      <w:r w:rsidR="00B5789B">
        <w:t xml:space="preserve"> </w:t>
      </w:r>
      <w:r>
        <w:t>um Menschen einen schnellen Zu</w:t>
      </w:r>
      <w:r w:rsidR="00506B06">
        <w:t>griff auf Daten zu ermöglichen. Mit einem klassischen QR-Code</w:t>
      </w:r>
      <w:r w:rsidR="005C1BDB">
        <w:t>-</w:t>
      </w:r>
      <w:r w:rsidR="00506B06">
        <w:t>Scanner (Gerät) oder einem Mobiltelefon kann der QR-Code gescannt und so dessen Information ausgelesen und dem Benutzer in verständlicher Form angezeigt werden.</w:t>
      </w:r>
      <w:r w:rsidR="00587643">
        <w:t xml:space="preserve"> Oft werden QR-Codes verwendet, um URLs von Webseiten zu Speichern</w:t>
      </w:r>
      <w:r w:rsidR="009D0DA7">
        <w:t xml:space="preserve">. Beim Scan des QR-Codes mit dem Mobiltelefon wird dem Benutzer dann die entsprechende Webseite im Browser angezeigt. </w:t>
      </w:r>
      <w:r w:rsidR="002E1CAA">
        <w:t xml:space="preserve">Weitere Anwendungsbereiche sind bei IT-Lösungen im Mobile Computing oder Internet </w:t>
      </w:r>
      <w:proofErr w:type="spellStart"/>
      <w:r w:rsidR="002E1CAA">
        <w:t>of</w:t>
      </w:r>
      <w:proofErr w:type="spellEnd"/>
      <w:r w:rsidR="002E1CAA">
        <w:t xml:space="preserve"> Things (kurz IOT) zu finden. Dort werden QR-Codes hauptsächlich verwendet um Daten zwischen verschiedenen mobilen Geräten oder Things (bei IOT) auszutauschen.</w:t>
      </w:r>
    </w:p>
    <w:p w:rsidR="009569CE" w:rsidRDefault="00A4563D" w:rsidP="000B7AC4">
      <w:r>
        <w:t xml:space="preserve">QR-Codes sind aber nicht nur auf die Speicherung von Text beschränkt, sondern </w:t>
      </w:r>
      <w:r w:rsidR="003936E1">
        <w:t>e</w:t>
      </w:r>
      <w:r w:rsidR="008A5DD8">
        <w:t xml:space="preserve">rmöglichen </w:t>
      </w:r>
      <w:r w:rsidR="003936E1">
        <w:t>die Speic</w:t>
      </w:r>
      <w:r w:rsidR="00715E70">
        <w:t xml:space="preserve">herung beliebiger binärer Daten (bis max. 2956 Byte). </w:t>
      </w:r>
    </w:p>
    <w:p w:rsidR="00DD474D" w:rsidRDefault="00DD474D" w:rsidP="000B7AC4"/>
    <w:p w:rsidR="003936E1" w:rsidRDefault="000A59D4" w:rsidP="000B7AC4">
      <w:r>
        <w:t xml:space="preserve">Für Softwareentwickler </w:t>
      </w:r>
      <w:proofErr w:type="gramStart"/>
      <w:r>
        <w:t>stehen</w:t>
      </w:r>
      <w:proofErr w:type="gramEnd"/>
      <w:r w:rsidR="00C1194D">
        <w:t xml:space="preserve"> eine Vielzahl</w:t>
      </w:r>
      <w:r w:rsidR="00AF393F">
        <w:t xml:space="preserve"> von Libraries zur Verfügung, welche die einfache Integration eines QR-Code-Readers in </w:t>
      </w:r>
      <w:r w:rsidR="00E47255">
        <w:t>eigene Applikation</w:t>
      </w:r>
      <w:r>
        <w:t>en</w:t>
      </w:r>
      <w:r w:rsidR="00E47255">
        <w:t xml:space="preserve"> ermöglichen. </w:t>
      </w:r>
      <w:r w:rsidR="002D0C46">
        <w:t xml:space="preserve">Dazu sind </w:t>
      </w:r>
      <w:r w:rsidR="00E47255">
        <w:t xml:space="preserve">meistens </w:t>
      </w:r>
      <w:r w:rsidR="00413697">
        <w:t>weder</w:t>
      </w:r>
      <w:r w:rsidR="00E47255">
        <w:t xml:space="preserve"> Grundwiss</w:t>
      </w:r>
      <w:r w:rsidR="00413697">
        <w:t>en über den Aufbau von QR-Codes, noch Kenntnisse über die Bildverarbeitung</w:t>
      </w:r>
      <w:r w:rsidR="002D0C46">
        <w:t xml:space="preserve"> erforderlich. Die ganze Analyse des QR-Code-Bilds und die Datenextraktion aus dem Bild </w:t>
      </w:r>
      <w:r w:rsidR="00356A63">
        <w:t>werden</w:t>
      </w:r>
      <w:r w:rsidR="002D0C46">
        <w:t xml:space="preserve"> </w:t>
      </w:r>
      <w:r w:rsidR="008D7F31">
        <w:t>meistens</w:t>
      </w:r>
      <w:r w:rsidR="002D0C46">
        <w:t xml:space="preserve"> durch </w:t>
      </w:r>
      <w:r w:rsidR="00C06DF5">
        <w:t>Third Party Libraries</w:t>
      </w:r>
      <w:r w:rsidR="002D0C46">
        <w:t xml:space="preserve"> durchgeführt.</w:t>
      </w:r>
    </w:p>
    <w:p w:rsidR="00804290" w:rsidRDefault="00804290" w:rsidP="000B7AC4"/>
    <w:p w:rsidR="00804290" w:rsidRDefault="00804290" w:rsidP="000B7AC4">
      <w:r>
        <w:t>Auch der Autor dieser Arbeit hat bereits mehrfach Erfahrungen mit dem Einsatz von QR-Code-Reader-Libraries im Android-Umfeld ges</w:t>
      </w:r>
      <w:r w:rsidR="001607B9">
        <w:t xml:space="preserve">ammelt. Doch wie </w:t>
      </w:r>
      <w:r w:rsidR="001F6158">
        <w:t xml:space="preserve">kann ein QR-Code ohne diese Libraries gelesen werden? </w:t>
      </w:r>
    </w:p>
    <w:p w:rsidR="001607B9" w:rsidRDefault="001607B9" w:rsidP="000B7AC4"/>
    <w:p w:rsidR="007D32D3" w:rsidRDefault="001607B9" w:rsidP="000B7AC4">
      <w:r>
        <w:t>Im Rahmen dieser Arbeit</w:t>
      </w:r>
      <w:r w:rsidR="00623E84">
        <w:t xml:space="preserve"> wird genau dieser Frage auf den Grund gegangen. Dazu wird mit Hilfe von </w:t>
      </w:r>
      <w:proofErr w:type="spellStart"/>
      <w:r w:rsidR="00623E84">
        <w:t>Matlab</w:t>
      </w:r>
      <w:proofErr w:type="spellEnd"/>
      <w:r w:rsidR="00623E84">
        <w:t xml:space="preserve"> von Grund auf e</w:t>
      </w:r>
      <w:r w:rsidR="00E45F65">
        <w:t xml:space="preserve">inen QR-Code-Reader entwickelt. Auf die Verwendung von </w:t>
      </w:r>
      <w:proofErr w:type="spellStart"/>
      <w:r w:rsidR="00E45F65">
        <w:t>Matlab</w:t>
      </w:r>
      <w:proofErr w:type="spellEnd"/>
      <w:r w:rsidR="00E45F65">
        <w:t xml:space="preserve"> QR-Code-Libraries wird verzichtet. </w:t>
      </w:r>
    </w:p>
    <w:p w:rsidR="001607B9" w:rsidRDefault="006F3791" w:rsidP="000B7AC4">
      <w:r>
        <w:br/>
        <w:t xml:space="preserve">Die zu entwickelte </w:t>
      </w:r>
      <w:proofErr w:type="spellStart"/>
      <w:r>
        <w:t>Matlab</w:t>
      </w:r>
      <w:proofErr w:type="spellEnd"/>
      <w:r>
        <w:t>-Applikation soll folgende Funktionalitäten beinhalten:</w:t>
      </w:r>
    </w:p>
    <w:p w:rsidR="006F3791" w:rsidRDefault="005457EB" w:rsidP="006F3791">
      <w:pPr>
        <w:pStyle w:val="Listenabsatz"/>
        <w:numPr>
          <w:ilvl w:val="0"/>
          <w:numId w:val="32"/>
        </w:numPr>
      </w:pPr>
      <w:r w:rsidRPr="005457EB">
        <w:rPr>
          <w:b/>
        </w:rPr>
        <w:t>Angabe des Bildpfads:</w:t>
      </w:r>
      <w:r>
        <w:t xml:space="preserve"> </w:t>
      </w:r>
      <w:r w:rsidR="00E45F65">
        <w:t xml:space="preserve">Pfad zur Bilddatei (PNG), welche einen </w:t>
      </w:r>
      <w:r w:rsidR="0098573A">
        <w:t xml:space="preserve">2D </w:t>
      </w:r>
      <w:r w:rsidR="00E45F65">
        <w:t>QR-Code beinhaltet, kann angegeben werden.</w:t>
      </w:r>
    </w:p>
    <w:p w:rsidR="007D32D3" w:rsidRDefault="005457EB" w:rsidP="000B7AC4">
      <w:pPr>
        <w:pStyle w:val="Listenabsatz"/>
        <w:numPr>
          <w:ilvl w:val="0"/>
          <w:numId w:val="32"/>
        </w:numPr>
      </w:pPr>
      <w:r w:rsidRPr="005457EB">
        <w:rPr>
          <w:b/>
        </w:rPr>
        <w:t>Erkennung des QR-Codes in einem Bild:</w:t>
      </w:r>
      <w:r>
        <w:t xml:space="preserve"> </w:t>
      </w:r>
      <w:r w:rsidR="00FA7E6E">
        <w:t xml:space="preserve">Die </w:t>
      </w:r>
      <w:r w:rsidR="00E45F65">
        <w:t xml:space="preserve">Applikation erkennt durch die Anwendung klassischer Methoden aus der Bildanalyse den </w:t>
      </w:r>
      <w:r w:rsidR="007D32D3">
        <w:t>QR-Code in der angehängten Bilddatei. Der QR-Code in der Bilddatei kann nur ein Teil des Gesamtbilds sein und sich irgendwo im Bild befinden.</w:t>
      </w:r>
      <w:r w:rsidR="007D32D3">
        <w:br/>
        <w:t>Einschränkung: In einer ersten Version wird die Funktionsweise so eingeschränkt, dass der QR-Code im Bild in den Farben Schwarz/Weiss sein muss. Je nach Verlauf des Projekts wird die Applikation so erweitert, dass der QR-Code irgendwelche kontrastreichen Farben beinhalten darf.</w:t>
      </w:r>
    </w:p>
    <w:p w:rsidR="0035317F" w:rsidRPr="00DE7BFD" w:rsidRDefault="008B239F" w:rsidP="00DE7BFD">
      <w:pPr>
        <w:pStyle w:val="Listenabsatz"/>
        <w:numPr>
          <w:ilvl w:val="0"/>
          <w:numId w:val="32"/>
        </w:numPr>
        <w:rPr>
          <w:b/>
        </w:rPr>
      </w:pPr>
      <w:r w:rsidRPr="008B239F">
        <w:rPr>
          <w:b/>
        </w:rPr>
        <w:t>Extraktion des Inhalts:</w:t>
      </w:r>
      <w:r>
        <w:rPr>
          <w:b/>
        </w:rPr>
        <w:t xml:space="preserve"> </w:t>
      </w:r>
      <w:r w:rsidR="0035153B">
        <w:t xml:space="preserve">Die </w:t>
      </w:r>
      <w:r>
        <w:t>Applikat</w:t>
      </w:r>
      <w:r w:rsidR="00284580">
        <w:t xml:space="preserve">ion kann den Inhalt von QR-Codes, welche Text (Buchstaben, Zahlen, Zeichen) </w:t>
      </w:r>
      <w:r w:rsidR="00DE7BFD">
        <w:t xml:space="preserve">nach </w:t>
      </w:r>
      <w:r w:rsidR="00DE7BFD" w:rsidRPr="00DE7BFD">
        <w:t>ISO-8859-1</w:t>
      </w:r>
      <w:r w:rsidR="00DE7BFD">
        <w:t xml:space="preserve"> </w:t>
      </w:r>
      <w:r w:rsidR="00284580">
        <w:t xml:space="preserve">beinhalten, aus dem </w:t>
      </w:r>
      <w:r w:rsidR="00A94C63">
        <w:t>QR-Code</w:t>
      </w:r>
      <w:r w:rsidR="00284580">
        <w:t xml:space="preserve"> extrahieren und den Text dem Benutzer </w:t>
      </w:r>
      <w:r w:rsidR="003D5505">
        <w:t>auf dem Bildschirm anzeigen</w:t>
      </w:r>
      <w:r w:rsidR="00284580">
        <w:t>.</w:t>
      </w:r>
      <w:r>
        <w:t xml:space="preserve"> </w:t>
      </w:r>
    </w:p>
    <w:p w:rsidR="00DE7BFD" w:rsidRPr="00B82729" w:rsidRDefault="00B82729" w:rsidP="000B7AC4">
      <w:pPr>
        <w:pStyle w:val="Listenabsatz"/>
        <w:numPr>
          <w:ilvl w:val="0"/>
          <w:numId w:val="32"/>
        </w:numPr>
        <w:rPr>
          <w:b/>
        </w:rPr>
      </w:pPr>
      <w:r>
        <w:rPr>
          <w:b/>
        </w:rPr>
        <w:t xml:space="preserve">Unterstützung verschiedener Versionen von QR-Codes:  </w:t>
      </w:r>
      <w:r>
        <w:t xml:space="preserve">Es gibt verschiedene Versionen von QR-Codes. Diese unterscheiden sich in der Anzahl Module. Je mehr Module ein QR-Code beinhaltet, desto mehr Daten können gespeichert werden. Der entwickelte QR-Code-Reader soll alle QR-Code Versionen, von Version 1 mit 21 x 21 Modulen bis hin zu Version 40 mit 177 x 177 Modulen </w:t>
      </w:r>
      <w:r w:rsidR="003D7069">
        <w:t>lesen können</w:t>
      </w:r>
      <w:r>
        <w:t>.</w:t>
      </w:r>
    </w:p>
    <w:p w:rsidR="00B82729" w:rsidRDefault="00B82729" w:rsidP="001B3067">
      <w:pPr>
        <w:rPr>
          <w:b/>
        </w:rPr>
      </w:pPr>
    </w:p>
    <w:p w:rsidR="00740684" w:rsidRDefault="004F6828">
      <w:pPr>
        <w:spacing w:line="240" w:lineRule="auto"/>
        <w:rPr>
          <w:rFonts w:eastAsia="Times New Roman"/>
          <w:bCs/>
          <w:sz w:val="28"/>
          <w:szCs w:val="28"/>
        </w:rPr>
      </w:pPr>
      <w:bookmarkStart w:id="2" w:name="_Toc434850894"/>
      <w:r>
        <w:t xml:space="preserve">Neben der entwickelten </w:t>
      </w:r>
      <w:proofErr w:type="spellStart"/>
      <w:r>
        <w:t>Matlab</w:t>
      </w:r>
      <w:proofErr w:type="spellEnd"/>
      <w:r>
        <w:t>-Applikation wird eine Dokumentation erstellt, in welcher die wichtigsten Fakten zum Aufbau von QR-Codes, sowie die Umsetzung des QR-Code-Readers mit Hinweisen und Darlegungen der mathematischen Hintergründe</w:t>
      </w:r>
      <w:r w:rsidR="00272C2A">
        <w:t>,</w:t>
      </w:r>
      <w:r>
        <w:t xml:space="preserve"> festgehalten </w:t>
      </w:r>
      <w:r w:rsidR="00FC5C21">
        <w:t>werden</w:t>
      </w:r>
      <w:r>
        <w:t>.</w:t>
      </w:r>
      <w:r w:rsidR="00740684">
        <w:br w:type="page"/>
      </w:r>
    </w:p>
    <w:p w:rsidR="00A26D2C" w:rsidRPr="002B5858" w:rsidRDefault="006D1521" w:rsidP="00B64025">
      <w:pPr>
        <w:pStyle w:val="berschrift1"/>
      </w:pPr>
      <w:r w:rsidRPr="002B5858">
        <w:lastRenderedPageBreak/>
        <w:t>Vorgehen</w:t>
      </w:r>
      <w:bookmarkEnd w:id="2"/>
    </w:p>
    <w:p w:rsidR="00B317F1" w:rsidRDefault="00D87CFB" w:rsidP="00D87CFB">
      <w:pPr>
        <w:pStyle w:val="berschrift2"/>
      </w:pPr>
      <w:r>
        <w:t>Technologien</w:t>
      </w:r>
      <w:r w:rsidR="00237E9B">
        <w:t xml:space="preserve"> / Hilfsmittel / Tools</w:t>
      </w:r>
    </w:p>
    <w:p w:rsidR="00237E9B" w:rsidRPr="00633D4F" w:rsidRDefault="00237E9B" w:rsidP="00237E9B">
      <w:pPr>
        <w:pStyle w:val="Listenabsatz"/>
        <w:numPr>
          <w:ilvl w:val="0"/>
          <w:numId w:val="32"/>
        </w:numPr>
        <w:rPr>
          <w:b/>
        </w:rPr>
      </w:pPr>
      <w:proofErr w:type="spellStart"/>
      <w:r w:rsidRPr="00237E9B">
        <w:rPr>
          <w:b/>
        </w:rPr>
        <w:t>Matlab</w:t>
      </w:r>
      <w:proofErr w:type="spellEnd"/>
      <w:r w:rsidRPr="00237E9B">
        <w:rPr>
          <w:b/>
        </w:rPr>
        <w:t xml:space="preserve"> R2015a:</w:t>
      </w:r>
      <w:r>
        <w:rPr>
          <w:b/>
        </w:rPr>
        <w:t xml:space="preserve"> </w:t>
      </w:r>
      <w:r>
        <w:t xml:space="preserve">Entwickelt wird die Applikation mit </w:t>
      </w:r>
      <w:proofErr w:type="spellStart"/>
      <w:r>
        <w:t>Matlab</w:t>
      </w:r>
      <w:proofErr w:type="spellEnd"/>
      <w:r>
        <w:t xml:space="preserve"> in der Version R2015a.</w:t>
      </w:r>
    </w:p>
    <w:p w:rsidR="00633D4F" w:rsidRPr="008D3740" w:rsidRDefault="00633D4F" w:rsidP="00237E9B">
      <w:pPr>
        <w:pStyle w:val="Listenabsatz"/>
        <w:numPr>
          <w:ilvl w:val="0"/>
          <w:numId w:val="32"/>
        </w:numPr>
        <w:rPr>
          <w:b/>
        </w:rPr>
      </w:pPr>
      <w:r>
        <w:rPr>
          <w:b/>
        </w:rPr>
        <w:t xml:space="preserve">Bildverarbeitung-Funktionen: </w:t>
      </w:r>
      <w:r w:rsidR="00162F58">
        <w:t>Nutzung der integrierten</w:t>
      </w:r>
      <w:r w:rsidR="00AF4BF7">
        <w:t xml:space="preserve"> </w:t>
      </w:r>
      <w:proofErr w:type="spellStart"/>
      <w:r w:rsidR="00AF4BF7">
        <w:t>Matlab</w:t>
      </w:r>
      <w:proofErr w:type="spellEnd"/>
      <w:r w:rsidR="00AF4BF7">
        <w:t xml:space="preserve">-Funktionen. Falls diese nicht ausreichen, wird auf die </w:t>
      </w:r>
      <w:proofErr w:type="spellStart"/>
      <w:r w:rsidR="00AF4BF7">
        <w:t>Matlab</w:t>
      </w:r>
      <w:proofErr w:type="spellEnd"/>
      <w:r w:rsidR="00AF4BF7">
        <w:t xml:space="preserve"> „Image Processing Toolbox“ zurückgegriffen.</w:t>
      </w:r>
    </w:p>
    <w:p w:rsidR="008D3740" w:rsidRPr="008D3740" w:rsidRDefault="008D3740" w:rsidP="008D3740">
      <w:pPr>
        <w:pStyle w:val="Listenabsatz"/>
        <w:numPr>
          <w:ilvl w:val="0"/>
          <w:numId w:val="32"/>
        </w:numPr>
        <w:rPr>
          <w:b/>
        </w:rPr>
      </w:pPr>
      <w:r>
        <w:rPr>
          <w:b/>
        </w:rPr>
        <w:t xml:space="preserve">Generierung von QR-Codes: </w:t>
      </w:r>
      <w:r>
        <w:t xml:space="preserve">QR-Codes können mit der Webseite </w:t>
      </w:r>
      <w:hyperlink r:id="rId15" w:history="1">
        <w:r w:rsidRPr="004D7CA4">
          <w:rPr>
            <w:rStyle w:val="Hyperlink"/>
          </w:rPr>
          <w:t>http://www.qrcode-generator.de/</w:t>
        </w:r>
      </w:hyperlink>
      <w:r>
        <w:t xml:space="preserve"> generiert werden.</w:t>
      </w:r>
    </w:p>
    <w:p w:rsidR="00D75E49" w:rsidRPr="00D75E49" w:rsidRDefault="00C84C67" w:rsidP="008D3740">
      <w:pPr>
        <w:pStyle w:val="Listenabsatz"/>
        <w:numPr>
          <w:ilvl w:val="0"/>
          <w:numId w:val="32"/>
        </w:numPr>
        <w:rPr>
          <w:b/>
        </w:rPr>
      </w:pPr>
      <w:r>
        <w:rPr>
          <w:b/>
        </w:rPr>
        <w:t xml:space="preserve">Literatur: </w:t>
      </w:r>
      <w:r w:rsidR="00033D5B">
        <w:t>Das benötigte Wissen über QR-Codes und über die Bildverarbeitung wird von Webseiten erlangt. Auf Bücher oder andere literarische Werke wird nicht zurückgegriffen.</w:t>
      </w:r>
    </w:p>
    <w:p w:rsidR="00CE5DA0" w:rsidRDefault="00D87CFB" w:rsidP="00394AD0">
      <w:pPr>
        <w:pStyle w:val="berschrift2"/>
      </w:pPr>
      <w:r>
        <w:t>Methoden und Algorithmen</w:t>
      </w:r>
    </w:p>
    <w:p w:rsidR="00394AD0" w:rsidRDefault="00CE5DA0" w:rsidP="00394AD0">
      <w:r>
        <w:t>Nachfolgend ein möglicher Ansatz zur Realisierung des Al</w:t>
      </w:r>
      <w:r w:rsidR="0075162A">
        <w:t>gorithmus zur QR-Code-Erkennung:</w:t>
      </w:r>
      <w:r>
        <w:t xml:space="preserve"> </w:t>
      </w:r>
    </w:p>
    <w:p w:rsidR="00886C58" w:rsidRDefault="00886C58" w:rsidP="00394AD0"/>
    <w:p w:rsidR="00394AD0" w:rsidRDefault="00FF27E4" w:rsidP="00394AD0">
      <w:pPr>
        <w:pStyle w:val="Listenabsatz"/>
        <w:numPr>
          <w:ilvl w:val="0"/>
          <w:numId w:val="33"/>
        </w:numPr>
      </w:pPr>
      <w:r>
        <w:t xml:space="preserve">Bild in </w:t>
      </w:r>
      <w:r w:rsidR="00985C71">
        <w:t>ein</w:t>
      </w:r>
      <w:r w:rsidR="00F943CA">
        <w:t xml:space="preserve"> Graustufen-Bild und danach in ein</w:t>
      </w:r>
      <w:r w:rsidR="00985C71">
        <w:t xml:space="preserve"> Binary-</w:t>
      </w:r>
      <w:r>
        <w:t>Bild konvertieren.</w:t>
      </w:r>
      <w:r w:rsidR="00223524">
        <w:t xml:space="preserve"> Dies erhöht die Erkennungsrate des QR-Codes.</w:t>
      </w:r>
    </w:p>
    <w:p w:rsidR="003B575E" w:rsidRDefault="006E316E" w:rsidP="003B575E">
      <w:pPr>
        <w:pStyle w:val="Listenabsatz"/>
        <w:keepNext/>
        <w:numPr>
          <w:ilvl w:val="0"/>
          <w:numId w:val="33"/>
        </w:numPr>
      </w:pPr>
      <w:r>
        <w:t xml:space="preserve">Die 3 Begrenzungsmuster des QR-Codes finden. </w:t>
      </w:r>
      <w:r w:rsidR="00EC64B1">
        <w:t xml:space="preserve">Die 3 Begrenzungsmuster charakterisieren sich durch ein </w:t>
      </w:r>
      <w:r w:rsidR="00DE1DF1">
        <w:t>Modul</w:t>
      </w:r>
      <w:r w:rsidR="00EC64B1">
        <w:t xml:space="preserve">-Verhältnis von 1:1:3:1:1 von den weissen </w:t>
      </w:r>
      <w:r w:rsidR="00DE1DF1">
        <w:t>Modulen</w:t>
      </w:r>
      <w:r w:rsidR="00EC64B1">
        <w:t xml:space="preserve"> (Blöcken) zu den schwarzen </w:t>
      </w:r>
      <w:r w:rsidR="00DE1DF1">
        <w:t>Modulen</w:t>
      </w:r>
      <w:r w:rsidR="00EC64B1">
        <w:t xml:space="preserve"> (Blöcken). </w:t>
      </w:r>
      <w:r w:rsidR="009C08BB">
        <w:t xml:space="preserve">Die Begrenzungsmuster sind im nachfolgenden Bild </w:t>
      </w:r>
      <w:proofErr w:type="spellStart"/>
      <w:r w:rsidR="009C08BB" w:rsidRPr="009C08BB">
        <w:rPr>
          <w:color w:val="FF0000"/>
        </w:rPr>
        <w:t>Rot</w:t>
      </w:r>
      <w:proofErr w:type="spellEnd"/>
      <w:r w:rsidR="009C08BB" w:rsidRPr="009C08BB">
        <w:rPr>
          <w:color w:val="FF0000"/>
        </w:rPr>
        <w:t xml:space="preserve"> </w:t>
      </w:r>
      <w:r w:rsidR="009C08BB">
        <w:t>markiert.</w:t>
      </w:r>
      <w:r w:rsidR="00403E1E">
        <w:t xml:space="preserve"> </w:t>
      </w:r>
      <w:r w:rsidR="009C08BB">
        <w:br/>
      </w:r>
      <w:r w:rsidR="009C08BB">
        <w:rPr>
          <w:noProof/>
          <w:lang w:eastAsia="de-CH"/>
        </w:rPr>
        <w:drawing>
          <wp:inline distT="0" distB="0" distL="0" distR="0" wp14:anchorId="1D2EF974" wp14:editId="2E24A1C5">
            <wp:extent cx="2286000" cy="23050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E4" w:rsidRDefault="003B575E" w:rsidP="001B5BB2">
      <w:pPr>
        <w:pStyle w:val="Beschriftung"/>
        <w:ind w:left="708"/>
        <w:rPr>
          <w:lang w:val="fr-CH"/>
        </w:rPr>
      </w:pPr>
      <w:r w:rsidRPr="00403E1E">
        <w:rPr>
          <w:lang w:val="de-CH"/>
        </w:rPr>
        <w:t xml:space="preserve">Abbildung </w:t>
      </w:r>
      <w:r>
        <w:fldChar w:fldCharType="begin"/>
      </w:r>
      <w:r w:rsidRPr="00403E1E">
        <w:rPr>
          <w:lang w:val="de-CH"/>
        </w:rPr>
        <w:instrText xml:space="preserve"> SEQ Abbildung \* ARABIC </w:instrText>
      </w:r>
      <w:r>
        <w:fldChar w:fldCharType="separate"/>
      </w:r>
      <w:r w:rsidR="00625FB2">
        <w:rPr>
          <w:noProof/>
          <w:lang w:val="de-CH"/>
        </w:rPr>
        <w:t>1</w:t>
      </w:r>
      <w:r>
        <w:fldChar w:fldCharType="end"/>
      </w:r>
      <w:r w:rsidRPr="00403E1E">
        <w:rPr>
          <w:lang w:val="de-CH"/>
        </w:rPr>
        <w:t xml:space="preserve"> QR-Code mit Begrenzungsmuster (Rot) und Ausrichtungsmuster (Blau)</w:t>
      </w:r>
      <w:r w:rsidR="001B5BB2">
        <w:rPr>
          <w:lang w:val="de-CH"/>
        </w:rPr>
        <w:t xml:space="preserve">. </w:t>
      </w:r>
      <w:r w:rsidR="001B5BB2">
        <w:rPr>
          <w:lang w:val="de-CH"/>
        </w:rPr>
        <w:br/>
      </w:r>
      <w:r w:rsidR="001B5BB2" w:rsidRPr="001B5BB2">
        <w:rPr>
          <w:lang w:val="fr-CH"/>
        </w:rPr>
        <w:t xml:space="preserve">(Quelle: </w:t>
      </w:r>
      <w:hyperlink r:id="rId17" w:history="1">
        <w:r w:rsidR="001B5BB2" w:rsidRPr="004D7CA4">
          <w:rPr>
            <w:rStyle w:val="Hyperlink"/>
            <w:lang w:val="fr-CH"/>
          </w:rPr>
          <w:t>http://www.swisseduc.ch/informatik/theoretische_informatik/qr_codes/docs/unterlagen_lernende.pdf</w:t>
        </w:r>
      </w:hyperlink>
      <w:r w:rsidR="001B5BB2">
        <w:rPr>
          <w:lang w:val="fr-CH"/>
        </w:rPr>
        <w:t xml:space="preserve"> )</w:t>
      </w:r>
    </w:p>
    <w:p w:rsidR="00674A87" w:rsidRDefault="00674A87" w:rsidP="00F00C45">
      <w:pPr>
        <w:pStyle w:val="Listenabsatz"/>
        <w:numPr>
          <w:ilvl w:val="0"/>
          <w:numId w:val="33"/>
        </w:numPr>
      </w:pPr>
      <w:r>
        <w:t>Nachdem die Begrenzungsmuster gefunden wurde</w:t>
      </w:r>
      <w:r w:rsidR="00870391">
        <w:t>n,</w:t>
      </w:r>
      <w:r>
        <w:t xml:space="preserve"> kann mit deren Grösse die Grösse eines </w:t>
      </w:r>
      <w:r w:rsidR="00FF0B94">
        <w:t>einzelnen Moduls</w:t>
      </w:r>
      <w:r>
        <w:t xml:space="preserve"> (Block) errechnet werden.</w:t>
      </w:r>
      <w:r w:rsidR="00E35D75">
        <w:t xml:space="preserve"> Damit kann die Anzahl Module im QR-Code und somit die Version des QR-Codes </w:t>
      </w:r>
      <w:r w:rsidR="00A715B8">
        <w:t>herausgefunden</w:t>
      </w:r>
      <w:r w:rsidR="00E35D75">
        <w:t xml:space="preserve"> werden.</w:t>
      </w:r>
    </w:p>
    <w:p w:rsidR="00F00C45" w:rsidRDefault="00E35D75" w:rsidP="00F00C45">
      <w:pPr>
        <w:pStyle w:val="Listenabsatz"/>
        <w:numPr>
          <w:ilvl w:val="0"/>
          <w:numId w:val="33"/>
        </w:numPr>
      </w:pPr>
      <w:r>
        <w:t>Je nach Version des QR-Codes sind Ausrichtungsmuster vorhanden.</w:t>
      </w:r>
      <w:r w:rsidR="004015C5" w:rsidRPr="004015C5">
        <w:t xml:space="preserve"> </w:t>
      </w:r>
      <w:r w:rsidR="004015C5">
        <w:t xml:space="preserve">Diese sind im obenstehenden Bild </w:t>
      </w:r>
      <w:r w:rsidR="004015C5" w:rsidRPr="004015C5">
        <w:rPr>
          <w:color w:val="0070C0"/>
        </w:rPr>
        <w:t xml:space="preserve">Blau </w:t>
      </w:r>
      <w:r w:rsidR="004015C5">
        <w:t>markiert</w:t>
      </w:r>
      <w:r w:rsidR="00023DA1">
        <w:t xml:space="preserve"> und der QR-Code-Reader findet diese anhand deren </w:t>
      </w:r>
      <w:r w:rsidR="00B64A2A">
        <w:t>Schwarz-Weiss-Verhältnisses</w:t>
      </w:r>
      <w:r w:rsidR="00023DA1">
        <w:t>.</w:t>
      </w:r>
    </w:p>
    <w:p w:rsidR="00A30C29" w:rsidRDefault="00BE29EC" w:rsidP="00F00C45">
      <w:pPr>
        <w:pStyle w:val="Listenabsatz"/>
        <w:numPr>
          <w:ilvl w:val="0"/>
          <w:numId w:val="33"/>
        </w:numPr>
      </w:pPr>
      <w:r>
        <w:t>Alle im obigen Bild nicht Blau,</w:t>
      </w:r>
      <w:r w:rsidR="00204FD0">
        <w:t xml:space="preserve"> Hellblau,</w:t>
      </w:r>
      <w:r>
        <w:t xml:space="preserve"> Rot, Grün, Gelb oder Pink markierten Muster beinhalten binäre Daten. Schwarz ist gleich 1, weiss gleich 0. QR-Code-Reader geht nun das Bild Modul für Modul durch und kommt so zu einem binären String</w:t>
      </w:r>
      <w:r w:rsidR="00A30C29">
        <w:t xml:space="preserve"> und somit zu den Daten im QR-Code.</w:t>
      </w:r>
    </w:p>
    <w:p w:rsidR="00204FD0" w:rsidRDefault="00204FD0" w:rsidP="00F00C45">
      <w:pPr>
        <w:pStyle w:val="Listenabsatz"/>
        <w:numPr>
          <w:ilvl w:val="0"/>
          <w:numId w:val="33"/>
        </w:numPr>
      </w:pPr>
      <w:r>
        <w:t xml:space="preserve">Daten des Bilds werden nur mit der auf den QR-Code angewendeten Maskierungsmaske demaskiert um die Ausgangsdaten zu erhalten. Die Maskierungsmaske wird aus dem </w:t>
      </w:r>
      <w:r w:rsidRPr="00204FD0">
        <w:rPr>
          <w:color w:val="B6DDE8" w:themeColor="accent5" w:themeTint="66"/>
        </w:rPr>
        <w:t xml:space="preserve">Hellblauen </w:t>
      </w:r>
      <w:r>
        <w:t>Teil des obenstehenden Bilds ermittelt.</w:t>
      </w:r>
    </w:p>
    <w:p w:rsidR="00023DA1" w:rsidRPr="004015C5" w:rsidRDefault="00435A19" w:rsidP="00F00C45">
      <w:pPr>
        <w:pStyle w:val="Listenabsatz"/>
        <w:numPr>
          <w:ilvl w:val="0"/>
          <w:numId w:val="33"/>
        </w:numPr>
      </w:pPr>
      <w:r>
        <w:t>Ausgangsdaten werden mit ISO-8859-1 dekodiert und so der Inhalt des QR-Codes in Textform erhalten.</w:t>
      </w:r>
    </w:p>
    <w:p w:rsidR="00394AD0" w:rsidRPr="004015C5" w:rsidRDefault="00394AD0" w:rsidP="00394AD0"/>
    <w:p w:rsidR="00756466" w:rsidRDefault="00756466">
      <w:pPr>
        <w:spacing w:line="240" w:lineRule="auto"/>
      </w:pPr>
      <w:r>
        <w:br w:type="page"/>
      </w:r>
    </w:p>
    <w:p w:rsidR="006D6738" w:rsidRPr="002B5858" w:rsidRDefault="006D1521" w:rsidP="00E51CDC">
      <w:pPr>
        <w:pStyle w:val="berschrift1"/>
      </w:pPr>
      <w:bookmarkStart w:id="3" w:name="_Toc434850896"/>
      <w:r w:rsidRPr="002B5858">
        <w:lastRenderedPageBreak/>
        <w:t>Zeitplan</w:t>
      </w:r>
      <w:bookmarkEnd w:id="3"/>
    </w:p>
    <w:tbl>
      <w:tblPr>
        <w:tblStyle w:val="Tabellenraster"/>
        <w:tblW w:w="920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5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4E1D21" w:rsidRPr="002B5858" w:rsidTr="00B456B4">
        <w:tc>
          <w:tcPr>
            <w:tcW w:w="3545" w:type="dxa"/>
            <w:vMerge w:val="restart"/>
            <w:tcBorders>
              <w:right w:val="single" w:sz="4" w:space="0" w:color="auto"/>
            </w:tcBorders>
            <w:vAlign w:val="bottom"/>
          </w:tcPr>
          <w:p w:rsidR="004E1D21" w:rsidRPr="00B43C51" w:rsidRDefault="004E1D21" w:rsidP="006254BF">
            <w:pPr>
              <w:rPr>
                <w:b/>
              </w:rPr>
            </w:pPr>
            <w:r w:rsidRPr="00B43C51">
              <w:rPr>
                <w:b/>
              </w:rPr>
              <w:t>Tätigkeit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1D21" w:rsidRPr="00B43C51" w:rsidRDefault="004E1D21" w:rsidP="00935455">
            <w:pPr>
              <w:jc w:val="center"/>
              <w:rPr>
                <w:b/>
              </w:rPr>
            </w:pPr>
            <w:r w:rsidRPr="00B43C51">
              <w:rPr>
                <w:b/>
              </w:rPr>
              <w:t>KW 49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1D21" w:rsidRPr="00B43C51" w:rsidRDefault="004E1D21" w:rsidP="00935455">
            <w:pPr>
              <w:jc w:val="center"/>
              <w:rPr>
                <w:b/>
              </w:rPr>
            </w:pPr>
            <w:r w:rsidRPr="00B43C51">
              <w:rPr>
                <w:b/>
              </w:rPr>
              <w:t>KW 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1D21" w:rsidRPr="00B43C51" w:rsidRDefault="004E1D21" w:rsidP="00935455">
            <w:pPr>
              <w:jc w:val="center"/>
              <w:rPr>
                <w:b/>
              </w:rPr>
            </w:pPr>
            <w:r w:rsidRPr="00B43C51">
              <w:rPr>
                <w:b/>
              </w:rPr>
              <w:t>KW 51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1D21" w:rsidRPr="00B43C51" w:rsidRDefault="004E1D21" w:rsidP="00935455">
            <w:pPr>
              <w:jc w:val="center"/>
              <w:rPr>
                <w:b/>
              </w:rPr>
            </w:pPr>
            <w:r w:rsidRPr="00B43C51">
              <w:rPr>
                <w:b/>
              </w:rPr>
              <w:t>KW 52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1D21" w:rsidRPr="00B43C51" w:rsidRDefault="004E1D21" w:rsidP="00935455">
            <w:pPr>
              <w:jc w:val="center"/>
              <w:rPr>
                <w:b/>
              </w:rPr>
            </w:pPr>
            <w:r w:rsidRPr="00B43C51">
              <w:rPr>
                <w:b/>
              </w:rPr>
              <w:t>KW 53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1D21" w:rsidRPr="00B43C51" w:rsidRDefault="004E1D21" w:rsidP="00935455">
            <w:pPr>
              <w:jc w:val="center"/>
              <w:rPr>
                <w:b/>
              </w:rPr>
            </w:pPr>
            <w:r w:rsidRPr="00B43C51">
              <w:rPr>
                <w:b/>
              </w:rPr>
              <w:t>KW 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1D21" w:rsidRPr="00B43C51" w:rsidRDefault="004E1D21" w:rsidP="00935455">
            <w:pPr>
              <w:jc w:val="center"/>
              <w:rPr>
                <w:b/>
              </w:rPr>
            </w:pPr>
            <w:r w:rsidRPr="00B43C51">
              <w:rPr>
                <w:b/>
              </w:rPr>
              <w:t>KW 02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1D21" w:rsidRPr="00B43C51" w:rsidRDefault="004E1D21" w:rsidP="00935455">
            <w:pPr>
              <w:jc w:val="center"/>
              <w:rPr>
                <w:b/>
              </w:rPr>
            </w:pPr>
            <w:r w:rsidRPr="00B43C51">
              <w:rPr>
                <w:b/>
              </w:rPr>
              <w:t>KW 03</w:t>
            </w:r>
          </w:p>
        </w:tc>
      </w:tr>
      <w:tr w:rsidR="004E1D21" w:rsidRPr="002B5858" w:rsidTr="00B456B4">
        <w:tc>
          <w:tcPr>
            <w:tcW w:w="3545" w:type="dxa"/>
            <w:vMerge/>
            <w:tcBorders>
              <w:right w:val="single" w:sz="4" w:space="0" w:color="auto"/>
            </w:tcBorders>
          </w:tcPr>
          <w:p w:rsidR="004E1D21" w:rsidRPr="002B5858" w:rsidRDefault="004E1D21" w:rsidP="006254BF"/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D21" w:rsidRPr="00B43C51" w:rsidRDefault="00872775" w:rsidP="00935455">
            <w:pPr>
              <w:jc w:val="center"/>
              <w:rPr>
                <w:b/>
              </w:rPr>
            </w:pPr>
            <w:r w:rsidRPr="00B43C51">
              <w:rPr>
                <w:b/>
              </w:rPr>
              <w:t>2</w:t>
            </w:r>
            <w:r w:rsidR="003D5BE8" w:rsidRPr="00B43C51">
              <w:rPr>
                <w:b/>
              </w:rPr>
              <w:t>.12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D21" w:rsidRPr="00B43C51" w:rsidRDefault="00872775" w:rsidP="00935455">
            <w:pPr>
              <w:jc w:val="center"/>
              <w:rPr>
                <w:b/>
              </w:rPr>
            </w:pPr>
            <w:r w:rsidRPr="00B43C51">
              <w:rPr>
                <w:b/>
              </w:rPr>
              <w:t>9</w:t>
            </w:r>
            <w:r w:rsidR="004E1D21" w:rsidRPr="00B43C51">
              <w:rPr>
                <w:b/>
              </w:rPr>
              <w:t>.12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D21" w:rsidRPr="00B43C51" w:rsidRDefault="00872775" w:rsidP="00935455">
            <w:pPr>
              <w:jc w:val="center"/>
              <w:rPr>
                <w:b/>
              </w:rPr>
            </w:pPr>
            <w:r w:rsidRPr="00B43C51">
              <w:rPr>
                <w:b/>
              </w:rPr>
              <w:t>16</w:t>
            </w:r>
            <w:r w:rsidR="004E1D21" w:rsidRPr="00B43C51">
              <w:rPr>
                <w:b/>
              </w:rPr>
              <w:t>.12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D21" w:rsidRPr="00B43C51" w:rsidRDefault="00872775" w:rsidP="00935455">
            <w:pPr>
              <w:jc w:val="center"/>
              <w:rPr>
                <w:b/>
              </w:rPr>
            </w:pPr>
            <w:r w:rsidRPr="00B43C51">
              <w:rPr>
                <w:b/>
              </w:rPr>
              <w:t>23</w:t>
            </w:r>
            <w:r w:rsidR="004E1D21" w:rsidRPr="00B43C51">
              <w:rPr>
                <w:b/>
              </w:rPr>
              <w:t>.12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D21" w:rsidRPr="00B43C51" w:rsidRDefault="00872775" w:rsidP="00935455">
            <w:pPr>
              <w:jc w:val="center"/>
              <w:rPr>
                <w:b/>
              </w:rPr>
            </w:pPr>
            <w:r w:rsidRPr="00B43C51">
              <w:rPr>
                <w:b/>
              </w:rPr>
              <w:t>30</w:t>
            </w:r>
            <w:r w:rsidR="004E1D21" w:rsidRPr="00B43C51">
              <w:rPr>
                <w:b/>
              </w:rPr>
              <w:t>.12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D21" w:rsidRPr="00B43C51" w:rsidRDefault="00872775" w:rsidP="00935455">
            <w:pPr>
              <w:jc w:val="center"/>
              <w:rPr>
                <w:b/>
              </w:rPr>
            </w:pPr>
            <w:r w:rsidRPr="00B43C51">
              <w:rPr>
                <w:b/>
              </w:rPr>
              <w:t>6</w:t>
            </w:r>
            <w:r w:rsidR="004E1D21" w:rsidRPr="00B43C51">
              <w:rPr>
                <w:b/>
              </w:rPr>
              <w:t>.1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D21" w:rsidRPr="00B43C51" w:rsidRDefault="00872775" w:rsidP="00935455">
            <w:pPr>
              <w:jc w:val="center"/>
              <w:rPr>
                <w:b/>
              </w:rPr>
            </w:pPr>
            <w:r w:rsidRPr="00B43C51">
              <w:rPr>
                <w:b/>
              </w:rPr>
              <w:t>13</w:t>
            </w:r>
            <w:r w:rsidR="004E1D21" w:rsidRPr="00B43C51">
              <w:rPr>
                <w:b/>
              </w:rPr>
              <w:t>.1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D21" w:rsidRPr="00B43C51" w:rsidRDefault="00872775" w:rsidP="00935455">
            <w:pPr>
              <w:jc w:val="center"/>
              <w:rPr>
                <w:b/>
              </w:rPr>
            </w:pPr>
            <w:r w:rsidRPr="00B43C51">
              <w:rPr>
                <w:b/>
              </w:rPr>
              <w:t>20</w:t>
            </w:r>
            <w:r w:rsidR="004E1D21" w:rsidRPr="00B43C51">
              <w:rPr>
                <w:b/>
              </w:rPr>
              <w:t>.1</w:t>
            </w:r>
          </w:p>
        </w:tc>
      </w:tr>
      <w:tr w:rsidR="004E1D21" w:rsidRPr="002B5858" w:rsidTr="00A45B87">
        <w:tc>
          <w:tcPr>
            <w:tcW w:w="3545" w:type="dxa"/>
            <w:tcBorders>
              <w:bottom w:val="single" w:sz="4" w:space="0" w:color="auto"/>
            </w:tcBorders>
            <w:vAlign w:val="center"/>
          </w:tcPr>
          <w:p w:rsidR="004E1D21" w:rsidRPr="002B5858" w:rsidRDefault="00A6710D" w:rsidP="00A45B87">
            <w:pPr>
              <w:spacing w:before="40" w:after="40"/>
            </w:pPr>
            <w:r>
              <w:t>Einlesen in QR-Code-Theorie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4F81BD" w:themeFill="accent1"/>
          </w:tcPr>
          <w:p w:rsidR="004E1D21" w:rsidRPr="002B5858" w:rsidRDefault="004E1D21" w:rsidP="004E1D21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4E1D21" w:rsidRPr="002B5858" w:rsidRDefault="004E1D21" w:rsidP="004D6E84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4E1D21" w:rsidRPr="002B5858" w:rsidRDefault="004E1D21" w:rsidP="004D6E84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4E1D21" w:rsidRPr="002B5858" w:rsidRDefault="004E1D21" w:rsidP="004D6E84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4E1D21" w:rsidRPr="002B5858" w:rsidRDefault="004E1D21" w:rsidP="004D6E84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4E1D21" w:rsidRPr="002B5858" w:rsidRDefault="004E1D21" w:rsidP="004D6E84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4E1D21" w:rsidRPr="002B5858" w:rsidRDefault="004E1D21" w:rsidP="004D6E84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4E1D21" w:rsidRPr="002B5858" w:rsidRDefault="004E1D21" w:rsidP="004D6E84">
            <w:pPr>
              <w:jc w:val="center"/>
            </w:pPr>
          </w:p>
        </w:tc>
      </w:tr>
      <w:tr w:rsidR="004E1D21" w:rsidRPr="002B5858" w:rsidTr="00A45B87">
        <w:tc>
          <w:tcPr>
            <w:tcW w:w="3545" w:type="dxa"/>
            <w:vAlign w:val="center"/>
          </w:tcPr>
          <w:p w:rsidR="004E1D21" w:rsidRPr="002B5858" w:rsidRDefault="006618D7" w:rsidP="00A45B87">
            <w:pPr>
              <w:spacing w:before="40" w:after="40"/>
            </w:pPr>
            <w:r>
              <w:t>Realisierung</w:t>
            </w:r>
            <w:r w:rsidR="00D43A9B">
              <w:t>:</w:t>
            </w:r>
            <w:r w:rsidR="00F04077">
              <w:t xml:space="preserve"> Einlesen eines Bilds und </w:t>
            </w:r>
            <w:r w:rsidR="00AD5D59">
              <w:t>E</w:t>
            </w:r>
            <w:r w:rsidR="002E5FAD">
              <w:t>rkennung der Begrenzungsmuster</w:t>
            </w:r>
          </w:p>
        </w:tc>
        <w:tc>
          <w:tcPr>
            <w:tcW w:w="708" w:type="dxa"/>
          </w:tcPr>
          <w:p w:rsidR="004E1D21" w:rsidRPr="002B5858" w:rsidRDefault="004E1D21" w:rsidP="004E1D21">
            <w:pPr>
              <w:jc w:val="center"/>
            </w:pPr>
          </w:p>
        </w:tc>
        <w:tc>
          <w:tcPr>
            <w:tcW w:w="708" w:type="dxa"/>
            <w:shd w:val="clear" w:color="auto" w:fill="4F81BD" w:themeFill="accent1"/>
          </w:tcPr>
          <w:p w:rsidR="004E1D21" w:rsidRPr="002B5858" w:rsidRDefault="004E1D21" w:rsidP="004D6E84">
            <w:pPr>
              <w:jc w:val="center"/>
            </w:pPr>
          </w:p>
        </w:tc>
        <w:tc>
          <w:tcPr>
            <w:tcW w:w="708" w:type="dxa"/>
          </w:tcPr>
          <w:p w:rsidR="004E1D21" w:rsidRPr="002B5858" w:rsidRDefault="004E1D21" w:rsidP="004D6E84">
            <w:pPr>
              <w:jc w:val="center"/>
            </w:pPr>
          </w:p>
        </w:tc>
        <w:tc>
          <w:tcPr>
            <w:tcW w:w="708" w:type="dxa"/>
          </w:tcPr>
          <w:p w:rsidR="004E1D21" w:rsidRPr="002B5858" w:rsidRDefault="004E1D21" w:rsidP="004D6E84">
            <w:pPr>
              <w:jc w:val="center"/>
            </w:pPr>
          </w:p>
        </w:tc>
        <w:tc>
          <w:tcPr>
            <w:tcW w:w="708" w:type="dxa"/>
          </w:tcPr>
          <w:p w:rsidR="004E1D21" w:rsidRPr="002B5858" w:rsidRDefault="004E1D21" w:rsidP="004D6E84">
            <w:pPr>
              <w:jc w:val="center"/>
            </w:pPr>
          </w:p>
        </w:tc>
        <w:tc>
          <w:tcPr>
            <w:tcW w:w="708" w:type="dxa"/>
          </w:tcPr>
          <w:p w:rsidR="004E1D21" w:rsidRPr="002B5858" w:rsidRDefault="004E1D21" w:rsidP="004D6E84">
            <w:pPr>
              <w:jc w:val="center"/>
            </w:pPr>
          </w:p>
        </w:tc>
        <w:tc>
          <w:tcPr>
            <w:tcW w:w="708" w:type="dxa"/>
          </w:tcPr>
          <w:p w:rsidR="004E1D21" w:rsidRPr="002B5858" w:rsidRDefault="004E1D21" w:rsidP="004D6E84">
            <w:pPr>
              <w:jc w:val="center"/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4E1D21" w:rsidRPr="002B5858" w:rsidRDefault="004E1D21" w:rsidP="004D6E84">
            <w:pPr>
              <w:jc w:val="center"/>
            </w:pPr>
          </w:p>
        </w:tc>
      </w:tr>
      <w:tr w:rsidR="00F04077" w:rsidRPr="002B5858" w:rsidTr="00A45B87">
        <w:tc>
          <w:tcPr>
            <w:tcW w:w="3545" w:type="dxa"/>
            <w:vAlign w:val="center"/>
          </w:tcPr>
          <w:p w:rsidR="00F04077" w:rsidRPr="002B5858" w:rsidRDefault="00D43A9B" w:rsidP="00A45B87">
            <w:pPr>
              <w:spacing w:before="40" w:after="40"/>
            </w:pPr>
            <w:r>
              <w:t>Realisierung:</w:t>
            </w:r>
            <w:r>
              <w:t xml:space="preserve"> </w:t>
            </w:r>
            <w:r w:rsidR="00345AB7">
              <w:t xml:space="preserve">Erkennung der übrigen standardisierten Muster und </w:t>
            </w:r>
            <w:r w:rsidR="002E5FAD">
              <w:t>Ausrichtung des QR-Codes</w:t>
            </w:r>
          </w:p>
        </w:tc>
        <w:tc>
          <w:tcPr>
            <w:tcW w:w="708" w:type="dxa"/>
          </w:tcPr>
          <w:p w:rsidR="00F04077" w:rsidRPr="002B5858" w:rsidRDefault="00F04077" w:rsidP="004E1D21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  <w:shd w:val="clear" w:color="auto" w:fill="4F81BD" w:themeFill="accent1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04077" w:rsidRPr="002B5858" w:rsidRDefault="00F04077" w:rsidP="004D6E84">
            <w:pPr>
              <w:jc w:val="center"/>
            </w:pPr>
          </w:p>
        </w:tc>
      </w:tr>
      <w:tr w:rsidR="00F04077" w:rsidRPr="002B5858" w:rsidTr="00A45B87">
        <w:tc>
          <w:tcPr>
            <w:tcW w:w="3545" w:type="dxa"/>
            <w:vAlign w:val="center"/>
          </w:tcPr>
          <w:p w:rsidR="00F04077" w:rsidRPr="002B5858" w:rsidRDefault="00D43A9B" w:rsidP="00A45B87">
            <w:pPr>
              <w:spacing w:before="40" w:after="40"/>
            </w:pPr>
            <w:r>
              <w:t>Realisierung:</w:t>
            </w:r>
            <w:r>
              <w:t xml:space="preserve"> </w:t>
            </w:r>
            <w:r w:rsidR="004C7EE7">
              <w:t>Extraktion der Daten</w:t>
            </w:r>
          </w:p>
        </w:tc>
        <w:tc>
          <w:tcPr>
            <w:tcW w:w="708" w:type="dxa"/>
          </w:tcPr>
          <w:p w:rsidR="00F04077" w:rsidRPr="002B5858" w:rsidRDefault="00F04077" w:rsidP="004E1D21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  <w:shd w:val="clear" w:color="auto" w:fill="4F81BD" w:themeFill="accent1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04077" w:rsidRPr="002B5858" w:rsidRDefault="00F04077" w:rsidP="004D6E84">
            <w:pPr>
              <w:jc w:val="center"/>
            </w:pPr>
          </w:p>
        </w:tc>
      </w:tr>
      <w:tr w:rsidR="00F04077" w:rsidRPr="002B5858" w:rsidTr="00A45B87">
        <w:tc>
          <w:tcPr>
            <w:tcW w:w="3545" w:type="dxa"/>
            <w:vAlign w:val="center"/>
          </w:tcPr>
          <w:p w:rsidR="00F04077" w:rsidRPr="002B5858" w:rsidRDefault="00D43A9B" w:rsidP="00A45B87">
            <w:pPr>
              <w:spacing w:before="40" w:after="40"/>
            </w:pPr>
            <w:r>
              <w:t>Realisierung:</w:t>
            </w:r>
            <w:r>
              <w:t xml:space="preserve"> </w:t>
            </w:r>
            <w:r w:rsidR="003E0865">
              <w:t>Demaskierung der Daten</w:t>
            </w:r>
          </w:p>
        </w:tc>
        <w:tc>
          <w:tcPr>
            <w:tcW w:w="708" w:type="dxa"/>
          </w:tcPr>
          <w:p w:rsidR="00F04077" w:rsidRPr="002B5858" w:rsidRDefault="00F04077" w:rsidP="004E1D21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  <w:shd w:val="clear" w:color="auto" w:fill="4F81BD" w:themeFill="accent1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04077" w:rsidRPr="002B5858" w:rsidRDefault="00F04077" w:rsidP="004D6E84">
            <w:pPr>
              <w:jc w:val="center"/>
            </w:pPr>
          </w:p>
        </w:tc>
      </w:tr>
      <w:tr w:rsidR="00F04077" w:rsidRPr="002B5858" w:rsidTr="00A45B87">
        <w:tc>
          <w:tcPr>
            <w:tcW w:w="3545" w:type="dxa"/>
            <w:vAlign w:val="center"/>
          </w:tcPr>
          <w:p w:rsidR="00F04077" w:rsidRPr="002B5858" w:rsidRDefault="00D43A9B" w:rsidP="00A45B87">
            <w:pPr>
              <w:spacing w:before="40" w:after="40"/>
            </w:pPr>
            <w:r>
              <w:t>Realisierung:</w:t>
            </w:r>
            <w:r>
              <w:t xml:space="preserve"> </w:t>
            </w:r>
            <w:r w:rsidR="0017743E">
              <w:t xml:space="preserve">Dekodierung und Ausgabe </w:t>
            </w:r>
            <w:r w:rsidR="003E0865">
              <w:t>der Daten</w:t>
            </w:r>
          </w:p>
        </w:tc>
        <w:tc>
          <w:tcPr>
            <w:tcW w:w="708" w:type="dxa"/>
          </w:tcPr>
          <w:p w:rsidR="00F04077" w:rsidRPr="002B5858" w:rsidRDefault="00F04077" w:rsidP="004E1D21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  <w:shd w:val="clear" w:color="auto" w:fill="4F81BD" w:themeFill="accent1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</w:tcPr>
          <w:p w:rsidR="00F04077" w:rsidRPr="002B5858" w:rsidRDefault="00F04077" w:rsidP="004D6E84">
            <w:pPr>
              <w:jc w:val="center"/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04077" w:rsidRPr="002B5858" w:rsidRDefault="00F04077" w:rsidP="004D6E84">
            <w:pPr>
              <w:jc w:val="center"/>
            </w:pPr>
          </w:p>
        </w:tc>
      </w:tr>
      <w:tr w:rsidR="00B456B4" w:rsidRPr="002B5858" w:rsidTr="00A45B87">
        <w:tc>
          <w:tcPr>
            <w:tcW w:w="3545" w:type="dxa"/>
            <w:vAlign w:val="center"/>
          </w:tcPr>
          <w:p w:rsidR="00B456B4" w:rsidRPr="002B5858" w:rsidRDefault="00BA56CB" w:rsidP="00A45B87">
            <w:pPr>
              <w:spacing w:before="40" w:after="40"/>
            </w:pPr>
            <w:r>
              <w:t>Finalisierung der Dokumentation</w:t>
            </w:r>
          </w:p>
        </w:tc>
        <w:tc>
          <w:tcPr>
            <w:tcW w:w="708" w:type="dxa"/>
          </w:tcPr>
          <w:p w:rsidR="00B456B4" w:rsidRPr="002B5858" w:rsidRDefault="00B456B4" w:rsidP="004E1D21">
            <w:pPr>
              <w:jc w:val="center"/>
            </w:pPr>
          </w:p>
        </w:tc>
        <w:tc>
          <w:tcPr>
            <w:tcW w:w="708" w:type="dxa"/>
          </w:tcPr>
          <w:p w:rsidR="00B456B4" w:rsidRPr="002B5858" w:rsidRDefault="00B456B4" w:rsidP="004D6E84">
            <w:pPr>
              <w:jc w:val="center"/>
            </w:pPr>
          </w:p>
        </w:tc>
        <w:tc>
          <w:tcPr>
            <w:tcW w:w="708" w:type="dxa"/>
          </w:tcPr>
          <w:p w:rsidR="00B456B4" w:rsidRPr="002B5858" w:rsidRDefault="00B456B4" w:rsidP="004D6E84">
            <w:pPr>
              <w:jc w:val="center"/>
            </w:pPr>
          </w:p>
        </w:tc>
        <w:tc>
          <w:tcPr>
            <w:tcW w:w="708" w:type="dxa"/>
          </w:tcPr>
          <w:p w:rsidR="00B456B4" w:rsidRPr="002B5858" w:rsidRDefault="00B456B4" w:rsidP="004D6E84">
            <w:pPr>
              <w:jc w:val="center"/>
            </w:pPr>
          </w:p>
        </w:tc>
        <w:tc>
          <w:tcPr>
            <w:tcW w:w="708" w:type="dxa"/>
          </w:tcPr>
          <w:p w:rsidR="00B456B4" w:rsidRPr="002B5858" w:rsidRDefault="00B456B4" w:rsidP="004D6E84">
            <w:pPr>
              <w:jc w:val="center"/>
            </w:pPr>
          </w:p>
        </w:tc>
        <w:tc>
          <w:tcPr>
            <w:tcW w:w="708" w:type="dxa"/>
          </w:tcPr>
          <w:p w:rsidR="00B456B4" w:rsidRPr="002B5858" w:rsidRDefault="00B456B4" w:rsidP="004D6E84">
            <w:pPr>
              <w:jc w:val="center"/>
            </w:pPr>
          </w:p>
        </w:tc>
        <w:tc>
          <w:tcPr>
            <w:tcW w:w="708" w:type="dxa"/>
            <w:shd w:val="clear" w:color="auto" w:fill="4F81BD" w:themeFill="accent1"/>
          </w:tcPr>
          <w:p w:rsidR="00B456B4" w:rsidRPr="002B5858" w:rsidRDefault="00B456B4" w:rsidP="004D6E84">
            <w:pPr>
              <w:jc w:val="center"/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456B4" w:rsidRPr="002B5858" w:rsidRDefault="00B456B4" w:rsidP="004D6E84">
            <w:pPr>
              <w:jc w:val="center"/>
            </w:pPr>
          </w:p>
        </w:tc>
      </w:tr>
      <w:tr w:rsidR="00B456B4" w:rsidRPr="002B5858" w:rsidTr="00A45B87">
        <w:tc>
          <w:tcPr>
            <w:tcW w:w="3545" w:type="dxa"/>
            <w:vAlign w:val="center"/>
          </w:tcPr>
          <w:p w:rsidR="00B456B4" w:rsidRPr="002B5858" w:rsidRDefault="00B456B4" w:rsidP="00A45B87">
            <w:pPr>
              <w:spacing w:before="40" w:after="40"/>
            </w:pPr>
            <w:r>
              <w:t>Präsentation und Abgabe</w:t>
            </w:r>
          </w:p>
        </w:tc>
        <w:tc>
          <w:tcPr>
            <w:tcW w:w="708" w:type="dxa"/>
          </w:tcPr>
          <w:p w:rsidR="00B456B4" w:rsidRPr="002B5858" w:rsidRDefault="00B456B4" w:rsidP="004E1D21">
            <w:pPr>
              <w:jc w:val="center"/>
            </w:pPr>
          </w:p>
        </w:tc>
        <w:tc>
          <w:tcPr>
            <w:tcW w:w="708" w:type="dxa"/>
          </w:tcPr>
          <w:p w:rsidR="00B456B4" w:rsidRPr="002B5858" w:rsidRDefault="00B456B4" w:rsidP="004D6E84">
            <w:pPr>
              <w:jc w:val="center"/>
            </w:pPr>
          </w:p>
        </w:tc>
        <w:tc>
          <w:tcPr>
            <w:tcW w:w="708" w:type="dxa"/>
          </w:tcPr>
          <w:p w:rsidR="00B456B4" w:rsidRPr="002B5858" w:rsidRDefault="00B456B4" w:rsidP="004D6E84">
            <w:pPr>
              <w:jc w:val="center"/>
            </w:pPr>
          </w:p>
        </w:tc>
        <w:tc>
          <w:tcPr>
            <w:tcW w:w="708" w:type="dxa"/>
          </w:tcPr>
          <w:p w:rsidR="00B456B4" w:rsidRPr="002B5858" w:rsidRDefault="00B456B4" w:rsidP="004D6E84">
            <w:pPr>
              <w:jc w:val="center"/>
            </w:pPr>
          </w:p>
        </w:tc>
        <w:tc>
          <w:tcPr>
            <w:tcW w:w="708" w:type="dxa"/>
          </w:tcPr>
          <w:p w:rsidR="00B456B4" w:rsidRPr="002B5858" w:rsidRDefault="00B456B4" w:rsidP="004D6E84">
            <w:pPr>
              <w:jc w:val="center"/>
            </w:pPr>
          </w:p>
        </w:tc>
        <w:tc>
          <w:tcPr>
            <w:tcW w:w="708" w:type="dxa"/>
          </w:tcPr>
          <w:p w:rsidR="00B456B4" w:rsidRPr="002B5858" w:rsidRDefault="00B456B4" w:rsidP="004D6E84">
            <w:pPr>
              <w:jc w:val="center"/>
            </w:pPr>
          </w:p>
        </w:tc>
        <w:tc>
          <w:tcPr>
            <w:tcW w:w="708" w:type="dxa"/>
          </w:tcPr>
          <w:p w:rsidR="00B456B4" w:rsidRPr="002B5858" w:rsidRDefault="00B456B4" w:rsidP="004D6E84">
            <w:pPr>
              <w:jc w:val="center"/>
            </w:pPr>
          </w:p>
        </w:tc>
        <w:tc>
          <w:tcPr>
            <w:tcW w:w="708" w:type="dxa"/>
            <w:shd w:val="clear" w:color="auto" w:fill="4F81BD" w:themeFill="accent1"/>
          </w:tcPr>
          <w:p w:rsidR="00B456B4" w:rsidRPr="002B5858" w:rsidRDefault="00B456B4" w:rsidP="00E1259A">
            <w:pPr>
              <w:keepNext/>
              <w:jc w:val="center"/>
            </w:pPr>
          </w:p>
        </w:tc>
      </w:tr>
    </w:tbl>
    <w:p w:rsidR="006D6738" w:rsidRPr="002B5858" w:rsidRDefault="00E1259A" w:rsidP="00E1259A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625FB2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Zeitplan</w:t>
      </w:r>
      <w:bookmarkStart w:id="4" w:name="_GoBack"/>
      <w:bookmarkEnd w:id="4"/>
      <w:proofErr w:type="spellEnd"/>
    </w:p>
    <w:p w:rsidR="006D6738" w:rsidRPr="002B5858" w:rsidRDefault="00511D21" w:rsidP="00511D21">
      <w:pPr>
        <w:pStyle w:val="berschrift1"/>
      </w:pPr>
      <w:bookmarkStart w:id="5" w:name="_Toc434850897"/>
      <w:r w:rsidRPr="002B5858">
        <w:t>Versionskontrolle</w:t>
      </w:r>
      <w:bookmarkEnd w:id="5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2B5858" w:rsidTr="00ED6401">
        <w:trPr>
          <w:trHeight w:val="11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2B5858" w:rsidRDefault="00511D21" w:rsidP="00C6727C">
            <w:pPr>
              <w:rPr>
                <w:b/>
              </w:rPr>
            </w:pPr>
            <w:r w:rsidRPr="002B5858">
              <w:rPr>
                <w:b/>
              </w:rPr>
              <w:t>Version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2B5858" w:rsidRDefault="00511D21" w:rsidP="00C6727C">
            <w:pPr>
              <w:rPr>
                <w:b/>
              </w:rPr>
            </w:pPr>
            <w:r w:rsidRPr="002B5858">
              <w:rPr>
                <w:b/>
              </w:rPr>
              <w:t>Datum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2B5858" w:rsidRDefault="00511D21" w:rsidP="00C6727C">
            <w:pPr>
              <w:rPr>
                <w:b/>
              </w:rPr>
            </w:pPr>
            <w:r w:rsidRPr="002B5858">
              <w:rPr>
                <w:b/>
              </w:rPr>
              <w:t>Beschreibung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2B5858" w:rsidRDefault="00511D21" w:rsidP="00C6727C">
            <w:pPr>
              <w:rPr>
                <w:b/>
              </w:rPr>
            </w:pPr>
            <w:r w:rsidRPr="002B5858">
              <w:rPr>
                <w:b/>
              </w:rPr>
              <w:t>Autor</w:t>
            </w:r>
          </w:p>
        </w:tc>
      </w:tr>
      <w:tr w:rsidR="00511D21" w:rsidRPr="002B5858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2B5858" w:rsidRDefault="00511D21" w:rsidP="00C6727C">
            <w:r w:rsidRPr="002B5858">
              <w:t>0.1</w:t>
            </w:r>
          </w:p>
        </w:tc>
        <w:tc>
          <w:tcPr>
            <w:tcW w:w="1620" w:type="dxa"/>
            <w:shd w:val="clear" w:color="auto" w:fill="E6E6E6"/>
          </w:tcPr>
          <w:p w:rsidR="00511D21" w:rsidRPr="002B5858" w:rsidRDefault="00F74F03" w:rsidP="00C6727C">
            <w:r w:rsidRPr="002B5858">
              <w:t>11</w:t>
            </w:r>
            <w:r w:rsidR="007256FF" w:rsidRPr="002B5858">
              <w:t>.11</w:t>
            </w:r>
            <w:r w:rsidR="003D13D6" w:rsidRPr="002B5858">
              <w:t>.2015</w:t>
            </w:r>
          </w:p>
        </w:tc>
        <w:tc>
          <w:tcPr>
            <w:tcW w:w="3594" w:type="dxa"/>
            <w:shd w:val="clear" w:color="auto" w:fill="E6E6E6"/>
          </w:tcPr>
          <w:p w:rsidR="000821B8" w:rsidRDefault="000821B8" w:rsidP="00C6727C">
            <w:r>
              <w:t xml:space="preserve">- </w:t>
            </w:r>
            <w:r w:rsidR="00511D21" w:rsidRPr="002B5858">
              <w:t>Dokument erstellt</w:t>
            </w:r>
            <w:r>
              <w:t xml:space="preserve">. </w:t>
            </w:r>
          </w:p>
          <w:p w:rsidR="00511D21" w:rsidRPr="002B5858" w:rsidRDefault="000821B8" w:rsidP="00C6727C">
            <w:r>
              <w:t>- Mit der Erstellung des Kapitel „Konzept“ begonnen.</w:t>
            </w:r>
          </w:p>
        </w:tc>
        <w:tc>
          <w:tcPr>
            <w:tcW w:w="2098" w:type="dxa"/>
            <w:shd w:val="clear" w:color="auto" w:fill="E6E6E6"/>
          </w:tcPr>
          <w:p w:rsidR="00511D21" w:rsidRPr="002B5858" w:rsidRDefault="003D13D6" w:rsidP="00C6727C">
            <w:r w:rsidRPr="002B5858">
              <w:t>Joel Holzer</w:t>
            </w:r>
          </w:p>
        </w:tc>
      </w:tr>
      <w:tr w:rsidR="00511D21" w:rsidRPr="002B5858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2B5858" w:rsidRDefault="000821B8" w:rsidP="00C6727C">
            <w:r>
              <w:t>0.2</w:t>
            </w:r>
          </w:p>
        </w:tc>
        <w:tc>
          <w:tcPr>
            <w:tcW w:w="1620" w:type="dxa"/>
            <w:shd w:val="clear" w:color="auto" w:fill="E6E6E6"/>
          </w:tcPr>
          <w:p w:rsidR="00511D21" w:rsidRPr="002B5858" w:rsidRDefault="000821B8" w:rsidP="00C6727C">
            <w:r>
              <w:t>13.11.2015</w:t>
            </w:r>
          </w:p>
        </w:tc>
        <w:tc>
          <w:tcPr>
            <w:tcW w:w="3594" w:type="dxa"/>
            <w:shd w:val="clear" w:color="auto" w:fill="E6E6E6"/>
          </w:tcPr>
          <w:p w:rsidR="00511D21" w:rsidRPr="002B5858" w:rsidRDefault="000821B8" w:rsidP="00C6727C">
            <w:r>
              <w:t>- Kapitel „Konzept“ fertiggestellt.</w:t>
            </w:r>
          </w:p>
        </w:tc>
        <w:tc>
          <w:tcPr>
            <w:tcW w:w="2098" w:type="dxa"/>
            <w:shd w:val="clear" w:color="auto" w:fill="E6E6E6"/>
          </w:tcPr>
          <w:p w:rsidR="00511D21" w:rsidRPr="002B5858" w:rsidRDefault="000821B8" w:rsidP="00C6727C">
            <w:r w:rsidRPr="002B5858">
              <w:t>Joel Holzer</w:t>
            </w:r>
          </w:p>
        </w:tc>
      </w:tr>
      <w:tr w:rsidR="00511D21" w:rsidRPr="002B5858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2B5858" w:rsidRDefault="00F62238" w:rsidP="00C6727C">
            <w:r>
              <w:t>0.3</w:t>
            </w:r>
          </w:p>
        </w:tc>
        <w:tc>
          <w:tcPr>
            <w:tcW w:w="1620" w:type="dxa"/>
            <w:shd w:val="clear" w:color="auto" w:fill="E6E6E6"/>
          </w:tcPr>
          <w:p w:rsidR="00511D21" w:rsidRPr="002B5858" w:rsidRDefault="00F62238" w:rsidP="00C6727C">
            <w:r>
              <w:t>16.11.2015</w:t>
            </w:r>
          </w:p>
        </w:tc>
        <w:tc>
          <w:tcPr>
            <w:tcW w:w="3594" w:type="dxa"/>
            <w:shd w:val="clear" w:color="auto" w:fill="E6E6E6"/>
          </w:tcPr>
          <w:p w:rsidR="00511D21" w:rsidRDefault="00F62238" w:rsidP="00C6727C">
            <w:r>
              <w:t xml:space="preserve">- Kapitel „Vorgehen“ </w:t>
            </w:r>
            <w:r w:rsidR="005804F5">
              <w:t>erstellt</w:t>
            </w:r>
            <w:r>
              <w:t>.</w:t>
            </w:r>
          </w:p>
          <w:p w:rsidR="005804F5" w:rsidRPr="002B5858" w:rsidRDefault="005804F5" w:rsidP="00C6727C">
            <w:r>
              <w:t>- Kapitel „Zeitplan“ erstellt.</w:t>
            </w:r>
          </w:p>
        </w:tc>
        <w:tc>
          <w:tcPr>
            <w:tcW w:w="2098" w:type="dxa"/>
            <w:shd w:val="clear" w:color="auto" w:fill="E6E6E6"/>
          </w:tcPr>
          <w:p w:rsidR="00511D21" w:rsidRPr="002B5858" w:rsidRDefault="00F62238" w:rsidP="00C6727C">
            <w:r>
              <w:t>Joel Holzer</w:t>
            </w:r>
          </w:p>
        </w:tc>
      </w:tr>
      <w:tr w:rsidR="005804F5" w:rsidRPr="002B5858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804F5" w:rsidRDefault="005804F5" w:rsidP="00C6727C">
            <w:r>
              <w:t>1.0</w:t>
            </w:r>
          </w:p>
        </w:tc>
        <w:tc>
          <w:tcPr>
            <w:tcW w:w="1620" w:type="dxa"/>
            <w:shd w:val="clear" w:color="auto" w:fill="E6E6E6"/>
          </w:tcPr>
          <w:p w:rsidR="005804F5" w:rsidRDefault="005804F5" w:rsidP="00C6727C">
            <w:r>
              <w:t>16.11.2015</w:t>
            </w:r>
          </w:p>
        </w:tc>
        <w:tc>
          <w:tcPr>
            <w:tcW w:w="3594" w:type="dxa"/>
            <w:shd w:val="clear" w:color="auto" w:fill="E6E6E6"/>
          </w:tcPr>
          <w:p w:rsidR="005804F5" w:rsidRDefault="005804F5" w:rsidP="00C6727C">
            <w:r>
              <w:t>- Dokument finalisiert und freigegeben.</w:t>
            </w:r>
          </w:p>
        </w:tc>
        <w:tc>
          <w:tcPr>
            <w:tcW w:w="2098" w:type="dxa"/>
            <w:shd w:val="clear" w:color="auto" w:fill="E6E6E6"/>
          </w:tcPr>
          <w:p w:rsidR="005804F5" w:rsidRDefault="005804F5" w:rsidP="00C6727C">
            <w:r>
              <w:t>Joel Holzer</w:t>
            </w:r>
          </w:p>
        </w:tc>
      </w:tr>
    </w:tbl>
    <w:p w:rsidR="00511D21" w:rsidRPr="002B5858" w:rsidRDefault="00511D21" w:rsidP="00511D21"/>
    <w:sectPr w:rsidR="00511D21" w:rsidRPr="002B5858" w:rsidSect="00345AB7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C01" w:rsidRDefault="008C0C01" w:rsidP="006312E0">
      <w:pPr>
        <w:spacing w:line="240" w:lineRule="auto"/>
      </w:pPr>
      <w:r>
        <w:separator/>
      </w:r>
    </w:p>
  </w:endnote>
  <w:endnote w:type="continuationSeparator" w:id="0">
    <w:p w:rsidR="008C0C01" w:rsidRDefault="008C0C01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E84" w:rsidRDefault="004D6E8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E84" w:rsidRPr="00052655" w:rsidRDefault="004D6E84" w:rsidP="00CA541A">
    <w:pPr>
      <w:pStyle w:val="Fuzeile"/>
      <w:spacing w:before="300"/>
      <w:rPr>
        <w:color w:val="697D91"/>
        <w:lang w:val="fr-CH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0EB25557" wp14:editId="6A80917E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6E84" w:rsidRPr="003B1648" w:rsidRDefault="004D6E84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25FB2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:rsidR="004D6E84" w:rsidRPr="003B1648" w:rsidRDefault="004D6E84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625FB2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052655">
      <w:rPr>
        <w:color w:val="697D91"/>
        <w:lang w:val="fr-CH"/>
      </w:rPr>
      <w:t xml:space="preserve">Berner </w:t>
    </w:r>
    <w:proofErr w:type="spellStart"/>
    <w:r w:rsidRPr="00052655">
      <w:rPr>
        <w:color w:val="697D91"/>
        <w:lang w:val="fr-CH"/>
      </w:rPr>
      <w:t>Fachhochschule</w:t>
    </w:r>
    <w:proofErr w:type="spellEnd"/>
    <w:r w:rsidRPr="00052655">
      <w:rPr>
        <w:color w:val="697D91"/>
        <w:lang w:val="fr-CH"/>
      </w:rPr>
      <w:t xml:space="preserve"> | Haute école spécialisée bernoise | Bern </w:t>
    </w:r>
    <w:proofErr w:type="spellStart"/>
    <w:r w:rsidRPr="00052655">
      <w:rPr>
        <w:color w:val="697D91"/>
        <w:lang w:val="fr-CH"/>
      </w:rPr>
      <w:t>University</w:t>
    </w:r>
    <w:proofErr w:type="spellEnd"/>
    <w:r w:rsidRPr="00052655">
      <w:rPr>
        <w:color w:val="697D91"/>
        <w:lang w:val="fr-CH"/>
      </w:rPr>
      <w:t xml:space="preserve"> of </w:t>
    </w:r>
    <w:proofErr w:type="spellStart"/>
    <w:r w:rsidRPr="00052655">
      <w:rPr>
        <w:color w:val="697D91"/>
        <w:lang w:val="fr-CH"/>
      </w:rPr>
      <w:t>Applied</w:t>
    </w:r>
    <w:proofErr w:type="spellEnd"/>
    <w:r w:rsidRPr="00052655">
      <w:rPr>
        <w:color w:val="697D91"/>
        <w:lang w:val="fr-CH"/>
      </w:rPr>
      <w:t xml:space="preserve"> Sciences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E84" w:rsidRDefault="004D6E8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C01" w:rsidRDefault="008C0C01" w:rsidP="006312E0">
      <w:pPr>
        <w:spacing w:line="240" w:lineRule="auto"/>
      </w:pPr>
    </w:p>
  </w:footnote>
  <w:footnote w:type="continuationSeparator" w:id="0">
    <w:p w:rsidR="008C0C01" w:rsidRDefault="008C0C01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E84" w:rsidRDefault="004D6E8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E84" w:rsidRPr="001F1B9C" w:rsidRDefault="004D6E84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 wp14:anchorId="2E8E58C5" wp14:editId="25F04C78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E84" w:rsidRDefault="004D6E84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615A7307" wp14:editId="65FBAEBB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036B17F3" wp14:editId="3E827ADA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9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3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7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75076CCE"/>
    <w:multiLevelType w:val="hybridMultilevel"/>
    <w:tmpl w:val="218C48D8"/>
    <w:lvl w:ilvl="0" w:tplc="B360DA60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592622"/>
    <w:multiLevelType w:val="hybridMultilevel"/>
    <w:tmpl w:val="ABF6AF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4"/>
  </w:num>
  <w:num w:numId="13">
    <w:abstractNumId w:val="11"/>
  </w:num>
  <w:num w:numId="14">
    <w:abstractNumId w:val="18"/>
  </w:num>
  <w:num w:numId="15">
    <w:abstractNumId w:val="17"/>
  </w:num>
  <w:num w:numId="16">
    <w:abstractNumId w:val="14"/>
  </w:num>
  <w:num w:numId="17">
    <w:abstractNumId w:val="10"/>
  </w:num>
  <w:num w:numId="18">
    <w:abstractNumId w:val="27"/>
  </w:num>
  <w:num w:numId="19">
    <w:abstractNumId w:val="20"/>
  </w:num>
  <w:num w:numId="20">
    <w:abstractNumId w:val="28"/>
  </w:num>
  <w:num w:numId="21">
    <w:abstractNumId w:val="32"/>
  </w:num>
  <w:num w:numId="22">
    <w:abstractNumId w:val="15"/>
  </w:num>
  <w:num w:numId="23">
    <w:abstractNumId w:val="25"/>
  </w:num>
  <w:num w:numId="24">
    <w:abstractNumId w:val="23"/>
  </w:num>
  <w:num w:numId="25">
    <w:abstractNumId w:val="16"/>
  </w:num>
  <w:num w:numId="26">
    <w:abstractNumId w:val="21"/>
  </w:num>
  <w:num w:numId="27">
    <w:abstractNumId w:val="19"/>
  </w:num>
  <w:num w:numId="28">
    <w:abstractNumId w:val="26"/>
  </w:num>
  <w:num w:numId="29">
    <w:abstractNumId w:val="22"/>
  </w:num>
  <w:num w:numId="30">
    <w:abstractNumId w:val="12"/>
  </w:num>
  <w:num w:numId="31">
    <w:abstractNumId w:val="31"/>
  </w:num>
  <w:num w:numId="32">
    <w:abstractNumId w:val="2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D6"/>
    <w:rsid w:val="00003CF0"/>
    <w:rsid w:val="00006247"/>
    <w:rsid w:val="000236FA"/>
    <w:rsid w:val="00023DA1"/>
    <w:rsid w:val="00025441"/>
    <w:rsid w:val="00033D5B"/>
    <w:rsid w:val="00035727"/>
    <w:rsid w:val="00037973"/>
    <w:rsid w:val="00052655"/>
    <w:rsid w:val="00070477"/>
    <w:rsid w:val="000821B8"/>
    <w:rsid w:val="00084D7E"/>
    <w:rsid w:val="00087032"/>
    <w:rsid w:val="00095C44"/>
    <w:rsid w:val="000A59D4"/>
    <w:rsid w:val="000B7AC4"/>
    <w:rsid w:val="000E29F5"/>
    <w:rsid w:val="000E54CD"/>
    <w:rsid w:val="000F013A"/>
    <w:rsid w:val="000F3789"/>
    <w:rsid w:val="00112357"/>
    <w:rsid w:val="001215C7"/>
    <w:rsid w:val="0015023D"/>
    <w:rsid w:val="001607B9"/>
    <w:rsid w:val="00162F58"/>
    <w:rsid w:val="00170D9E"/>
    <w:rsid w:val="00172E0C"/>
    <w:rsid w:val="00172F9F"/>
    <w:rsid w:val="00176DF1"/>
    <w:rsid w:val="0017743E"/>
    <w:rsid w:val="001A0A1B"/>
    <w:rsid w:val="001B0F1A"/>
    <w:rsid w:val="001B3067"/>
    <w:rsid w:val="001B5BB2"/>
    <w:rsid w:val="001C3A65"/>
    <w:rsid w:val="001C4B4E"/>
    <w:rsid w:val="001C7F4B"/>
    <w:rsid w:val="001E0286"/>
    <w:rsid w:val="001E2159"/>
    <w:rsid w:val="001F0F2A"/>
    <w:rsid w:val="001F1B9C"/>
    <w:rsid w:val="001F1DE7"/>
    <w:rsid w:val="001F6158"/>
    <w:rsid w:val="00204FD0"/>
    <w:rsid w:val="0021211B"/>
    <w:rsid w:val="00214C48"/>
    <w:rsid w:val="00220F0E"/>
    <w:rsid w:val="00223524"/>
    <w:rsid w:val="00237E9B"/>
    <w:rsid w:val="002502B0"/>
    <w:rsid w:val="0025178E"/>
    <w:rsid w:val="00257231"/>
    <w:rsid w:val="00272C2A"/>
    <w:rsid w:val="00272FC3"/>
    <w:rsid w:val="00284580"/>
    <w:rsid w:val="00287CD3"/>
    <w:rsid w:val="00296E81"/>
    <w:rsid w:val="00297504"/>
    <w:rsid w:val="002A0932"/>
    <w:rsid w:val="002B0461"/>
    <w:rsid w:val="002B5858"/>
    <w:rsid w:val="002B5EE5"/>
    <w:rsid w:val="002C4159"/>
    <w:rsid w:val="002C5B50"/>
    <w:rsid w:val="002D0C46"/>
    <w:rsid w:val="002D1972"/>
    <w:rsid w:val="002D2356"/>
    <w:rsid w:val="002E1CAA"/>
    <w:rsid w:val="002E2E97"/>
    <w:rsid w:val="002E4F2E"/>
    <w:rsid w:val="002E5FAD"/>
    <w:rsid w:val="002E6C41"/>
    <w:rsid w:val="003010C0"/>
    <w:rsid w:val="00305891"/>
    <w:rsid w:val="00314D27"/>
    <w:rsid w:val="0032146C"/>
    <w:rsid w:val="0033009B"/>
    <w:rsid w:val="00345AB7"/>
    <w:rsid w:val="00346A33"/>
    <w:rsid w:val="0035153B"/>
    <w:rsid w:val="0035317F"/>
    <w:rsid w:val="00356A63"/>
    <w:rsid w:val="003653F6"/>
    <w:rsid w:val="00380DCC"/>
    <w:rsid w:val="003838FC"/>
    <w:rsid w:val="00391D51"/>
    <w:rsid w:val="003936E1"/>
    <w:rsid w:val="00394AD0"/>
    <w:rsid w:val="003B00C2"/>
    <w:rsid w:val="003B1648"/>
    <w:rsid w:val="003B575E"/>
    <w:rsid w:val="003B66F4"/>
    <w:rsid w:val="003C4AE4"/>
    <w:rsid w:val="003D13D6"/>
    <w:rsid w:val="003D4775"/>
    <w:rsid w:val="003D5505"/>
    <w:rsid w:val="003D5BE8"/>
    <w:rsid w:val="003D7069"/>
    <w:rsid w:val="003E0865"/>
    <w:rsid w:val="003E14BF"/>
    <w:rsid w:val="003F19E1"/>
    <w:rsid w:val="003F32B8"/>
    <w:rsid w:val="003F5FB0"/>
    <w:rsid w:val="004015C5"/>
    <w:rsid w:val="00403E1E"/>
    <w:rsid w:val="0040678F"/>
    <w:rsid w:val="00413697"/>
    <w:rsid w:val="004144A2"/>
    <w:rsid w:val="00416C9D"/>
    <w:rsid w:val="004202F9"/>
    <w:rsid w:val="0042274F"/>
    <w:rsid w:val="00435A19"/>
    <w:rsid w:val="004553B0"/>
    <w:rsid w:val="00462CB2"/>
    <w:rsid w:val="00463A45"/>
    <w:rsid w:val="00497C7C"/>
    <w:rsid w:val="004A28AA"/>
    <w:rsid w:val="004B19D9"/>
    <w:rsid w:val="004C6393"/>
    <w:rsid w:val="004C7EE7"/>
    <w:rsid w:val="004D6E84"/>
    <w:rsid w:val="004D7D20"/>
    <w:rsid w:val="004E1CD7"/>
    <w:rsid w:val="004E1D21"/>
    <w:rsid w:val="004E5221"/>
    <w:rsid w:val="004F6828"/>
    <w:rsid w:val="004F7B96"/>
    <w:rsid w:val="00506B06"/>
    <w:rsid w:val="00507C6A"/>
    <w:rsid w:val="00511D21"/>
    <w:rsid w:val="00520CA3"/>
    <w:rsid w:val="00530949"/>
    <w:rsid w:val="0053118D"/>
    <w:rsid w:val="00542BE3"/>
    <w:rsid w:val="005457EB"/>
    <w:rsid w:val="005479A4"/>
    <w:rsid w:val="00552732"/>
    <w:rsid w:val="00556051"/>
    <w:rsid w:val="00556E27"/>
    <w:rsid w:val="0056649E"/>
    <w:rsid w:val="005804F5"/>
    <w:rsid w:val="00587643"/>
    <w:rsid w:val="005A77E3"/>
    <w:rsid w:val="005B5FF7"/>
    <w:rsid w:val="005B7D4A"/>
    <w:rsid w:val="005C1BDB"/>
    <w:rsid w:val="005E3C39"/>
    <w:rsid w:val="005F7206"/>
    <w:rsid w:val="00616E3F"/>
    <w:rsid w:val="00617613"/>
    <w:rsid w:val="00623E84"/>
    <w:rsid w:val="006254BF"/>
    <w:rsid w:val="00625FB2"/>
    <w:rsid w:val="00630349"/>
    <w:rsid w:val="006312CC"/>
    <w:rsid w:val="006312E0"/>
    <w:rsid w:val="00633D4F"/>
    <w:rsid w:val="00646143"/>
    <w:rsid w:val="00650D77"/>
    <w:rsid w:val="006517B1"/>
    <w:rsid w:val="0065257C"/>
    <w:rsid w:val="006542BD"/>
    <w:rsid w:val="006618D7"/>
    <w:rsid w:val="006636D5"/>
    <w:rsid w:val="00674A87"/>
    <w:rsid w:val="00683799"/>
    <w:rsid w:val="0069632F"/>
    <w:rsid w:val="006B0C5B"/>
    <w:rsid w:val="006D1521"/>
    <w:rsid w:val="006D184D"/>
    <w:rsid w:val="006D6738"/>
    <w:rsid w:val="006E316E"/>
    <w:rsid w:val="006E46AC"/>
    <w:rsid w:val="006E72D4"/>
    <w:rsid w:val="006F3791"/>
    <w:rsid w:val="006F7567"/>
    <w:rsid w:val="007050ED"/>
    <w:rsid w:val="00715E70"/>
    <w:rsid w:val="00720853"/>
    <w:rsid w:val="007256FF"/>
    <w:rsid w:val="00730698"/>
    <w:rsid w:val="00736B70"/>
    <w:rsid w:val="00740684"/>
    <w:rsid w:val="0075162A"/>
    <w:rsid w:val="00755067"/>
    <w:rsid w:val="00756466"/>
    <w:rsid w:val="00761683"/>
    <w:rsid w:val="00793232"/>
    <w:rsid w:val="00796682"/>
    <w:rsid w:val="007B4AC6"/>
    <w:rsid w:val="007D32D3"/>
    <w:rsid w:val="007D6F67"/>
    <w:rsid w:val="007E189D"/>
    <w:rsid w:val="007E6849"/>
    <w:rsid w:val="00800BF2"/>
    <w:rsid w:val="00804290"/>
    <w:rsid w:val="008056B7"/>
    <w:rsid w:val="00870391"/>
    <w:rsid w:val="00871A8E"/>
    <w:rsid w:val="00871EEF"/>
    <w:rsid w:val="00872775"/>
    <w:rsid w:val="00886C58"/>
    <w:rsid w:val="008A245D"/>
    <w:rsid w:val="008A5DD8"/>
    <w:rsid w:val="008B239F"/>
    <w:rsid w:val="008B6910"/>
    <w:rsid w:val="008C0C01"/>
    <w:rsid w:val="008D3740"/>
    <w:rsid w:val="008D3A9F"/>
    <w:rsid w:val="008D419A"/>
    <w:rsid w:val="008D61F6"/>
    <w:rsid w:val="008D7F31"/>
    <w:rsid w:val="00901AFC"/>
    <w:rsid w:val="00904222"/>
    <w:rsid w:val="009161C4"/>
    <w:rsid w:val="00932C5C"/>
    <w:rsid w:val="00935455"/>
    <w:rsid w:val="009370DF"/>
    <w:rsid w:val="00950065"/>
    <w:rsid w:val="009546FD"/>
    <w:rsid w:val="009561B8"/>
    <w:rsid w:val="009569CE"/>
    <w:rsid w:val="009577BF"/>
    <w:rsid w:val="00961B17"/>
    <w:rsid w:val="009819D9"/>
    <w:rsid w:val="0098573A"/>
    <w:rsid w:val="00985C71"/>
    <w:rsid w:val="00986540"/>
    <w:rsid w:val="009B0030"/>
    <w:rsid w:val="009B18B4"/>
    <w:rsid w:val="009C08BB"/>
    <w:rsid w:val="009C1E65"/>
    <w:rsid w:val="009C5D48"/>
    <w:rsid w:val="009C6BDF"/>
    <w:rsid w:val="009D0DA7"/>
    <w:rsid w:val="009D3989"/>
    <w:rsid w:val="009D5780"/>
    <w:rsid w:val="009D79DF"/>
    <w:rsid w:val="009F2467"/>
    <w:rsid w:val="009F5BCC"/>
    <w:rsid w:val="00A02C21"/>
    <w:rsid w:val="00A02D37"/>
    <w:rsid w:val="00A0491C"/>
    <w:rsid w:val="00A04ED1"/>
    <w:rsid w:val="00A1200D"/>
    <w:rsid w:val="00A26D2C"/>
    <w:rsid w:val="00A30C29"/>
    <w:rsid w:val="00A368BB"/>
    <w:rsid w:val="00A373F2"/>
    <w:rsid w:val="00A4563D"/>
    <w:rsid w:val="00A45B87"/>
    <w:rsid w:val="00A54C2F"/>
    <w:rsid w:val="00A65413"/>
    <w:rsid w:val="00A6710D"/>
    <w:rsid w:val="00A715B8"/>
    <w:rsid w:val="00A74C5C"/>
    <w:rsid w:val="00A82729"/>
    <w:rsid w:val="00A94C63"/>
    <w:rsid w:val="00AA10D7"/>
    <w:rsid w:val="00AA1581"/>
    <w:rsid w:val="00AC7742"/>
    <w:rsid w:val="00AD3C46"/>
    <w:rsid w:val="00AD5D59"/>
    <w:rsid w:val="00AF393F"/>
    <w:rsid w:val="00AF4BF7"/>
    <w:rsid w:val="00AF60A6"/>
    <w:rsid w:val="00AF78B9"/>
    <w:rsid w:val="00B001E3"/>
    <w:rsid w:val="00B02BAA"/>
    <w:rsid w:val="00B25861"/>
    <w:rsid w:val="00B25A50"/>
    <w:rsid w:val="00B25DB1"/>
    <w:rsid w:val="00B317F1"/>
    <w:rsid w:val="00B43927"/>
    <w:rsid w:val="00B43C51"/>
    <w:rsid w:val="00B456B4"/>
    <w:rsid w:val="00B5789B"/>
    <w:rsid w:val="00B64025"/>
    <w:rsid w:val="00B642A4"/>
    <w:rsid w:val="00B64A2A"/>
    <w:rsid w:val="00B65F99"/>
    <w:rsid w:val="00B664C3"/>
    <w:rsid w:val="00B807BC"/>
    <w:rsid w:val="00B81287"/>
    <w:rsid w:val="00B82729"/>
    <w:rsid w:val="00B92F01"/>
    <w:rsid w:val="00B97C3D"/>
    <w:rsid w:val="00BA56CB"/>
    <w:rsid w:val="00BD1664"/>
    <w:rsid w:val="00BD1C26"/>
    <w:rsid w:val="00BD2F69"/>
    <w:rsid w:val="00BE29EC"/>
    <w:rsid w:val="00BF2D5F"/>
    <w:rsid w:val="00C03A5F"/>
    <w:rsid w:val="00C06DF5"/>
    <w:rsid w:val="00C1194D"/>
    <w:rsid w:val="00C30550"/>
    <w:rsid w:val="00C35508"/>
    <w:rsid w:val="00C6727C"/>
    <w:rsid w:val="00C73669"/>
    <w:rsid w:val="00C74878"/>
    <w:rsid w:val="00C81CD9"/>
    <w:rsid w:val="00C82369"/>
    <w:rsid w:val="00C824E0"/>
    <w:rsid w:val="00C845E9"/>
    <w:rsid w:val="00C84C67"/>
    <w:rsid w:val="00CA541A"/>
    <w:rsid w:val="00CA778F"/>
    <w:rsid w:val="00CA7D54"/>
    <w:rsid w:val="00CA7E54"/>
    <w:rsid w:val="00CB44E0"/>
    <w:rsid w:val="00CC2AA8"/>
    <w:rsid w:val="00CC7BBA"/>
    <w:rsid w:val="00CD3C7E"/>
    <w:rsid w:val="00CD6B92"/>
    <w:rsid w:val="00CE5DA0"/>
    <w:rsid w:val="00CF618D"/>
    <w:rsid w:val="00D04E0E"/>
    <w:rsid w:val="00D04EEC"/>
    <w:rsid w:val="00D13744"/>
    <w:rsid w:val="00D22D1B"/>
    <w:rsid w:val="00D37E22"/>
    <w:rsid w:val="00D43A9B"/>
    <w:rsid w:val="00D65767"/>
    <w:rsid w:val="00D75E49"/>
    <w:rsid w:val="00D77EF2"/>
    <w:rsid w:val="00D820C9"/>
    <w:rsid w:val="00D87CFB"/>
    <w:rsid w:val="00DA4F15"/>
    <w:rsid w:val="00DA68B5"/>
    <w:rsid w:val="00DD41BF"/>
    <w:rsid w:val="00DD474D"/>
    <w:rsid w:val="00DD7081"/>
    <w:rsid w:val="00DE1DF1"/>
    <w:rsid w:val="00DE242C"/>
    <w:rsid w:val="00DE268B"/>
    <w:rsid w:val="00DE4015"/>
    <w:rsid w:val="00DE7BFD"/>
    <w:rsid w:val="00DF6AAA"/>
    <w:rsid w:val="00E07490"/>
    <w:rsid w:val="00E1259A"/>
    <w:rsid w:val="00E35D75"/>
    <w:rsid w:val="00E43329"/>
    <w:rsid w:val="00E45F65"/>
    <w:rsid w:val="00E47255"/>
    <w:rsid w:val="00E47370"/>
    <w:rsid w:val="00E51CDC"/>
    <w:rsid w:val="00E70227"/>
    <w:rsid w:val="00E92FC0"/>
    <w:rsid w:val="00E9787C"/>
    <w:rsid w:val="00EC268E"/>
    <w:rsid w:val="00EC64B1"/>
    <w:rsid w:val="00ED6401"/>
    <w:rsid w:val="00EF4B39"/>
    <w:rsid w:val="00F00C45"/>
    <w:rsid w:val="00F04077"/>
    <w:rsid w:val="00F11518"/>
    <w:rsid w:val="00F33235"/>
    <w:rsid w:val="00F36316"/>
    <w:rsid w:val="00F51AF3"/>
    <w:rsid w:val="00F531F3"/>
    <w:rsid w:val="00F60A34"/>
    <w:rsid w:val="00F62238"/>
    <w:rsid w:val="00F74F03"/>
    <w:rsid w:val="00F825B4"/>
    <w:rsid w:val="00F943CA"/>
    <w:rsid w:val="00F97575"/>
    <w:rsid w:val="00FA7E6E"/>
    <w:rsid w:val="00FC5C21"/>
    <w:rsid w:val="00FC6368"/>
    <w:rsid w:val="00FE4E78"/>
    <w:rsid w:val="00FF0B94"/>
    <w:rsid w:val="00FF15F1"/>
    <w:rsid w:val="00FF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paragraph" w:styleId="Listenabsatz">
    <w:name w:val="List Paragraph"/>
    <w:basedOn w:val="Standard"/>
    <w:uiPriority w:val="34"/>
    <w:semiHidden/>
    <w:qFormat/>
    <w:rsid w:val="006F3791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394A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paragraph" w:styleId="Listenabsatz">
    <w:name w:val="List Paragraph"/>
    <w:basedOn w:val="Standard"/>
    <w:uiPriority w:val="34"/>
    <w:semiHidden/>
    <w:qFormat/>
    <w:rsid w:val="006F3791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394A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swisseduc.ch/informatik/theoretische_informatik/qr_codes/docs/unterlagen_lernende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qrcode-generator.de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1_Studium\05_5.Semester\03_InfoSeminar\i-seminar\bfh-vorlagen\de_Skript-Bericht_mit_Titelbil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de_Skript-Bericht_mit_Titelbild.dot</Template>
  <TotalTime>0</TotalTime>
  <Pages>1</Pages>
  <Words>971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7080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Holzer</dc:creator>
  <cp:lastModifiedBy>Joel Holzer</cp:lastModifiedBy>
  <cp:revision>4</cp:revision>
  <cp:lastPrinted>2015-11-16T18:11:00Z</cp:lastPrinted>
  <dcterms:created xsi:type="dcterms:W3CDTF">2015-11-16T18:10:00Z</dcterms:created>
  <dcterms:modified xsi:type="dcterms:W3CDTF">2015-11-16T18:11:00Z</dcterms:modified>
</cp:coreProperties>
</file>