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9F5BCC" w:rsidRPr="005E3C39"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Shadersprache GLSL</w:t>
      </w:r>
      <w:r w:rsidR="00F63896">
        <w:t>.</w:t>
      </w:r>
      <w:r w:rsidR="00B71FDF">
        <w:t xml:space="preserve"> Wir benötigen eine Projektionsmatrix und eine ViewMatrix. Die Projektionsmatrix lässt </w:t>
      </w:r>
      <w:r w:rsidR="00B20C64">
        <w:t>weit</w:t>
      </w:r>
      <w:r w:rsidR="00B71FDF">
        <w:t xml:space="preserve"> entfernte Objekte (in Richtung Z-Achse) kleiner darstellen und nahe bei der Kamera liegende Objekte grösser.</w:t>
      </w:r>
      <w:r w:rsidR="00B20C64">
        <w:t xml:space="preserve"> </w:t>
      </w:r>
      <w:r w:rsidR="00AF798B">
        <w:t>Für die Bewegung der Kamera</w:t>
      </w:r>
      <w:r w:rsidR="00B20C64">
        <w:t xml:space="preserve"> benötigen wir eine Viewmatrix,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Phong Shading </w:t>
      </w:r>
      <w:r w:rsidR="00E45B3F">
        <w:t xml:space="preserve">in unserer </w:t>
      </w:r>
      <w:r w:rsidR="005245AB">
        <w:t>Applikation</w:t>
      </w:r>
      <w:r w:rsidR="00E45B3F">
        <w:t>.</w:t>
      </w:r>
    </w:p>
    <w:p w:rsidR="00AF798B" w:rsidRDefault="004F7A11" w:rsidP="001C4B4E">
      <w:r>
        <w:t xml:space="preserve">Das Phong Shading </w:t>
      </w:r>
      <w:r w:rsidR="00A97408">
        <w:t>beinhaltet</w:t>
      </w:r>
      <w:r>
        <w:t xml:space="preserve"> die Generierung </w:t>
      </w:r>
      <w:r w:rsidR="00A62026">
        <w:t>eine</w:t>
      </w:r>
      <w:r>
        <w:t>r</w:t>
      </w:r>
      <w:r w:rsidR="00A62026">
        <w:t xml:space="preserve"> Lichtquelle </w:t>
      </w:r>
      <w:r>
        <w:t xml:space="preserve">für </w:t>
      </w:r>
      <w:r w:rsidR="00BA0446">
        <w:t>eine</w:t>
      </w:r>
      <w:r>
        <w:t xml:space="preserve"> Szene </w:t>
      </w:r>
      <w:r w:rsidR="00A62026">
        <w:t>und das daraus resultierende Ambient, Diffuse und Spekular Light.</w:t>
      </w:r>
    </w:p>
    <w:p w:rsidR="00AF798B" w:rsidRDefault="00AF798B" w:rsidP="001C4B4E"/>
    <w:p w:rsidR="00A26D2C" w:rsidRDefault="006D1521" w:rsidP="00B64025">
      <w:pPr>
        <w:pStyle w:val="berschrift1"/>
      </w:pPr>
      <w:bookmarkStart w:id="3" w:name="_Toc436042329"/>
      <w:r>
        <w:t>Vorgehen</w:t>
      </w:r>
      <w:bookmarkEnd w:id="3"/>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(IntelliJ IDEA) mit GitHub</w:t>
      </w:r>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.Obj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Vertex Array Object (VAO)</w:t>
      </w:r>
      <w:r w:rsidR="0042366C">
        <w:t xml:space="preserve"> und </w:t>
      </w:r>
      <w:r w:rsidR="0042366C" w:rsidRPr="0042366C">
        <w:t>Vertex Buffer Object (VBO)</w:t>
      </w:r>
    </w:p>
    <w:p w:rsidR="0042366C" w:rsidRDefault="0046577F" w:rsidP="0042366C">
      <w:pPr>
        <w:pStyle w:val="Listenabsatz"/>
        <w:numPr>
          <w:ilvl w:val="0"/>
          <w:numId w:val="32"/>
        </w:numPr>
      </w:pPr>
      <w:r>
        <w:t xml:space="preserve">Realisierung von </w:t>
      </w:r>
      <w:r w:rsidR="0042366C">
        <w:t>Vertex und Fragment Shader</w:t>
      </w:r>
    </w:p>
    <w:p w:rsidR="0042366C" w:rsidRDefault="0046577F" w:rsidP="0042366C">
      <w:pPr>
        <w:pStyle w:val="Listenabsatz"/>
        <w:numPr>
          <w:ilvl w:val="0"/>
          <w:numId w:val="32"/>
        </w:numPr>
      </w:pPr>
      <w:r>
        <w:t xml:space="preserve">Realisierung der </w:t>
      </w:r>
      <w:r w:rsidR="0042366C">
        <w:t>Projektion und Viewmatrix</w:t>
      </w:r>
    </w:p>
    <w:p w:rsidR="0042366C" w:rsidRDefault="0046577F" w:rsidP="0042366C">
      <w:pPr>
        <w:pStyle w:val="Listenabsatz"/>
        <w:numPr>
          <w:ilvl w:val="0"/>
          <w:numId w:val="32"/>
        </w:numPr>
      </w:pPr>
      <w:r>
        <w:t xml:space="preserve">Realisierung der </w:t>
      </w:r>
      <w:r w:rsidR="0042366C">
        <w:t>Objekt oder Maus Rotiation</w:t>
      </w:r>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B1247" w:rsidRDefault="001B1247" w:rsidP="00C661C4"/>
    <w:p w:rsidR="00B24113" w:rsidRDefault="00AF798B" w:rsidP="00B24113">
      <w:pPr>
        <w:pStyle w:val="berschrift1"/>
      </w:pPr>
      <w:bookmarkStart w:id="4" w:name="_Toc436042330"/>
      <w:r>
        <w:t>Techno</w:t>
      </w:r>
      <w:r w:rsidR="00B12BD5" w:rsidRPr="00B12BD5">
        <w:t>logien</w:t>
      </w:r>
      <w:bookmarkEnd w:id="4"/>
      <w:r w:rsidR="00403A24">
        <w:t xml:space="preserve"> &amp; Tools</w:t>
      </w:r>
    </w:p>
    <w:p w:rsidR="00B24113" w:rsidRPr="00B24113" w:rsidRDefault="00B24113" w:rsidP="00B24113">
      <w:r>
        <w:t xml:space="preserve">Für die Realisierung des Projektes </w:t>
      </w:r>
      <w:r w:rsidR="00CF1B97">
        <w:t>setzen</w:t>
      </w:r>
      <w:r w:rsidR="002927D7">
        <w:t xml:space="preserve"> wir folgende Technologien</w:t>
      </w:r>
      <w:r w:rsidR="00CF1B97">
        <w:t xml:space="preserve"> ein</w:t>
      </w:r>
      <w:r w:rsidR="002927D7">
        <w:t>:</w:t>
      </w:r>
      <w:r w:rsidR="00F634A3">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3E57C8" w:rsidRPr="003E57C8" w:rsidTr="003E57C8">
        <w:tc>
          <w:tcPr>
            <w:tcW w:w="4736" w:type="dxa"/>
          </w:tcPr>
          <w:p w:rsidR="001B1247" w:rsidRPr="003E57C8" w:rsidRDefault="006E15E5" w:rsidP="00B12BD5">
            <w:pPr>
              <w:rPr>
                <w:b/>
              </w:rPr>
            </w:pPr>
            <w:r>
              <w:rPr>
                <w:b/>
              </w:rPr>
              <w:t>Anwendungsbereich</w:t>
            </w:r>
          </w:p>
        </w:tc>
        <w:tc>
          <w:tcPr>
            <w:tcW w:w="4741" w:type="dxa"/>
          </w:tcPr>
          <w:p w:rsidR="001B1247" w:rsidRDefault="003E57C8" w:rsidP="00B12BD5">
            <w:pPr>
              <w:rPr>
                <w:b/>
              </w:rPr>
            </w:pPr>
            <w:r>
              <w:rPr>
                <w:b/>
              </w:rPr>
              <w:t>Technologie</w:t>
            </w:r>
          </w:p>
          <w:p w:rsidR="003E57C8" w:rsidRPr="003E57C8" w:rsidRDefault="003E57C8" w:rsidP="00B12BD5">
            <w:pPr>
              <w:rPr>
                <w:b/>
              </w:rPr>
            </w:pPr>
          </w:p>
        </w:tc>
      </w:tr>
      <w:tr w:rsidR="003E57C8" w:rsidTr="003E57C8">
        <w:tc>
          <w:tcPr>
            <w:tcW w:w="4736" w:type="dxa"/>
          </w:tcPr>
          <w:p w:rsidR="001B1247" w:rsidRDefault="00813B72" w:rsidP="00B12BD5">
            <w:r>
              <w:t>Umsetzung des User Interfaces (GUI)</w:t>
            </w:r>
          </w:p>
        </w:tc>
        <w:tc>
          <w:tcPr>
            <w:tcW w:w="4741" w:type="dxa"/>
          </w:tcPr>
          <w:p w:rsidR="001B1247" w:rsidRDefault="00F123EA" w:rsidP="00B12BD5">
            <w:r>
              <w:t>Swing</w:t>
            </w:r>
            <w:r w:rsidR="005D4FD8">
              <w:t>, AWT</w:t>
            </w:r>
          </w:p>
        </w:tc>
      </w:tr>
      <w:tr w:rsidR="003E57C8" w:rsidTr="003E57C8">
        <w:tc>
          <w:tcPr>
            <w:tcW w:w="4736" w:type="dxa"/>
          </w:tcPr>
          <w:p w:rsidR="001B1247" w:rsidRDefault="00F44803" w:rsidP="00B12BD5">
            <w:r>
              <w:t>Umsetzung</w:t>
            </w:r>
            <w:r>
              <w:t xml:space="preserve"> des </w:t>
            </w:r>
            <w:r w:rsidR="004A02FC">
              <w:t>.Obj File-</w:t>
            </w:r>
            <w:r w:rsidR="00F123EA">
              <w:t>Uploader</w:t>
            </w:r>
          </w:p>
        </w:tc>
        <w:tc>
          <w:tcPr>
            <w:tcW w:w="4741" w:type="dxa"/>
          </w:tcPr>
          <w:p w:rsidR="001B1247" w:rsidRDefault="00F123EA" w:rsidP="00B12BD5">
            <w:r>
              <w:t>Java</w:t>
            </w:r>
          </w:p>
        </w:tc>
      </w:tr>
      <w:tr w:rsidR="003E57C8" w:rsidTr="003E57C8">
        <w:tc>
          <w:tcPr>
            <w:tcW w:w="4736" w:type="dxa"/>
          </w:tcPr>
          <w:p w:rsidR="001B1247" w:rsidRDefault="00F123EA" w:rsidP="00B12BD5">
            <w:r>
              <w:t>3D-Modelierung</w:t>
            </w:r>
          </w:p>
        </w:tc>
        <w:tc>
          <w:tcPr>
            <w:tcW w:w="4741" w:type="dxa"/>
          </w:tcPr>
          <w:p w:rsidR="00F123EA" w:rsidRDefault="00325C55" w:rsidP="00B12BD5">
            <w:r>
              <w:t xml:space="preserve">OpenGL </w:t>
            </w:r>
            <w:r w:rsidR="00F123EA">
              <w:t>mit GLSL</w:t>
            </w:r>
            <w:r w:rsidR="00AA3C73">
              <w:t xml:space="preserve"> (</w:t>
            </w:r>
            <w:r w:rsidR="00663BDF">
              <w:t>P</w:t>
            </w:r>
            <w:r w:rsidR="00947A50">
              <w:t>rogram</w:t>
            </w:r>
            <w:r w:rsidR="00AA3C73">
              <w:t>mable Pipeline)</w:t>
            </w:r>
          </w:p>
        </w:tc>
      </w:tr>
      <w:tr w:rsidR="00F123EA" w:rsidTr="003E57C8">
        <w:tc>
          <w:tcPr>
            <w:tcW w:w="4736" w:type="dxa"/>
          </w:tcPr>
          <w:p w:rsidR="00F123EA" w:rsidRDefault="00F123EA" w:rsidP="00B12BD5">
            <w:r>
              <w:t>OpenGL Toolkit</w:t>
            </w:r>
          </w:p>
        </w:tc>
        <w:tc>
          <w:tcPr>
            <w:tcW w:w="4741" w:type="dxa"/>
          </w:tcPr>
          <w:p w:rsidR="00F123EA" w:rsidRDefault="00F123EA" w:rsidP="00CF1B97">
            <w:pPr>
              <w:keepNext/>
            </w:pPr>
            <w:r>
              <w:t>LWJGL</w:t>
            </w:r>
          </w:p>
        </w:tc>
      </w:tr>
      <w:tr w:rsidR="00264FE8" w:rsidTr="003E57C8">
        <w:tc>
          <w:tcPr>
            <w:tcW w:w="4736" w:type="dxa"/>
          </w:tcPr>
          <w:p w:rsidR="00264FE8" w:rsidRDefault="00264FE8" w:rsidP="00B12BD5">
            <w:r>
              <w:t>Build Management Tool</w:t>
            </w:r>
          </w:p>
        </w:tc>
        <w:tc>
          <w:tcPr>
            <w:tcW w:w="4741" w:type="dxa"/>
          </w:tcPr>
          <w:p w:rsidR="00264FE8" w:rsidRDefault="00264FE8" w:rsidP="00CF1B97">
            <w:pPr>
              <w:keepNext/>
            </w:pPr>
            <w:r>
              <w:t>Maven</w:t>
            </w:r>
          </w:p>
        </w:tc>
      </w:tr>
      <w:tr w:rsidR="00956020" w:rsidTr="003E57C8">
        <w:tc>
          <w:tcPr>
            <w:tcW w:w="4736" w:type="dxa"/>
          </w:tcPr>
          <w:p w:rsidR="00956020" w:rsidRDefault="00956020" w:rsidP="00B12BD5">
            <w:r>
              <w:t>Entwicklungsumgebung</w:t>
            </w:r>
          </w:p>
        </w:tc>
        <w:tc>
          <w:tcPr>
            <w:tcW w:w="4741" w:type="dxa"/>
          </w:tcPr>
          <w:p w:rsidR="00956020" w:rsidRDefault="00F55668" w:rsidP="00CF1B97">
            <w:pPr>
              <w:keepNext/>
            </w:pPr>
            <w:r>
              <w:t>IntelliJ IDEA</w:t>
            </w:r>
          </w:p>
        </w:tc>
      </w:tr>
      <w:tr w:rsidR="0004471D" w:rsidTr="003E57C8">
        <w:tc>
          <w:tcPr>
            <w:tcW w:w="4736" w:type="dxa"/>
          </w:tcPr>
          <w:p w:rsidR="0004471D" w:rsidRDefault="00264FE8" w:rsidP="00B12BD5">
            <w:r>
              <w:t>Versionsverwaltung Programmcode</w:t>
            </w:r>
          </w:p>
        </w:tc>
        <w:tc>
          <w:tcPr>
            <w:tcW w:w="4741" w:type="dxa"/>
          </w:tcPr>
          <w:p w:rsidR="0004471D" w:rsidRDefault="00264FE8" w:rsidP="00CF1B97">
            <w:pPr>
              <w:keepNext/>
            </w:pPr>
            <w:r>
              <w:t>GitHub</w:t>
            </w:r>
          </w:p>
        </w:tc>
      </w:tr>
    </w:tbl>
    <w:p w:rsidR="00C661C4" w:rsidRPr="004356C5" w:rsidRDefault="00CF1B97" w:rsidP="00CF1B97">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w:t>
      </w:r>
      <w:r w:rsidR="00AC27E4" w:rsidRPr="004356C5">
        <w:rPr>
          <w:lang w:val="de-CH"/>
        </w:rPr>
        <w:t>Zum Einsatz kommende Technologien</w:t>
      </w:r>
    </w:p>
    <w:p w:rsidR="003C4AE4" w:rsidRDefault="00B71FDF" w:rsidP="003C4AE4">
      <w:pPr>
        <w:pStyle w:val="berschrift1"/>
      </w:pPr>
      <w:bookmarkStart w:id="5" w:name="_Toc436042331"/>
      <w:r>
        <w:lastRenderedPageBreak/>
        <w:t>Skizze</w:t>
      </w:r>
      <w:bookmarkEnd w:id="5"/>
    </w:p>
    <w:p w:rsidR="00B9420D" w:rsidRDefault="00B9420D" w:rsidP="00B9420D">
      <w:r>
        <w:t>Nachfolgende Abbildung zeigt eine Skizze des User Interfaces der zu realisierenden Anwendung.</w:t>
      </w:r>
    </w:p>
    <w:p w:rsidR="00B457F8" w:rsidRDefault="00B457F8" w:rsidP="00B9420D">
      <w:r>
        <w:t>Im oberen Bereich kann mit Hilfe eines FileOpenDialogs ein .Obj-File ausgewählt und geladen werden. Der Inhalt dieses .Obj-File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127AB6BA" wp14:editId="08C0C701">
            <wp:extent cx="4626483" cy="3306726"/>
            <wp:effectExtent l="0" t="0" r="317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886" cy="3309873"/>
                    </a:xfrm>
                    <a:prstGeom prst="rect">
                      <a:avLst/>
                    </a:prstGeom>
                    <a:noFill/>
                    <a:ln>
                      <a:noFill/>
                    </a:ln>
                  </pic:spPr>
                </pic:pic>
              </a:graphicData>
            </a:graphic>
          </wp:inline>
        </w:drawing>
      </w:r>
    </w:p>
    <w:p w:rsidR="00F63896" w:rsidRPr="00F63896" w:rsidRDefault="00015647" w:rsidP="0001564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Skizze des User Interfaces</w:t>
      </w:r>
    </w:p>
    <w:p w:rsidR="006D6738" w:rsidRPr="00B12BD5" w:rsidRDefault="006D1521" w:rsidP="006254BF">
      <w:pPr>
        <w:pStyle w:val="berschrift1"/>
      </w:pPr>
      <w:bookmarkStart w:id="6" w:name="_Toc436042332"/>
      <w:r>
        <w:t>Zeitplan</w:t>
      </w:r>
      <w:bookmarkEnd w:id="6"/>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r>
              <w:rPr>
                <w:b/>
              </w:rPr>
              <w:t>Prio.</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r w:rsidR="007E4EBD" w:rsidRPr="00A72A97">
              <w:t xml:space="preserve">DisplayManager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Realisierung</w:t>
            </w:r>
            <w:r w:rsidRPr="00A72A97">
              <w:t xml:space="preserve">: </w:t>
            </w:r>
            <w:r w:rsidR="007E4EBD" w:rsidRPr="00A72A97">
              <w:t>Logik für VAO und VBO</w:t>
            </w:r>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Realisierung</w:t>
            </w:r>
            <w:r w:rsidRPr="00A72A97">
              <w:t>: .obj File loader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Realisierung</w:t>
            </w:r>
            <w:r w:rsidRPr="00A72A97">
              <w:t xml:space="preserve">: </w:t>
            </w:r>
            <w:r w:rsidR="007E4EBD" w:rsidRPr="00A72A97">
              <w:t xml:space="preserve">GLSL Shaders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Realisierung</w:t>
            </w:r>
            <w:r w:rsidRPr="00A72A97">
              <w:t xml:space="preserve">: </w:t>
            </w:r>
            <w:r w:rsidR="007E4EBD" w:rsidRPr="00A72A97">
              <w:t xml:space="preserve">Pointlight Ambient, Diffuse, Spekular. (Phong Shading)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Realisierung</w:t>
            </w:r>
            <w:r w:rsidRPr="00A72A97">
              <w:t xml:space="preserve">: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Realisierung</w:t>
            </w:r>
            <w:r w:rsidRPr="00A72A97">
              <w:t xml:space="preserve">: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Pr="00696F4E"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B12BD5" w:rsidRDefault="00696F4E" w:rsidP="00B12BD5">
      <w:pPr>
        <w:pStyle w:val="berschrift1"/>
      </w:pPr>
      <w:r>
        <w:lastRenderedPageBreak/>
        <w:t>Referenzen</w:t>
      </w:r>
    </w:p>
    <w:p w:rsidR="00696F4E" w:rsidRDefault="00696F4E" w:rsidP="00696F4E">
      <w:pPr>
        <w:pStyle w:val="Verzeichnis"/>
        <w:rPr>
          <w:lang w:val="en-GB"/>
        </w:rPr>
      </w:pPr>
      <w:r w:rsidRPr="00696F4E">
        <w:rPr>
          <w:b/>
          <w:lang w:val="en-GB"/>
        </w:rPr>
        <w:t xml:space="preserve">Wavefront </w:t>
      </w:r>
      <w:r w:rsidRPr="00696F4E">
        <w:rPr>
          <w:b/>
          <w:lang w:val="en-GB"/>
        </w:rPr>
        <w:t xml:space="preserve"> </w:t>
      </w:r>
      <w:r w:rsidRPr="00696F4E">
        <w:rPr>
          <w:b/>
          <w:lang w:val="en-GB"/>
        </w:rPr>
        <w:t>OBJ</w:t>
      </w:r>
      <w:r w:rsidRPr="00696F4E">
        <w:rPr>
          <w:lang w:val="en-GB"/>
        </w:rPr>
        <w:br/>
      </w:r>
      <w:r w:rsidRPr="00696F4E">
        <w:rPr>
          <w:i/>
          <w:lang w:val="en-GB"/>
        </w:rPr>
        <w:t>Wikipedia,</w:t>
      </w:r>
      <w:r w:rsidRPr="00696F4E">
        <w:rPr>
          <w:i/>
          <w:lang w:val="en-GB"/>
        </w:rPr>
        <w:t xml:space="preserve"> </w:t>
      </w:r>
      <w:r w:rsidRPr="00696F4E">
        <w:rPr>
          <w:i/>
          <w:lang w:val="en-GB"/>
        </w:rPr>
        <w:t xml:space="preserve">Stand </w:t>
      </w:r>
      <w:r>
        <w:rPr>
          <w:i/>
          <w:lang w:val="en-GB"/>
        </w:rPr>
        <w:t>18.11.2015</w:t>
      </w:r>
      <w:r w:rsidRPr="00696F4E">
        <w:rPr>
          <w:i/>
          <w:lang w:val="en-GB"/>
        </w:rPr>
        <w:br/>
      </w:r>
      <w:hyperlink r:id="rId16"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r w:rsidRPr="00E934C5">
        <w:rPr>
          <w:i/>
        </w:rPr>
        <w:t>Webseite</w:t>
      </w:r>
      <w:r w:rsidRPr="00530C44">
        <w:rPr>
          <w:i/>
          <w:lang w:val="en-GB"/>
        </w:rPr>
        <w:t xml:space="preserve">, </w:t>
      </w:r>
      <w:r w:rsidRPr="00530C44">
        <w:rPr>
          <w:i/>
          <w:lang w:val="en-GB"/>
        </w:rPr>
        <w:t>Stand 21.11.2015</w:t>
      </w:r>
      <w:r w:rsidRPr="00530C44">
        <w:rPr>
          <w:i/>
          <w:lang w:val="en-GB"/>
        </w:rPr>
        <w:br/>
      </w:r>
      <w:hyperlink r:id="rId17"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w:t>
      </w:r>
      <w:r w:rsidRPr="00530C44">
        <w:rPr>
          <w:b/>
          <w:lang w:val="en-GB"/>
        </w:rPr>
        <w:t>LWJGL</w:t>
      </w:r>
      <w:r w:rsidRPr="00530C44">
        <w:rPr>
          <w:b/>
          <w:lang w:val="en-GB"/>
        </w:rPr>
        <w:t>)</w:t>
      </w:r>
      <w:r w:rsidRPr="00530C44">
        <w:rPr>
          <w:b/>
          <w:lang w:val="en-GB"/>
        </w:rPr>
        <w:br/>
      </w:r>
      <w:r>
        <w:rPr>
          <w:i/>
          <w:lang w:val="en-GB"/>
        </w:rPr>
        <w:t>LWJGL</w:t>
      </w:r>
      <w:r w:rsidRPr="00530C44">
        <w:rPr>
          <w:i/>
          <w:lang w:val="en-GB"/>
        </w:rPr>
        <w:t xml:space="preserve"> </w:t>
      </w:r>
      <w:r w:rsidRPr="00E934C5">
        <w:rPr>
          <w:i/>
        </w:rPr>
        <w:t>Webseite</w:t>
      </w:r>
      <w:r w:rsidRPr="00530C44">
        <w:rPr>
          <w:i/>
          <w:lang w:val="en-GB"/>
        </w:rPr>
        <w:t>, Stand 21.11.2015</w:t>
      </w:r>
      <w:r>
        <w:rPr>
          <w:i/>
          <w:lang w:val="en-GB"/>
        </w:rPr>
        <w:br/>
      </w:r>
      <w:hyperlink r:id="rId18"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r w:rsidRPr="00530C44">
        <w:rPr>
          <w:i/>
          <w:lang w:val="en-GB"/>
        </w:rPr>
        <w:t xml:space="preserve">OpenGL </w:t>
      </w:r>
      <w:r w:rsidRPr="00E934C5">
        <w:rPr>
          <w:i/>
        </w:rPr>
        <w:t>Webseite</w:t>
      </w:r>
      <w:r w:rsidRPr="00530C44">
        <w:rPr>
          <w:i/>
          <w:lang w:val="en-GB"/>
        </w:rPr>
        <w:t>, Stand 21.11.2015</w:t>
      </w:r>
      <w:r>
        <w:rPr>
          <w:i/>
          <w:lang w:val="en-GB"/>
        </w:rPr>
        <w:br/>
      </w:r>
      <w:hyperlink r:id="rId19" w:history="1">
        <w:r w:rsidRPr="001C26E7">
          <w:rPr>
            <w:rStyle w:val="Hyperlink"/>
            <w:i/>
            <w:lang w:val="en-GB"/>
          </w:rPr>
          <w:t>https://www.opengl.org</w:t>
        </w:r>
      </w:hyperlink>
      <w:r>
        <w:t xml:space="preserve"> </w:t>
      </w:r>
      <w:r w:rsidR="002622C2">
        <w:tab/>
        <w:t>3</w:t>
      </w:r>
    </w:p>
    <w:p w:rsidR="00B12BD5" w:rsidRPr="00B12BD5" w:rsidRDefault="00B12BD5" w:rsidP="00B12BD5"/>
    <w:p w:rsidR="006D6738" w:rsidRPr="005E3C39" w:rsidRDefault="00511D21" w:rsidP="00511D21">
      <w:pPr>
        <w:pStyle w:val="berschrift1"/>
      </w:pPr>
      <w:bookmarkStart w:id="7" w:name="_Toc436042334"/>
      <w:r w:rsidRPr="005E3C39">
        <w:t>Versionskontrolle</w:t>
      </w:r>
      <w:bookmarkEnd w:id="7"/>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C31F55">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C31F55">
        <w:trPr>
          <w:trHeight w:val="113"/>
        </w:trPr>
        <w:tc>
          <w:tcPr>
            <w:tcW w:w="1219" w:type="dxa"/>
            <w:shd w:val="clear" w:color="auto" w:fill="E6E6E6"/>
          </w:tcPr>
          <w:p w:rsidR="00511D21" w:rsidRPr="005E3C39" w:rsidRDefault="00511D21" w:rsidP="00C6727C">
            <w:r w:rsidRPr="005E3C39">
              <w:t>0.1</w:t>
            </w:r>
          </w:p>
        </w:tc>
        <w:tc>
          <w:tcPr>
            <w:tcW w:w="1828" w:type="dxa"/>
            <w:shd w:val="clear" w:color="auto" w:fill="E6E6E6"/>
          </w:tcPr>
          <w:p w:rsidR="00511D21" w:rsidRPr="005E3C39" w:rsidRDefault="007256FF" w:rsidP="00C6727C">
            <w:r>
              <w:t>09.11</w:t>
            </w:r>
            <w:r w:rsidR="003D13D6">
              <w:t>.2015</w:t>
            </w:r>
          </w:p>
        </w:tc>
        <w:tc>
          <w:tcPr>
            <w:tcW w:w="4055" w:type="dxa"/>
            <w:shd w:val="clear" w:color="auto" w:fill="E6E6E6"/>
          </w:tcPr>
          <w:p w:rsidR="00511D21" w:rsidRPr="005E3C39" w:rsidRDefault="00511D21" w:rsidP="00C31F55">
            <w:r w:rsidRPr="005E3C39">
              <w:t>Dokument erstellt</w:t>
            </w:r>
            <w:r w:rsidR="00C31F55">
              <w:t xml:space="preserve"> und Dokumentenstruktur festgelegt.</w:t>
            </w:r>
          </w:p>
        </w:tc>
        <w:tc>
          <w:tcPr>
            <w:tcW w:w="2367" w:type="dxa"/>
            <w:shd w:val="clear" w:color="auto" w:fill="E6E6E6"/>
          </w:tcPr>
          <w:p w:rsidR="00511D21" w:rsidRPr="005E3C39" w:rsidRDefault="003D13D6" w:rsidP="00C6727C">
            <w:r>
              <w:t>Joel Holzer</w:t>
            </w:r>
          </w:p>
        </w:tc>
      </w:tr>
      <w:tr w:rsidR="00511D21" w:rsidRPr="005E3C39" w:rsidTr="00C31F55">
        <w:trPr>
          <w:trHeight w:val="113"/>
        </w:trPr>
        <w:tc>
          <w:tcPr>
            <w:tcW w:w="1219" w:type="dxa"/>
            <w:shd w:val="clear" w:color="auto" w:fill="E6E6E6"/>
          </w:tcPr>
          <w:p w:rsidR="00511D21" w:rsidRPr="005E3C39" w:rsidRDefault="007E7E98" w:rsidP="00C6727C">
            <w:r>
              <w:t>0.2</w:t>
            </w:r>
          </w:p>
        </w:tc>
        <w:tc>
          <w:tcPr>
            <w:tcW w:w="1828" w:type="dxa"/>
            <w:shd w:val="clear" w:color="auto" w:fill="E6E6E6"/>
          </w:tcPr>
          <w:p w:rsidR="00511D21" w:rsidRPr="005E3C39" w:rsidRDefault="007E7E98" w:rsidP="00C6727C">
            <w:r>
              <w:t>23.11.2015</w:t>
            </w:r>
          </w:p>
        </w:tc>
        <w:tc>
          <w:tcPr>
            <w:tcW w:w="4055" w:type="dxa"/>
            <w:shd w:val="clear" w:color="auto" w:fill="E6E6E6"/>
          </w:tcPr>
          <w:p w:rsidR="00511D21" w:rsidRPr="005E3C39" w:rsidRDefault="00C31F55" w:rsidP="00C31F55">
            <w:r>
              <w:t>Dokument überarbeitet:</w:t>
            </w:r>
            <w:r>
              <w:br/>
              <w:t>- Erster Entwurf aller Kapitel erstellt.</w:t>
            </w:r>
          </w:p>
        </w:tc>
        <w:tc>
          <w:tcPr>
            <w:tcW w:w="2367" w:type="dxa"/>
            <w:shd w:val="clear" w:color="auto" w:fill="E6E6E6"/>
          </w:tcPr>
          <w:p w:rsidR="00511D21" w:rsidRPr="005E3C39" w:rsidRDefault="007E7E98" w:rsidP="00C6727C">
            <w:r>
              <w:t>Michael Koch</w:t>
            </w:r>
          </w:p>
        </w:tc>
      </w:tr>
      <w:tr w:rsidR="00511D21" w:rsidRPr="005E3C39" w:rsidTr="00C31F55">
        <w:trPr>
          <w:trHeight w:val="113"/>
        </w:trPr>
        <w:tc>
          <w:tcPr>
            <w:tcW w:w="1219" w:type="dxa"/>
            <w:shd w:val="clear" w:color="auto" w:fill="E6E6E6"/>
          </w:tcPr>
          <w:p w:rsidR="00511D21" w:rsidRPr="005E3C39" w:rsidRDefault="00C31F55" w:rsidP="00C6727C">
            <w:r>
              <w:t>0.3</w:t>
            </w:r>
          </w:p>
        </w:tc>
        <w:tc>
          <w:tcPr>
            <w:tcW w:w="1828" w:type="dxa"/>
            <w:shd w:val="clear" w:color="auto" w:fill="E6E6E6"/>
          </w:tcPr>
          <w:p w:rsidR="00511D21" w:rsidRPr="005E3C39" w:rsidRDefault="00C31F55" w:rsidP="00C6727C">
            <w:r>
              <w:t>23.11.2015</w:t>
            </w:r>
          </w:p>
        </w:tc>
        <w:tc>
          <w:tcPr>
            <w:tcW w:w="4055" w:type="dxa"/>
            <w:shd w:val="clear" w:color="auto" w:fill="E6E6E6"/>
          </w:tcPr>
          <w:p w:rsidR="00511D21" w:rsidRDefault="00C31F55" w:rsidP="00C6727C">
            <w:r>
              <w:t>Dokument überarbeitet:</w:t>
            </w:r>
          </w:p>
          <w:p w:rsidR="00435A9C" w:rsidRDefault="00C31F55" w:rsidP="00430E4F">
            <w:r>
              <w:t xml:space="preserve">- </w:t>
            </w:r>
            <w:r w:rsidR="00430E4F">
              <w:t>Review und Überarbeitung aller Kapitel.</w:t>
            </w:r>
          </w:p>
          <w:p w:rsidR="009B5592" w:rsidRPr="005E3C39" w:rsidRDefault="009B5592" w:rsidP="00430E4F">
            <w:r>
              <w:t>- Titelbild hinzugefügt.</w:t>
            </w:r>
            <w:bookmarkStart w:id="8" w:name="_GoBack"/>
            <w:bookmarkEnd w:id="8"/>
          </w:p>
        </w:tc>
        <w:tc>
          <w:tcPr>
            <w:tcW w:w="2367" w:type="dxa"/>
            <w:shd w:val="clear" w:color="auto" w:fill="E6E6E6"/>
          </w:tcPr>
          <w:p w:rsidR="00511D21" w:rsidRPr="005E3C39" w:rsidRDefault="00C31F55" w:rsidP="00C6727C">
            <w:r>
              <w:t>Joel Holzer</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EB2" w:rsidRDefault="00664EB2" w:rsidP="006312E0">
      <w:pPr>
        <w:spacing w:line="240" w:lineRule="auto"/>
      </w:pPr>
      <w:r>
        <w:separator/>
      </w:r>
    </w:p>
  </w:endnote>
  <w:endnote w:type="continuationSeparator" w:id="0">
    <w:p w:rsidR="00664EB2" w:rsidRDefault="00664EB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B5592">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B5592">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EB2" w:rsidRDefault="00664EB2" w:rsidP="006312E0">
      <w:pPr>
        <w:spacing w:line="240" w:lineRule="auto"/>
      </w:pPr>
    </w:p>
  </w:footnote>
  <w:footnote w:type="continuationSeparator" w:id="0">
    <w:p w:rsidR="00664EB2" w:rsidRDefault="00664EB2"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7"/>
  </w:num>
  <w:num w:numId="29">
    <w:abstractNumId w:val="22"/>
  </w:num>
  <w:num w:numId="30">
    <w:abstractNumId w:val="12"/>
  </w:num>
  <w:num w:numId="31">
    <w:abstractNumId w:val="3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15647"/>
    <w:rsid w:val="000236FA"/>
    <w:rsid w:val="00035727"/>
    <w:rsid w:val="00037973"/>
    <w:rsid w:val="0004471D"/>
    <w:rsid w:val="00052655"/>
    <w:rsid w:val="00070477"/>
    <w:rsid w:val="00091ECD"/>
    <w:rsid w:val="00095C44"/>
    <w:rsid w:val="000C27EB"/>
    <w:rsid w:val="000D65FD"/>
    <w:rsid w:val="000E29F5"/>
    <w:rsid w:val="000F013A"/>
    <w:rsid w:val="000F3789"/>
    <w:rsid w:val="00112357"/>
    <w:rsid w:val="001215C7"/>
    <w:rsid w:val="00134A07"/>
    <w:rsid w:val="00145147"/>
    <w:rsid w:val="0015023D"/>
    <w:rsid w:val="00170D9E"/>
    <w:rsid w:val="00172F9F"/>
    <w:rsid w:val="00176DF1"/>
    <w:rsid w:val="001A0F6D"/>
    <w:rsid w:val="001B0F1A"/>
    <w:rsid w:val="001B1247"/>
    <w:rsid w:val="001C4B4E"/>
    <w:rsid w:val="001C7F4B"/>
    <w:rsid w:val="001E0286"/>
    <w:rsid w:val="001E4F11"/>
    <w:rsid w:val="001F0F2A"/>
    <w:rsid w:val="001F1B9C"/>
    <w:rsid w:val="0021211B"/>
    <w:rsid w:val="00220F0E"/>
    <w:rsid w:val="002502B0"/>
    <w:rsid w:val="00257231"/>
    <w:rsid w:val="002622C2"/>
    <w:rsid w:val="0026486A"/>
    <w:rsid w:val="00264FE8"/>
    <w:rsid w:val="00272FC3"/>
    <w:rsid w:val="00287CD3"/>
    <w:rsid w:val="002927D7"/>
    <w:rsid w:val="00296E81"/>
    <w:rsid w:val="002A0932"/>
    <w:rsid w:val="002B0461"/>
    <w:rsid w:val="002B123B"/>
    <w:rsid w:val="002B61E4"/>
    <w:rsid w:val="002D1972"/>
    <w:rsid w:val="002E2E97"/>
    <w:rsid w:val="002E4F2E"/>
    <w:rsid w:val="002E6C41"/>
    <w:rsid w:val="003010C0"/>
    <w:rsid w:val="00310F7D"/>
    <w:rsid w:val="00314D27"/>
    <w:rsid w:val="00325C55"/>
    <w:rsid w:val="0033009B"/>
    <w:rsid w:val="00346A33"/>
    <w:rsid w:val="003653F6"/>
    <w:rsid w:val="00380DCC"/>
    <w:rsid w:val="003838FC"/>
    <w:rsid w:val="003B00C2"/>
    <w:rsid w:val="003B1648"/>
    <w:rsid w:val="003B66F4"/>
    <w:rsid w:val="003C3E81"/>
    <w:rsid w:val="003C4AE4"/>
    <w:rsid w:val="003D13D6"/>
    <w:rsid w:val="003D4775"/>
    <w:rsid w:val="003E14BF"/>
    <w:rsid w:val="003E57C8"/>
    <w:rsid w:val="003F2780"/>
    <w:rsid w:val="00403A24"/>
    <w:rsid w:val="004144A2"/>
    <w:rsid w:val="00416C9D"/>
    <w:rsid w:val="004202F9"/>
    <w:rsid w:val="00421251"/>
    <w:rsid w:val="0042274F"/>
    <w:rsid w:val="0042366C"/>
    <w:rsid w:val="00430E4F"/>
    <w:rsid w:val="004356C5"/>
    <w:rsid w:val="00435A9C"/>
    <w:rsid w:val="00440AE6"/>
    <w:rsid w:val="00462CB2"/>
    <w:rsid w:val="0046577F"/>
    <w:rsid w:val="00466BFD"/>
    <w:rsid w:val="00471487"/>
    <w:rsid w:val="00497C7C"/>
    <w:rsid w:val="004A02FC"/>
    <w:rsid w:val="004A28AA"/>
    <w:rsid w:val="004B19D9"/>
    <w:rsid w:val="004D7D20"/>
    <w:rsid w:val="004E1CD7"/>
    <w:rsid w:val="004E1D21"/>
    <w:rsid w:val="004E42BA"/>
    <w:rsid w:val="004F7A11"/>
    <w:rsid w:val="004F7B96"/>
    <w:rsid w:val="00511D21"/>
    <w:rsid w:val="00520CA3"/>
    <w:rsid w:val="005245AB"/>
    <w:rsid w:val="00530949"/>
    <w:rsid w:val="00530C44"/>
    <w:rsid w:val="0053118D"/>
    <w:rsid w:val="005479A4"/>
    <w:rsid w:val="00552732"/>
    <w:rsid w:val="00556E27"/>
    <w:rsid w:val="005B5FF7"/>
    <w:rsid w:val="005B7D4A"/>
    <w:rsid w:val="005D4FD8"/>
    <w:rsid w:val="005E3C39"/>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C551F"/>
    <w:rsid w:val="006D1521"/>
    <w:rsid w:val="006D6738"/>
    <w:rsid w:val="006D752A"/>
    <w:rsid w:val="006E15E5"/>
    <w:rsid w:val="006E46AC"/>
    <w:rsid w:val="006F7567"/>
    <w:rsid w:val="007050ED"/>
    <w:rsid w:val="00720853"/>
    <w:rsid w:val="007256FF"/>
    <w:rsid w:val="00730698"/>
    <w:rsid w:val="00752379"/>
    <w:rsid w:val="00755067"/>
    <w:rsid w:val="00761683"/>
    <w:rsid w:val="00796682"/>
    <w:rsid w:val="007A757B"/>
    <w:rsid w:val="007B4AC6"/>
    <w:rsid w:val="007D6F67"/>
    <w:rsid w:val="007E4EBD"/>
    <w:rsid w:val="007E6849"/>
    <w:rsid w:val="007E7E98"/>
    <w:rsid w:val="00800BEB"/>
    <w:rsid w:val="00800BF2"/>
    <w:rsid w:val="00813B72"/>
    <w:rsid w:val="00830E19"/>
    <w:rsid w:val="00866229"/>
    <w:rsid w:val="00871A8E"/>
    <w:rsid w:val="00871EEF"/>
    <w:rsid w:val="008B6910"/>
    <w:rsid w:val="008C63D6"/>
    <w:rsid w:val="008D3A9F"/>
    <w:rsid w:val="008D61F6"/>
    <w:rsid w:val="00901AFC"/>
    <w:rsid w:val="00904222"/>
    <w:rsid w:val="00915DAD"/>
    <w:rsid w:val="009161C4"/>
    <w:rsid w:val="00932C5C"/>
    <w:rsid w:val="00934187"/>
    <w:rsid w:val="00935455"/>
    <w:rsid w:val="00947A50"/>
    <w:rsid w:val="009546FD"/>
    <w:rsid w:val="00956020"/>
    <w:rsid w:val="009577BF"/>
    <w:rsid w:val="009819D9"/>
    <w:rsid w:val="009860F2"/>
    <w:rsid w:val="00986540"/>
    <w:rsid w:val="009B0030"/>
    <w:rsid w:val="009B18B4"/>
    <w:rsid w:val="009B5592"/>
    <w:rsid w:val="009C5D48"/>
    <w:rsid w:val="009C6BDF"/>
    <w:rsid w:val="009D5780"/>
    <w:rsid w:val="009D79DF"/>
    <w:rsid w:val="009F2467"/>
    <w:rsid w:val="009F5BCC"/>
    <w:rsid w:val="00A02C21"/>
    <w:rsid w:val="00A02D37"/>
    <w:rsid w:val="00A0491C"/>
    <w:rsid w:val="00A04ED1"/>
    <w:rsid w:val="00A26D2C"/>
    <w:rsid w:val="00A368BB"/>
    <w:rsid w:val="00A373F2"/>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20C64"/>
    <w:rsid w:val="00B24113"/>
    <w:rsid w:val="00B25861"/>
    <w:rsid w:val="00B25A50"/>
    <w:rsid w:val="00B25DB1"/>
    <w:rsid w:val="00B25EBA"/>
    <w:rsid w:val="00B317F1"/>
    <w:rsid w:val="00B43927"/>
    <w:rsid w:val="00B457F8"/>
    <w:rsid w:val="00B64025"/>
    <w:rsid w:val="00B642A4"/>
    <w:rsid w:val="00B65F99"/>
    <w:rsid w:val="00B664C3"/>
    <w:rsid w:val="00B71FDF"/>
    <w:rsid w:val="00B807BC"/>
    <w:rsid w:val="00B81287"/>
    <w:rsid w:val="00B827BE"/>
    <w:rsid w:val="00B92F01"/>
    <w:rsid w:val="00B9420D"/>
    <w:rsid w:val="00B97C3D"/>
    <w:rsid w:val="00BA0446"/>
    <w:rsid w:val="00BD2F69"/>
    <w:rsid w:val="00BF2D5F"/>
    <w:rsid w:val="00C30550"/>
    <w:rsid w:val="00C31F55"/>
    <w:rsid w:val="00C42BF0"/>
    <w:rsid w:val="00C50E78"/>
    <w:rsid w:val="00C661C4"/>
    <w:rsid w:val="00C6727C"/>
    <w:rsid w:val="00C73669"/>
    <w:rsid w:val="00C74878"/>
    <w:rsid w:val="00C82369"/>
    <w:rsid w:val="00C824E0"/>
    <w:rsid w:val="00C845E9"/>
    <w:rsid w:val="00CA541A"/>
    <w:rsid w:val="00CA68ED"/>
    <w:rsid w:val="00CA778F"/>
    <w:rsid w:val="00CA7D54"/>
    <w:rsid w:val="00CA7E54"/>
    <w:rsid w:val="00CB44E0"/>
    <w:rsid w:val="00CC7BBA"/>
    <w:rsid w:val="00CD3C7E"/>
    <w:rsid w:val="00CF1B97"/>
    <w:rsid w:val="00CF618D"/>
    <w:rsid w:val="00D13744"/>
    <w:rsid w:val="00D22D1B"/>
    <w:rsid w:val="00D37AC9"/>
    <w:rsid w:val="00D37E22"/>
    <w:rsid w:val="00D47B32"/>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43329"/>
    <w:rsid w:val="00E45B3F"/>
    <w:rsid w:val="00E47370"/>
    <w:rsid w:val="00E70227"/>
    <w:rsid w:val="00E92FC0"/>
    <w:rsid w:val="00E934C5"/>
    <w:rsid w:val="00E9787C"/>
    <w:rsid w:val="00EA0F88"/>
    <w:rsid w:val="00EC268E"/>
    <w:rsid w:val="00EC6CC4"/>
    <w:rsid w:val="00ED6401"/>
    <w:rsid w:val="00EF4B39"/>
    <w:rsid w:val="00F02FDF"/>
    <w:rsid w:val="00F11518"/>
    <w:rsid w:val="00F123EA"/>
    <w:rsid w:val="00F330FE"/>
    <w:rsid w:val="00F33235"/>
    <w:rsid w:val="00F36316"/>
    <w:rsid w:val="00F44803"/>
    <w:rsid w:val="00F51AF3"/>
    <w:rsid w:val="00F54157"/>
    <w:rsid w:val="00F55668"/>
    <w:rsid w:val="00F60A34"/>
    <w:rsid w:val="00F634A3"/>
    <w:rsid w:val="00F63896"/>
    <w:rsid w:val="00F825B4"/>
    <w:rsid w:val="00F97575"/>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lwjgl.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pengl.org/documentation/glsl/" TargetMode="External"/><Relationship Id="rId2" Type="http://schemas.openxmlformats.org/officeDocument/2006/relationships/styles" Target="styles.xml"/><Relationship Id="rId16" Type="http://schemas.openxmlformats.org/officeDocument/2006/relationships/hyperlink" Target="https://de.wikipedia.org/wiki/Wavefront_OB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www.opengl.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4</Pages>
  <Words>653</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4758</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80</cp:revision>
  <cp:lastPrinted>2013-07-05T08:55:00Z</cp:lastPrinted>
  <dcterms:created xsi:type="dcterms:W3CDTF">2015-11-23T10:45:00Z</dcterms:created>
  <dcterms:modified xsi:type="dcterms:W3CDTF">2015-11-23T12:57:00Z</dcterms:modified>
</cp:coreProperties>
</file>