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4" w:space="1" w:color="00000A"/>
        </w:pBdr>
        <w:rPr/>
      </w:pPr>
      <w:r>
        <w:rPr>
          <w:rFonts w:ascii="Bodoni MT" w:hAnsi="Bodoni MT"/>
          <w:b/>
          <w:bCs/>
        </w:rPr>
        <w:t>Dr Daniel David Buscombe</w:t>
      </w:r>
    </w:p>
    <w:tbl>
      <w:tblPr>
        <w:tblStyle w:val="TableGrid"/>
        <w:tblW w:w="1068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343"/>
        <w:gridCol w:w="5338"/>
      </w:tblGrid>
      <w:tr>
        <w:trPr/>
        <w:tc>
          <w:tcPr>
            <w:tcW w:w="53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Assistant Research Professor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School of Earth Sciences &amp; Environmental Sustainability,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Northern Arizona University, Flagstaff,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</w:rPr>
              <w:t>Arizona 86011, USA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</w:r>
          </w:p>
        </w:tc>
        <w:tc>
          <w:tcPr>
            <w:tcW w:w="53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2"/>
                <w:szCs w:val="22"/>
              </w:rPr>
              <w:tab/>
              <w:tab/>
              <w:tab/>
              <w:tab/>
              <w:tab/>
              <w:t xml:space="preserve">     Tel: 9288908504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Email: daniel.buscombe@nau.edu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Web: www.danielbuscombe.com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Twitter: @GrainSize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 xml:space="preserve">Github: @dbuscombe-usgs </w:t>
            </w:r>
          </w:p>
          <w:p>
            <w:pPr>
              <w:pStyle w:val="Default"/>
              <w:spacing w:lineRule="auto" w:line="240" w:before="0" w:after="0"/>
              <w:jc w:val="right"/>
              <w:rPr/>
            </w:pPr>
            <w:r>
              <w:rPr>
                <w:rFonts w:ascii="Bodoni MT" w:hAnsi="Bodoni MT"/>
                <w:sz w:val="22"/>
                <w:szCs w:val="22"/>
                <w:lang w:val="en-GB"/>
              </w:rPr>
              <w:t>Speakerdeck: speakerdeck.com/dbuscombe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tbl>
      <w:tblPr>
        <w:tblStyle w:val="TableGrid"/>
        <w:tblW w:w="1068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8872"/>
      </w:tblGrid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</w:t>
            </w:r>
            <w:r>
              <w:rPr>
                <w:rFonts w:ascii="Bodoni MT" w:hAnsi="Bodoni MT"/>
                <w:sz w:val="20"/>
                <w:szCs w:val="20"/>
              </w:rPr>
              <w:t xml:space="preserve">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UK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Doctor of Philosophy in Coastal Geomorphology / Nearshore Oceanography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Thesis title: Morphodynamics, sediment dynamics and sedimentation of a gravel beach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Graduation date: September 2008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Advised by Prof. Gerhard Masselink and Dr Mark Davidson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Lancaster University, Bowland College,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Bachelor of Science (with Honours) Physical Geography, minors in Environmental Sciences and Biological Sciences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Thesis title: Morphodynamics of a Macrotidal Ridge-and-Runnel Beach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Graduation date: September 2003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Advised by Dr Suzana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Professional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Northern Arizona University, 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Assistant Research Professor, Sch. Earth Sciences &amp; Environmental Sustainability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{Nov. 2016- present}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United States Geological Survey, 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Geologist, Grand Canyon Monitoring &amp; Research Center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{Nov. 2012- Nov. 2016}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Postdoctoral Research Fellow, Sch. Marine Science &amp; Engineering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{2009- 2012}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California Santa Cruz, USA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Postdoctoral Research Fellow, Dept. Earth &amp; Planetary Sciences, and U.S. Geological Survey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{2008- 2009}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University of Plymouth,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Computer Programming Contractor, Marine Biology &amp; Ecology Research Center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{2008- 2011}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Assistant, Sch. Marine Science &amp; Engineering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{2007- 2008}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 xml:space="preserve">Associate Lecturer and PhD candidate, </w:t>
            </w:r>
            <w:r>
              <w:rPr>
                <w:rFonts w:ascii="Bodoni MT" w:hAnsi="Bodoni MT"/>
                <w:sz w:val="20"/>
                <w:szCs w:val="20"/>
              </w:rPr>
              <w:t>Sch. Geography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{2004- 2008}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Field Studies Council, UK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Assistant tutor, Castle Head Field Centre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</w:rPr>
              <w:t>{2003- 2004}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&amp; Masselink, G. (2006) Concepts in Gravel Beach Dynamics.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Earth Science Reviews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79, 33-52.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Austin, M.J. &amp; Masselink, G. (2007) Field observations of step dynamics on a macrotidal gravel beach. In: Kraus, N. and Rosati, J. (Eds)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Proceedings of Coastal Sediments 2007 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>(Vol 1).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Austin, M.J., Masselink, G., Turner, I.,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Buscombe, D.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&amp; Williams, J.J. (2008) Groundwater seepage between a gravel barrier and a freshwater lagoon.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Ruzi de Alegria, A., Masselink, G., Kingston, K., Williams, J.J., &amp;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Buscombe, D.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(2008) Storm impacts on a gravel beach using the ARGUS video system.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., Masselink, G., &amp; Rubin, D.M. (2008) Granular properties from digital images of sediment: Implications for coastal sediment transport modelling.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31</w:t>
            </w:r>
            <w:r>
              <w:rPr>
                <w:rFonts w:ascii="Bodoni MT" w:hAnsi="Bodoni MT"/>
                <w:i/>
                <w:iCs/>
                <w:sz w:val="20"/>
                <w:szCs w:val="20"/>
                <w:vertAlign w:val="superscript"/>
                <w:lang w:val="en-GB"/>
              </w:rPr>
              <w:t>st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 International Conference on Coastal Engineering (ICCE)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Hamburg.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Masselink, G. &amp;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(2008) Shifting gravel: A case study of Slapton Sands.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Geography Review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22, 27-31.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(2008) Estimation of grain size distributions and associated parameters from digital images of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Sedimentary Geology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 210, 1-10.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sz w:val="20"/>
                <w:szCs w:val="20"/>
                <w:lang w:val="en-GB"/>
              </w:rPr>
              <w:t xml:space="preserve">Austin, M.J. &amp;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sz w:val="20"/>
                <w:szCs w:val="20"/>
                <w:lang w:val="en-GB"/>
              </w:rPr>
              <w:t xml:space="preserve">. (2008) Morphological change and sediment dynamics of the beach step on a macrotidal gravel beach.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Marine Geology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249, 167-183.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Masselink, G.,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Austin, M.J., O’Hare, T., &amp; Russell, P. (2008) Sediment trend models fail to reproduce small scale sediment transport patterns on an intertidal beach.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55, 667-687.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Williams, J.J., Masselink, G.,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Turner, I., Matias, A., Ferreira, O., Meltje, N., Bradbury, A., Albers, T., &amp; Pan, S. (2009) BARDEX (Barrier Dynamics Experiment): taking the beach into the laboratory.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Coastal Research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SI 56, 158 – 162. 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Warrick, J.A., Rubin, D.M., Ruggiero, P., Harney, J., Draut, A.E.,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(2009) Grain Size Information from the Statistical Properties of Digital Images of Sediment. </w:t>
            </w:r>
            <w:bookmarkStart w:id="0" w:name="__DdeLink__350_1564843108"/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Earth Surface Processes &amp; Landforms </w:t>
            </w:r>
            <w:bookmarkEnd w:id="0"/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34, 1811-1821.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Masselink, G. (2009) Grain Size Information from the Statistical Properties of Digital Images of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56, 421-438.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 &amp; Warrick, J.A. (2010) An automated and 'universal' method for measuring mean grain size from a digital image of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9th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Las Vegas June 2010.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 &amp; Warrick, J.A. (2010) Universal Approximation of Grain Size from Images of Non-Cohesive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115, F02015.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Conley, D.C.,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Nimmo-Smith, A. (2012) Use of digital holographic cameras to examine the measurement and understanding of sediment suspension in the nearshore.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Conley, D.C. (2012) Schmidt number of sand suspensions under oscillating-grid turbulence.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Puleo, J.A., Conley, D.C., Masselink, G., Russell, P., Turner, I.L., Blenkinsopp, C.,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Lanckriet, T., McCall, R., and Poate, T. (2012). Comprehensive study of swash-zone hydrodynamics and sediment transport.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33rd International Conference on 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Santander, July 2012.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Lacy, J.R., Rubin, D.M.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(2012) Currents and sediment transport induced by a tsunami far from its source. 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Oceans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C09028.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Rubin, D.M. (2012) Advances in the Simulation and Automated Measurement of Granular Material, Part 1: Simulations.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F02002.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Rubin, D.M. (2012) Advances in the Simulation and Automated Measurement of Granular Material, Part 2: Direct Measures of Particle Properties.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117, F02002.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Conley, D.C. (2012) Effective Shear Stress of Graded Sediment.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Water Resources Research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48, W05506.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Williams, J.J.,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Masselink, G., Turner, I., &amp; Swinkels, C. (2012) Barrier Dynamics Experiment (BARDEX): Aims, Design and Procedures.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Coastal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63, 3 – 12.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(2013) Transferable Wavelet Method for Grain Size-Distribution from Images of Sediment Surfaces and Thin Sections, and Other Natural Granular Patterns.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60, 1709 – 1732.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(2014) Characterizing riverbed sediment using high-frequency acoustics 1: Spectral properties of scattering.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119, doi: 10.1002/2014JF003189.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(2014) Characterizing riverbed sediment using high-frequency acoustics 2: Scattering signatures of Colorado River bed sediment in Marble and Grand Canyons.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119, doi:10.1002/2014JF003191.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Rubin, D.M., Lacy, J.R., Storlazzi, C., Hatcher, G., Chezar, H., Wyland, R., &amp; Sherwood, C. (2014) Autonomous bed-sediment imaging-systems for revealing temporal variability of grain size.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Limnology &amp; Oceanography: Methods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32, 1241 – 1256.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Puleo, J., Blenkinsopp, C., Conley, D., Masselink, G., Turner, I., Russell, P.,A.,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Howe, D., Lanckriet, T., McCall, R., &amp; Poate, T. (2014)  Comprehensive Field Study of Swash-Zone Processes, Part 1: Experimental Design with Examples of Hydrodynamic and Sediment Transport Measurements,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Waterway, Port, Coastal &amp; Ocean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140, 29 - 42.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Tusso, R.B.,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Grams. P.E. (2015) Using oblique digital photography for alluvial sandbar monitoring and low-cost change detection.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Grams. P.E., Melis, T.S., &amp; Smith, S. (2015) Considerations for unsupervised riverbed sediment characterization using low-cost sidescan sonar: Examples from the Colorado River, AZ and the Penobscot River, ME.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Grams. P.E., Kaplinski, M.A., Tusso, R.B., &amp; Rubin, D.M. (2015) Hydroacoustic signatures of Colorado riverbed sediments in Marble and Grand Canyons using multibeam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Grams, P.E.,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Topping, D.J., Hazel, J.E., &amp; Kaplinski, M.A. (2015) Use of Flux and Morphologic Sediment Budgets for Sandbar Monitoring on the Colorado River in Marble Canyon, Arizona.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10th Federal Interagency Sedimentation Conference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Reno, April 2015.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Davies, E.J.,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Graham, G.W., &amp; Nimmo-Smith, W.A.M. (2015) Evaluating Unsupervised Methods to Size and Classify Suspended Particles using Digital in-line Holography.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Atmospheric &amp; Oceanographic Technology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32, 1241 – 1256.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Smith, S.M. (2015) Automated riverbed sediment classification using low-cost sidescan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Hydraulic Engineering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10.1061/(ASCE)HY.1943-7900.0001079, 06015019.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(2016) Spatially explicit spectral analysis of point clouds and geospatial data.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Computers &amp; Geosciences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86, 92-108.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&amp; Grams, P.E. (2016) Stochasticity of riverbed backscattering, with implications for acoustical classification of non-cohesive sediment using multibeam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8th International Conference on Fluvial Hydraulics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St. Louis, Missouri, July 2016.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Hamill, D.,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Wheaton, J.M., Melis, T.S., &amp; Grams. P.E. (2016) Towards bed texture change detection in large rivers from repeat imaging using recreational grade sidescan 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Proceedings of the 8th International Conference on Fluvial Hydraulics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, St. Louis, Missouri, July 2016.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Cuttler, M., Lowe, R., Falter, J., &amp;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(2016) Estimating the settling velocity of bioclastic sediment from common grain-size analysis techniques.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Sedimentology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10.1111/sed.12338.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 (2017) Shallow water benthic imaging and substrate characterization using recreational-grade sidescan-sonar.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Environmental Modelling &amp; Software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 89:1-18.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Kaplinski, M.A., Hazel, J.E., Grams. P.E., Kohl, K.,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&amp; Tusso, R.B. (2017) Channel mapping river miles 29–62 of the Colorado River in Grand Canyon National Park, Arizona, May 2009.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U.S. Geological Survey Open-File Report 2017–1030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35 p., </w:t>
            </w:r>
            <w:hyperlink r:id="rId2">
              <w:r>
                <w:rPr>
                  <w:rStyle w:val="InternetLink"/>
                  <w:rFonts w:ascii="Bodoni MT" w:hAnsi="Bodoni MT"/>
                  <w:i w:val="false"/>
                  <w:iCs w:val="false"/>
                  <w:sz w:val="20"/>
                  <w:szCs w:val="20"/>
                  <w:lang w:val="en-GB"/>
                </w:rPr>
                <w:t>https://doi.org/10.3133/ofr20171030</w:t>
              </w:r>
            </w:hyperlink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>.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Grams, P.E., &amp; Kaplinski, M.A. (in review) Compositional signatures in acoustic backscatter over vegetated and unvegetated mixed sand-gravel riverbeds. 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Journal of Geophysical Research - Earth Surface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i w:val="false"/>
                <w:iCs w:val="false"/>
                <w:sz w:val="20"/>
                <w:szCs w:val="20"/>
                <w:lang w:val="en-GB"/>
              </w:rPr>
              <w:t xml:space="preserve">., Conley, D.C, &amp; Nimmo-Smith, W.A.M. (in prep) </w:t>
            </w:r>
            <w:r>
              <w:rPr/>
              <w:t xml:space="preserve">Effect of bubbles on acoustic measurements of suspended sand in the surf zone.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>Continental Shelf Research</w:t>
            </w:r>
          </w:p>
          <w:p>
            <w:pPr>
              <w:pStyle w:val="Default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Grams. P.E.,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Buscombe</w:t>
            </w: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Bodoni MT" w:hAnsi="Bodoni MT"/>
                <w:b/>
                <w:bCs/>
                <w:i w:val="false"/>
                <w:iCs w:val="false"/>
                <w:sz w:val="20"/>
                <w:szCs w:val="20"/>
                <w:lang w:val="en-GB"/>
              </w:rPr>
              <w:t>D</w:t>
            </w:r>
            <w:r>
              <w:rPr>
                <w:rFonts w:ascii="Bodoni MT" w:hAnsi="Bodoni MT"/>
                <w:b w:val="false"/>
                <w:bCs w:val="false"/>
                <w:i w:val="false"/>
                <w:iCs w:val="false"/>
                <w:sz w:val="20"/>
                <w:szCs w:val="20"/>
                <w:lang w:val="en-GB"/>
              </w:rPr>
              <w:t xml:space="preserve">., Topping, D.J. Hazel, J.E., Kaplinski, M.A. (in prep) </w:t>
            </w:r>
            <w:r>
              <w:rPr/>
              <w:t xml:space="preserve">Constructing a closed sediment budget in a noisy river. </w:t>
            </w:r>
            <w:r>
              <w:rPr>
                <w:rFonts w:ascii="Bodoni MT" w:hAnsi="Bodoni MT"/>
                <w:i/>
                <w:iCs/>
                <w:sz w:val="20"/>
                <w:szCs w:val="20"/>
                <w:lang w:val="en-GB"/>
              </w:rPr>
              <w:t xml:space="preserve">Earth Surface Processes &amp; Landforms </w:t>
            </w:r>
          </w:p>
          <w:p>
            <w:pPr>
              <w:pStyle w:val="Default"/>
              <w:spacing w:lineRule="auto" w:line="240" w:before="0" w:after="0"/>
              <w:ind w:left="720" w:hanging="0"/>
              <w:jc w:val="both"/>
              <w:rPr>
                <w:rFonts w:ascii="Bodoni MT" w:hAnsi="Bodoni MT"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sz w:val="20"/>
                <w:szCs w:val="20"/>
                <w:lang w:val="en-GB"/>
              </w:rPr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  <w:lang w:val="en-GB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  <w:lang w:val="en-GB"/>
              </w:rPr>
            </w:pPr>
            <w:r>
              <w:rPr>
                <w:rFonts w:ascii="Bodoni MT" w:hAnsi="Bodoni MT"/>
                <w:sz w:val="20"/>
                <w:szCs w:val="20"/>
                <w:lang w:val="en-GB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Conference Presentations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{2017}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Grams, P.E.,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Topping, D.J., and Mueller, E.R. (2017) Sand Pulses and Sand Patches on the Colorado River in Grand Canyon.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River, Coastal and Estuarine Morphodynamics</w:t>
            </w:r>
            <w:r>
              <w:rPr>
                <w:rFonts w:ascii="Bodoni MT" w:hAnsi="Bodoni MT"/>
                <w:sz w:val="20"/>
                <w:szCs w:val="20"/>
              </w:rPr>
              <w:t>, Padova, Italy, September 2017.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Kaplinksi, M., Grams, P.E., Ashley, T., McElroy, B., and Rubin, D.M. (2017) The sand dunes of the Colorado River, Grand Canyon, USA.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River, Coastal and Estuarine Morphodynamics</w:t>
            </w:r>
            <w:r>
              <w:rPr>
                <w:rFonts w:ascii="Bodoni MT" w:hAnsi="Bodoni MT"/>
                <w:sz w:val="20"/>
                <w:szCs w:val="20"/>
              </w:rPr>
              <w:t>, Padova, Italy, September 2017.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{2016}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Hamill, D.,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Wheaton, J., and Wilcock, P. (2016) Recreational-Grade Sidescan Sonar: Transforming a Low-Cost Leisure Gadget into a High Resolution Riverbed Remote Sensing Tool.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2016.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Grams, P.E., Schmeeckle, M., Mueller, 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Kasprak, A., and Leary, K. (2016) Experimental Demonstration of 3-Dimensional Flow Structures and Depositional Features in a Lateral Recirculation Zone.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2016.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Kasprak, A.,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Caster, J., Grams, P.E., and Sankey, J.B. (2016) The individual and additive effects of vegetation encroachment and hydrologic alteration on sediment connectivity in Grand Canyon.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2016.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Rossi, R.,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Grams, P.E., Wheaton, J.M., and Schmidt, J. (2016) From Hype to an Operational Tool: Efforts to Establish a Long-Term Monitoring Protocol of Alluvial Sandbars using `Structure-from-Motion' Photogrammetry.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 xml:space="preserve">, San Francisco, Dec 2016.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Ashley, T., McElroy, B.,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Grams. P.E., Kaplinski, M.A., (2016) Estimating bedload from gage data to improve flux-based sediment budgets.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Geological Society of America Meeting</w:t>
            </w:r>
            <w:r>
              <w:rPr>
                <w:rFonts w:ascii="Bodoni MT" w:hAnsi="Bodoni MT"/>
                <w:sz w:val="20"/>
                <w:szCs w:val="20"/>
              </w:rPr>
              <w:t>, Denver, Sept 2016.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Grams. P.E. (2016) Stochasticity of riverbed backscattering, with implications for acoustical classification of non-cohesive sediment using multibeam sonar.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8th International Conference on Fluvial Hydraulics</w:t>
            </w:r>
            <w:r>
              <w:rPr>
                <w:rFonts w:ascii="Bodoni MT" w:hAnsi="Bodoni MT"/>
                <w:sz w:val="20"/>
                <w:szCs w:val="20"/>
              </w:rPr>
              <w:t>, St. Louis, MO.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Hamill, D.,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Wheaton, J., and Wilcock, P. (2016) Recreational-Grade Sidescan Sonar: Transforming a Low-Cost Leisure Gadget into a High Resolution Riverbed Remote Sensing Tool.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8th International Conference on Fluvial Hydraulics</w:t>
            </w:r>
            <w:r>
              <w:rPr>
                <w:rFonts w:ascii="Bodoni MT" w:hAnsi="Bodoni MT"/>
                <w:sz w:val="20"/>
                <w:szCs w:val="20"/>
              </w:rPr>
              <w:t>, St. Louis, MO.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{2015}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Grams. P.E.,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Hazel, J.E., Kaplinski, M.A., Topping, D.J. (2015) Patterns of Channel and Sandbar Morphologic Response to Sediment Evacuation on the Colorado River in Marble Canyon, Arizona.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2015.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Ashley, T., McElroy, B.,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Grams. P.E., Kaplinski, M.A., (2015) Examining the relationship between suspended sand load and bedload on the Colorado River, using concurrent measurements of suspended sand and observations of sand dune migration.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2015.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Rubin, D.M., Topping, D.J., Schmidt, J.C., Grams. P.E.,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East, A.E., Wright, S.A., (2015) Interpreting hydraulic conditions from morphology, sedimentology, and grain size of sand bars in the Colorado River in Grand Canyon. 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2015.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Kaplinski, M.A.,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Ashley, T., Tusso, R.B., Grams. P.E., McElroy, B., Mueller, E., Hamill, D., and Townsend, J. (2015) Observations of sand dune migration on the Colorado River in Grand Canyon using high-resolution multibeam bathymetry. 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2015.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Hensleigh, J.,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Wheaton, J.M., and Brasington, J. (2015) TopCAT and PySESA: Open-source software tools for point cloud decimation, roughness analyses, and quantitative description of terrestrial surfaces.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2015.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Wheaton, J.M., Hensleigh, J., Grams, P.E., Welcker, C., Anderson, K., and Kaplinski, M. (2015) Addressing scale dependence in roughness and morphometric statistics derived from point cloud data.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 xml:space="preserve">, San Francisco, Dec 2015.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 (2015) Acoustic and topographic sediment classification in Lower Marble Canyon. 2nd MBES in Rivers Workshop, USGS Flagstaff, AZ, March 2015.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 and Kaplinski, M.A. (2015) Characterizing sand dune migration on the Colorado River in Western Grand Canyon using repeat multibeam mapping.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2nd MBES in Rivers Workshop</w:t>
            </w:r>
            <w:r>
              <w:rPr>
                <w:rFonts w:ascii="Bodoni MT" w:hAnsi="Bodoni MT"/>
                <w:sz w:val="20"/>
                <w:szCs w:val="20"/>
              </w:rPr>
              <w:t>, USGS Flagstaff, AZ, March 2015.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 (2015) Towards automated substrate mapping with low-cost sidescan sonar.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2nd MBES in Rivers Workshop</w:t>
            </w:r>
            <w:r>
              <w:rPr>
                <w:rFonts w:ascii="Bodoni MT" w:hAnsi="Bodoni MT"/>
                <w:sz w:val="20"/>
                <w:szCs w:val="20"/>
              </w:rPr>
              <w:t xml:space="preserve">, USGS Flagstaff, AZ, March 2015.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{2014}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Rubin, D., Topping, D., Grams, P., Tusso, R., Schmidt, J.,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Melis, T., Wright, S. (2014) What sediment grain size reveals about suspended-sediment transport in the Colorado River in Grand Canyon.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International Conference on the Status and Future of the World's Large Rivers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Grams. P.E., and Kaplinski, M.A. (2014) Bed sediment classification using acoustic backscatter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1st MBES in Rivers Workshop</w:t>
            </w:r>
            <w:r>
              <w:rPr>
                <w:rFonts w:ascii="Bodoni MT" w:hAnsi="Bodoni MT"/>
                <w:sz w:val="20"/>
                <w:szCs w:val="20"/>
              </w:rPr>
              <w:t>, Utah State University, Feb 2014.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Grams. P.E. (2014) Topographic and acoustic estimates of grain-scale roughness from high-resolution multibeam echo-sounder: examples from the Colorado River in Marble and Grand Canyons.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2014.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{2013}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Kaplinski, M.A., Hazel, J.E., Grams. P.E.,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Hadley, D., and Kohl. K. (2013) Constructing a morphologic sediment budget, with uncertainties, for a 50-km segment of the Colorado River in Grand Canyon. 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Grams. P.E.,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Hazel, J.E., Kaplinski, M.A., and Topping, D.J. (2013) Reconciliation of Flux-based and Morphologic-based Sediment Budgets.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Grams. P.E., Kaplinski, M.A. (2013) Acoustic Scattering by an Heterogeneous River Bed: Relationship to Bathymetry and Implications for Sediment Classification using Multibeam Echosounder Data.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Davies, E.J.,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Graham, G., Nimmo Smith, W.A.M. (2013) Evaluating Unsupervised Methods to Size and Classify Suspended Particles Using Digital Holography.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{2012}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Conley, D.C.,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Nimmo-Smith, A. (2012) New understandings of sediment suspension in the nearshore from cross-comparisons of diverse  sensors.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2012</w:t>
            </w:r>
            <w:r>
              <w:rPr>
                <w:rFonts w:ascii="Bodoni MT" w:hAnsi="Bodoni MT"/>
                <w:sz w:val="20"/>
                <w:szCs w:val="20"/>
              </w:rPr>
              <w:t>, Salt Lake City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Conley, D.C., and Rubin, D.M. (2012) Co-variation of intertidal morphology, bedforms and grain size on a macrotidal sand beach: Praa Sands, UK.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2012</w:t>
            </w:r>
            <w:r>
              <w:rPr>
                <w:rFonts w:ascii="Bodoni MT" w:hAnsi="Bodoni MT"/>
                <w:sz w:val="20"/>
                <w:szCs w:val="20"/>
              </w:rPr>
              <w:t>, Salt Lake City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Nimmo-Smith, A.,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Conley, D.C. (2012) Use of digital holographic cameras to examine the measurement and understanding of sediment suspension in the nearshore.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Particles in Europe</w:t>
            </w:r>
            <w:r>
              <w:rPr>
                <w:rFonts w:ascii="Bodoni MT" w:hAnsi="Bodoni MT"/>
                <w:sz w:val="20"/>
                <w:szCs w:val="20"/>
              </w:rPr>
              <w:t>, Barcelona, October 2012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{2011}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Conley, D.C. (2011) Formula for Motion Threshold per Grain Size for Graded Sediments in Steady Flows.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European Geosciences Union General Assembly 2011</w:t>
            </w:r>
            <w:r>
              <w:rPr>
                <w:rFonts w:ascii="Bodoni MT" w:hAnsi="Bodoni MT"/>
                <w:sz w:val="20"/>
                <w:szCs w:val="20"/>
              </w:rPr>
              <w:t>, Vienna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Rubin, D.M. (2011) How do you tell how big something is without direct measurement? Estimating grain size using an image’s spectrum.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{2010}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 Lacy, J.R., and Rubin, D.M. (2010) Fractional resuspension and sediment flux on a wave-dominated, non-cohesive, inner continental shelf.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2010</w:t>
            </w:r>
            <w:r>
              <w:rPr>
                <w:rFonts w:ascii="Bodoni MT" w:hAnsi="Bodoni MT"/>
                <w:sz w:val="20"/>
                <w:szCs w:val="20"/>
              </w:rPr>
              <w:t>, Portland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Rubin, D.M.,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Lacy, J.R., Chezar, H., Hatcher, G., and Wyland, R. (2010) Seafloor sediment observatory on a cable and a shoestring.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2010</w:t>
            </w:r>
            <w:r>
              <w:rPr>
                <w:rFonts w:ascii="Bodoni MT" w:hAnsi="Bodoni MT"/>
                <w:sz w:val="20"/>
                <w:szCs w:val="20"/>
              </w:rPr>
              <w:t>, Portland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Conley, D.C. (2010) Modeling sand resuspension and stratification in turbulent nearshore flows: sensitivity to grain size distribution.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2010</w:t>
            </w:r>
            <w:r>
              <w:rPr>
                <w:rFonts w:ascii="Bodoni MT" w:hAnsi="Bodoni MT"/>
                <w:sz w:val="20"/>
                <w:szCs w:val="20"/>
              </w:rPr>
              <w:t>, Portland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Lacy, J.R.,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Rubin, D.M. (2010) Tsunami-enhanced sediment resuspension on the inner shelf in northern Monterey Bay, California.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Ocean Sciences 2010</w:t>
            </w:r>
            <w:r>
              <w:rPr>
                <w:rFonts w:ascii="Bodoni MT" w:hAnsi="Bodoni MT"/>
                <w:sz w:val="20"/>
                <w:szCs w:val="20"/>
              </w:rPr>
              <w:t>, Portland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Conley, D.C., and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 (2010) Effects of Grain Size Distributions on Fluid-Sediment Feedback.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European Geosciences Union General Assembly 2010</w:t>
            </w:r>
            <w:r>
              <w:rPr>
                <w:rFonts w:ascii="Bodoni MT" w:hAnsi="Bodoni MT"/>
                <w:sz w:val="20"/>
                <w:szCs w:val="20"/>
              </w:rPr>
              <w:t>, Vienna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Rubin, D.M., Chezar, H.,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D.,</w:t>
            </w:r>
            <w:r>
              <w:rPr>
                <w:rFonts w:ascii="Bodoni MT" w:hAnsi="Bodoni MT"/>
                <w:sz w:val="20"/>
                <w:szCs w:val="20"/>
              </w:rPr>
              <w:t xml:space="preserve"> Warrick, J.A., Barnard, P.L., Lacy, J.R., Hatcher, G., Wyland, R., Storlazzi, C., Conaway, C.H., Topping, D.J., Melis, T.S., and Grams, P.E. (2010) New technology for in-situ grain-size analysis from digital images of sediment, and resulting insights regarding sediment transport.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9th Federal Interagency Sedimentation Conference</w:t>
            </w:r>
            <w:r>
              <w:rPr>
                <w:rFonts w:ascii="Bodoni MT" w:hAnsi="Bodoni MT"/>
                <w:sz w:val="20"/>
                <w:szCs w:val="20"/>
              </w:rPr>
              <w:t>, Las Vegas June 2010.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D.,</w:t>
            </w:r>
            <w:r>
              <w:rPr>
                <w:rFonts w:ascii="Bodoni MT" w:hAnsi="Bodoni MT"/>
                <w:sz w:val="20"/>
                <w:szCs w:val="20"/>
              </w:rPr>
              <w:t xml:space="preserve"> Rubin, D.M., and Lacy, J.R. (2010) Hourly Measurements of Grain-Size from the Inner Continental Shelf Seabed Using a Fully-Automated, Hydraulically-Controlled Underwater Video Microscope.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Particles in Europe 2010</w:t>
            </w:r>
            <w:r>
              <w:rPr>
                <w:rFonts w:ascii="Bodoni MT" w:hAnsi="Bodoni MT"/>
                <w:sz w:val="20"/>
                <w:szCs w:val="20"/>
              </w:rPr>
              <w:t xml:space="preserve">, Villefranche-Sur-Mer, France.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Williams, J.J., Masselink, G.,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10 others (2010) BARDEX (Barrier Dynamics Experiments): a laboratory study of gravel barrier response to waves and tides.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Hydralab III Joint User Meeting</w:t>
            </w:r>
            <w:r>
              <w:rPr>
                <w:rFonts w:ascii="Bodoni MT" w:hAnsi="Bodoni MT"/>
                <w:sz w:val="20"/>
                <w:szCs w:val="20"/>
              </w:rPr>
              <w:t>, Hannover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{2009}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Williams, J.J., Masselink, G.,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7 others (2009). BARDEX (Barrier Dynamics Experiment): taking the beach into the laboratory.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10th International Coastal Symposium (ICS),</w:t>
            </w:r>
            <w:r>
              <w:rPr>
                <w:rFonts w:ascii="Bodoni MT" w:hAnsi="Bodoni MT"/>
                <w:sz w:val="20"/>
                <w:szCs w:val="20"/>
              </w:rPr>
              <w:t xml:space="preserve"> Lisbon, Portugal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{2008}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Ruiz de Alegria, A., and Masselink, G. (2008). The relative importance of cross- and along-shore sediment transport in planform and profile adjustments of a gravel barrier beach: Slapton, Devon, UK.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2008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{2007}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Buscombe, D.</w:t>
            </w:r>
            <w:r>
              <w:rPr>
                <w:rFonts w:ascii="Bodoni MT" w:hAnsi="Bodoni MT"/>
                <w:sz w:val="20"/>
                <w:szCs w:val="20"/>
              </w:rPr>
              <w:t xml:space="preserve">, and Masselink, G. (2007) The relationship between sediment properties and sedimentation patterns on a macrotidal gravel beach over a semi lunar tidal cycle.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American Geophysical Union Fall Meeting</w:t>
            </w:r>
            <w:r>
              <w:rPr>
                <w:rFonts w:ascii="Bodoni MT" w:hAnsi="Bodoni MT"/>
                <w:sz w:val="20"/>
                <w:szCs w:val="20"/>
              </w:rPr>
              <w:t>, San Francisco, Dec 2007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Teaching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EES 680, Spring 2017.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Earth &amp; Environmental Data Analysis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Course leader – University of Northern Arizona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EES 698-1, Fall 2015.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Topics in Fluvial Geomorphology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Guest lecturer – University of Northern Arizona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EES 529, Fall 2014–2016.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Applied Remote Sensing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Guest lecturer – University of Northern Arizona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OS204, 2010 – 2012.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Waves, Tides and Coastal Dynamics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Guest lecturer – University of Plymouth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OS311 2010 – 2012,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Modelling Ocean Processes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Guest lecturer – University of Plymouth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 xml:space="preserve">Geography, 2004–2008.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Introductory statistics, Glacial Geomorphology, Coastal Geomorphology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Teaching assistant – University of Plymouth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FSC, 2003 – 2004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Field- and classroom-based ecology, geology, environmental sciences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Teaching assistant – Field Studies Council Castle Head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Graduate Student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Mentoring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Andrew Platt.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 </w:t>
            </w:r>
            <w:r>
              <w:rPr>
                <w:rFonts w:cs="Arial" w:ascii="Bodoni MT" w:hAnsi="Bodoni MT"/>
                <w:i/>
                <w:iCs/>
                <w:sz w:val="20"/>
                <w:szCs w:val="20"/>
              </w:rPr>
              <w:t>Estimates of total in-channel sand storage in Grand Canyon</w:t>
            </w:r>
            <w:r>
              <w:rPr>
                <w:rFonts w:cs="Arial" w:ascii="Bodoni MT" w:hAnsi="Bodoni MT"/>
                <w:sz w:val="20"/>
                <w:szCs w:val="20"/>
              </w:rPr>
              <w:t>. MS, Northern Arizona University, 2016-Present. School of Earth Sciences &amp; Environmental Sustainability. Co-supervised with Dr Ryan Porter.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cs="Arial" w:ascii="Bodoni MT" w:hAnsi="Bodoni MT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Ryan Lima.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 </w:t>
            </w:r>
            <w:r>
              <w:rPr>
                <w:rFonts w:cs="Arial" w:ascii="Bodoni MT" w:hAnsi="Bodoni MT"/>
                <w:i/>
                <w:iCs/>
                <w:sz w:val="20"/>
                <w:szCs w:val="20"/>
              </w:rPr>
              <w:t>Remote sensing of sandbar dynamics</w:t>
            </w:r>
            <w:r>
              <w:rPr>
                <w:rFonts w:cs="Arial" w:ascii="Bodoni MT" w:hAnsi="Bodoni MT"/>
                <w:sz w:val="20"/>
                <w:szCs w:val="20"/>
              </w:rPr>
              <w:t>. PhD, Northern Arizona University, 2016-Present. School of Earth Sciences &amp; Environmental Sustainability. Co-supervised with Dr Temuulen Sankey.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cs="Arial" w:ascii="Bodoni MT" w:hAnsi="Bodoni MT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Rebecca Rossi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. </w:t>
            </w:r>
            <w:r>
              <w:rPr>
                <w:rFonts w:cs="Arial" w:ascii="Bodoni MT" w:hAnsi="Bodoni MT"/>
                <w:i/>
                <w:iCs/>
                <w:sz w:val="20"/>
                <w:szCs w:val="20"/>
              </w:rPr>
              <w:t>Structure-from-Motion surveying of sandbars in Grand Canyon</w:t>
            </w:r>
            <w:r>
              <w:rPr>
                <w:rFonts w:cs="Arial" w:ascii="Bodoni MT" w:hAnsi="Bodoni MT"/>
                <w:sz w:val="20"/>
                <w:szCs w:val="20"/>
              </w:rPr>
              <w:t>. MS, Utah State University, Department of Watershed Sciences, 2014-Present. Co-supervised with Dr Joseph Wheaton.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cs="Arial" w:ascii="Bodoni MT" w:hAnsi="Bodoni MT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Thomas Ashley</w:t>
            </w:r>
            <w:r>
              <w:rPr>
                <w:rFonts w:ascii="Bodoni MT" w:hAnsi="Bodoni MT"/>
                <w:sz w:val="20"/>
                <w:szCs w:val="20"/>
              </w:rPr>
              <w:t xml:space="preserve">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Sediment transport and the evolution of dune topography at the grain scale</w:t>
            </w:r>
            <w:r>
              <w:rPr>
                <w:rFonts w:ascii="Bodoni MT" w:hAnsi="Bodoni MT"/>
                <w:sz w:val="20"/>
                <w:szCs w:val="20"/>
              </w:rPr>
              <w:t>. PhD, 2014-Present. School of Geology and Geophysics, University of Wyoming. Co-supervised with Dr Brandon McElroy.</w:t>
            </w:r>
          </w:p>
          <w:p>
            <w:pPr>
              <w:pStyle w:val="Default"/>
              <w:spacing w:before="0" w:after="0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cs="Arial" w:ascii="Bodoni MT" w:hAnsi="Bodoni MT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Bodoni MT" w:hAnsi="Bodoni MT"/>
                <w:b/>
                <w:bCs/>
                <w:sz w:val="20"/>
                <w:szCs w:val="20"/>
              </w:rPr>
              <w:t>Daniel Hamill</w:t>
            </w:r>
            <w:r>
              <w:rPr>
                <w:rFonts w:cs="Arial" w:ascii="Bodoni MT" w:hAnsi="Bodoni MT"/>
                <w:sz w:val="20"/>
                <w:szCs w:val="20"/>
              </w:rPr>
              <w:t xml:space="preserve">. </w:t>
            </w:r>
            <w:r>
              <w:rPr>
                <w:rFonts w:cs="Arial" w:ascii="Bodoni MT" w:hAnsi="Bodoni MT"/>
                <w:i/>
                <w:iCs/>
                <w:sz w:val="20"/>
                <w:szCs w:val="20"/>
              </w:rPr>
              <w:t>Transforming a Low-Cost Leisure Gadget into a High Resolution Riverbed Remote Sensing Tool</w:t>
            </w:r>
            <w:r>
              <w:rPr>
                <w:rFonts w:cs="Arial" w:ascii="Bodoni MT" w:hAnsi="Bodoni MT"/>
                <w:sz w:val="20"/>
                <w:szCs w:val="20"/>
              </w:rPr>
              <w:t>. MS, Utah State University Department of Watershed Sciences, 2015-2017. Co-supervised with Dr Joseph Wheaton.</w:t>
            </w:r>
          </w:p>
          <w:p>
            <w:pPr>
              <w:pStyle w:val="Normal"/>
              <w:spacing w:before="0" w:after="0"/>
              <w:jc w:val="both"/>
              <w:rPr>
                <w:rFonts w:ascii="Bodoni MT" w:hAnsi="Bodoni MT" w:cs="Arial"/>
                <w:sz w:val="20"/>
                <w:szCs w:val="20"/>
              </w:rPr>
            </w:pPr>
            <w:r>
              <w:rPr>
                <w:rFonts w:cs="Arial" w:ascii="Bodoni MT" w:hAnsi="Bodoni MT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Martin Meoli</w:t>
            </w:r>
            <w:r>
              <w:rPr>
                <w:rFonts w:ascii="Bodoni MT" w:hAnsi="Bodoni MT"/>
                <w:sz w:val="20"/>
                <w:szCs w:val="20"/>
              </w:rPr>
              <w:t xml:space="preserve">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Gravel transport under waves</w:t>
            </w:r>
            <w:r>
              <w:rPr>
                <w:rFonts w:ascii="Bodoni MT" w:hAnsi="Bodoni MT"/>
                <w:sz w:val="20"/>
                <w:szCs w:val="20"/>
              </w:rPr>
              <w:t>. MSc Applied Marine Science, School of Marine Science &amp; Engineering, University of Plymouth, 2011–2012. Co-supervised with Dr Alex Nimmo-Smith.</w:t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James Sawyer</w:t>
            </w:r>
            <w:r>
              <w:rPr>
                <w:rFonts w:ascii="Bodoni MT" w:hAnsi="Bodoni MT"/>
                <w:sz w:val="20"/>
                <w:szCs w:val="20"/>
              </w:rPr>
              <w:t xml:space="preserve">.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Holographic imaging of near-bed sand suspensions</w:t>
            </w:r>
            <w:r>
              <w:rPr>
                <w:rFonts w:ascii="Bodoni MT" w:hAnsi="Bodoni MT"/>
                <w:sz w:val="20"/>
                <w:szCs w:val="20"/>
              </w:rPr>
              <w:t>. MSc Applied Marine Science, School of Marine Science &amp; Engineering, University of Plymouth, 2011–2012. Co-supervised with Dr Daniel Conley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Awards  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and Honors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ASCE-EWRI Best Technical Note Award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Awarded by the Environmental &amp; Water Resources  Institute, American Society of Civil Engineers, February 2017. For Buscombe et al. (2016) Automated riverbed sediment classification using low-cost sidescan sonar, Journal of Hydraulic Engineering.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U.S Geological Survey "What’s the Big Idea?"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featured in the video “What’s the Big Idea? —Using Sound to Remotely Sense the Riverbed” on the YouTube channel of the U.S. Geological Survey, March 2016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American Geophysical Research Union</w:t>
            </w:r>
            <w:r>
              <w:rPr>
                <w:rFonts w:ascii="Bodoni MT" w:hAnsi="Bodoni MT"/>
                <w:sz w:val="20"/>
                <w:szCs w:val="20"/>
              </w:rPr>
              <w:t xml:space="preserve">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Research Spotlight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featured in the article “Using Sound Waves to Study Grand Canyon Sediment”, EOS Earth and Space Science News, July 2015. https://eos.org/research-spotlights/using-sound-waves-to-study-grand-canyon-sediment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Elsevier</w:t>
            </w:r>
            <w:r>
              <w:rPr>
                <w:rFonts w:ascii="Bodoni MT" w:hAnsi="Bodoni MT"/>
                <w:sz w:val="20"/>
                <w:szCs w:val="20"/>
              </w:rPr>
              <w:t xml:space="preserve">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>"Excellence in Peer Review" Award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for the Elsevier journal, Sedimentary Geology, 2013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Journal of Geophysical Research-Oceans Editor’s Highlight 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Research featured in the article “Novel observations of currents and drag generated by a tsunami” published in the Journal of Geophysical Research – Oceans. September 2012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Journal Reviewer, 2007 – present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Arctic; Continental Shelf Research; Earth Surface Processes &amp; Landforms; Geo-Marine Letters; Geophysical Research Letters; Journal of Hydraulic Engineering; Journal of Marine Science &amp; Engineering; Journal of Mountain Science; Journal of Sedimentary Research; Marine Geology; Sedimentology; Sedimentary Geology; Water Resources Research.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NEON Aquatic Technical Working Group, 2017 - present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Member of the NSF-funded National Ecological Observatory Network Aquatic Technical Working Group, advising on bathymetry, substrate characterization, and hydroacoustic instrumentation and analyses.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Workshops and Conferences Organized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{2016}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Software Carpentry.</w:t>
            </w:r>
            <w:r>
              <w:rPr>
                <w:rFonts w:ascii="Bodoni MT" w:hAnsi="Bodoni MT"/>
                <w:sz w:val="20"/>
                <w:szCs w:val="20"/>
              </w:rPr>
              <w:t xml:space="preserve"> Lead organizer for this 3 day-long, 30-person workshop at U.S. Geological Survey.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{2015}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MBES in Rivers</w:t>
            </w:r>
            <w:r>
              <w:rPr>
                <w:rFonts w:ascii="Bodoni MT" w:hAnsi="Bodoni MT"/>
                <w:sz w:val="20"/>
                <w:szCs w:val="20"/>
              </w:rPr>
              <w:t>. Lead organizer for 2nd Multibeam in Rivers Workshop, a 3 day-long, 30-person workshop at U.S. Geological Survey.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sz w:val="20"/>
                <w:szCs w:val="20"/>
              </w:rPr>
              <w:t>{2013}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AGU</w:t>
            </w:r>
            <w:r>
              <w:rPr>
                <w:rFonts w:ascii="Bodoni MT" w:hAnsi="Bodoni MT"/>
                <w:sz w:val="20"/>
                <w:szCs w:val="20"/>
              </w:rPr>
              <w:t>. Co-convener of the session, EP010. Fluvial sediment budgets: Can we do better? American Geophysical Union Fall Meeting, December 2013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{2007}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AGU.</w:t>
            </w:r>
            <w:r>
              <w:rPr>
                <w:rFonts w:ascii="Bodoni MT" w:hAnsi="Bodoni MT"/>
                <w:sz w:val="20"/>
                <w:szCs w:val="20"/>
              </w:rPr>
              <w:t xml:space="preserve"> Co-convener of the session, H60: Linking sediment supply, bed-sediment particle size, sediment transport, and bed morphology in fluvial, marine, and aeolian settings. American Geophysical Union Fall Meeting, December 2007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YCSEC 2007</w:t>
            </w:r>
            <w:r>
              <w:rPr>
                <w:rFonts w:ascii="Bodoni MT" w:hAnsi="Bodoni MT"/>
                <w:sz w:val="20"/>
                <w:szCs w:val="20"/>
              </w:rPr>
              <w:t>. On the organizing committee for the Young Coastal Scientist and Engineers Conference, 2007, hosted by the School of Geography at the University of Plymouth 19-21 April 2007.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{2005}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QRA.</w:t>
            </w:r>
            <w:r>
              <w:rPr>
                <w:rFonts w:ascii="Bodoni MT" w:hAnsi="Bodoni MT"/>
                <w:sz w:val="20"/>
                <w:szCs w:val="20"/>
              </w:rPr>
              <w:t xml:space="preserve"> On the organizing committee for the Quaternary Research Association’s 4th International Postgraduate Symposium, hosted by the School of Geography at the University of Plymouth 31</w:t>
            </w:r>
            <w:r>
              <w:rPr>
                <w:rFonts w:ascii="Bodoni MT" w:hAnsi="Bodoni MT"/>
                <w:sz w:val="20"/>
                <w:szCs w:val="20"/>
                <w:vertAlign w:val="superscript"/>
              </w:rPr>
              <w:t>st</w:t>
            </w:r>
            <w:r>
              <w:rPr>
                <w:rFonts w:ascii="Bodoni MT" w:hAnsi="Bodoni MT"/>
                <w:sz w:val="20"/>
                <w:szCs w:val="20"/>
              </w:rPr>
              <w:t xml:space="preserve"> August - 2nd September 2005.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Invited Talks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{2017}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Particle Size ‘by Proxy’: Decoding the Textural Information in Scattered Sound &amp; Light</w:t>
            </w:r>
            <w:r>
              <w:rPr>
                <w:rFonts w:ascii="Bodoni MT" w:hAnsi="Bodoni MT"/>
                <w:sz w:val="20"/>
                <w:szCs w:val="20"/>
              </w:rPr>
              <w:t>. Utah Water Research Laboratory, Utah State University, Logan, UT.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{2016}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Large-scale SfM: Grand Canyon Style</w:t>
            </w:r>
            <w:r>
              <w:rPr>
                <w:rFonts w:ascii="Bodoni MT" w:hAnsi="Bodoni MT"/>
                <w:sz w:val="20"/>
                <w:szCs w:val="20"/>
              </w:rPr>
              <w:t>. Pacific Coastal &amp; Marine Science Center, USGS, Santa Cruz, CA.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Particle Size ‘by Proxy’: Decoding the Textural Information in Remotely Sensed Landforms</w:t>
            </w:r>
            <w:r>
              <w:rPr>
                <w:rFonts w:ascii="Bodoni MT" w:hAnsi="Bodoni MT"/>
                <w:sz w:val="20"/>
                <w:szCs w:val="20"/>
              </w:rPr>
              <w:t>. School of Earth Sciences &amp; Environmental Sustainability, Northern Arizona University, Flagstaff, AZ.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The Digital Grain Size Web Computing Application</w:t>
            </w:r>
            <w:r>
              <w:rPr>
                <w:rFonts w:ascii="Bodoni MT" w:hAnsi="Bodoni MT"/>
                <w:sz w:val="20"/>
                <w:szCs w:val="20"/>
              </w:rPr>
              <w:t>. USGS Center for Data Integration, Denver, CO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Observations of sand dune migration on the Colorado River in Grand Canyon</w:t>
            </w:r>
            <w:r>
              <w:rPr>
                <w:rFonts w:ascii="Bodoni MT" w:hAnsi="Bodoni MT"/>
                <w:sz w:val="20"/>
                <w:szCs w:val="20"/>
              </w:rPr>
              <w:t>. Glen Canyon Dam Adaptive Management Program Adaptive Management Work Group Meeting, Phoenix, AZ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{2015}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The Digital Grain Size Project: Past, Present and Future</w:t>
            </w:r>
            <w:r>
              <w:rPr>
                <w:rFonts w:ascii="Bodoni MT" w:hAnsi="Bodoni MT"/>
                <w:sz w:val="20"/>
                <w:szCs w:val="20"/>
              </w:rPr>
              <w:t>. USGS Coastal and Marine Geology, Woods Hole, MA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{2014}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Measuring bed sediments for improved sediment budgets and physical habitat assessment.</w:t>
            </w:r>
            <w:r>
              <w:rPr>
                <w:rFonts w:ascii="Bodoni MT" w:hAnsi="Bodoni MT"/>
                <w:sz w:val="20"/>
                <w:szCs w:val="20"/>
              </w:rPr>
              <w:t xml:space="preserve"> Glen Canyon Dam Adaptive Management Program Adaptive Management Work Group Meeting, Flagstaff, AZ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Bed Sediment Classification Using High-Frequency Acoustic Backscatter.</w:t>
            </w:r>
            <w:r>
              <w:rPr>
                <w:rFonts w:ascii="Bodoni MT" w:hAnsi="Bodoni MT"/>
                <w:sz w:val="20"/>
                <w:szCs w:val="20"/>
              </w:rPr>
              <w:t xml:space="preserve"> Multibeam in Rivers Summit, Utah State University, Logan, UT</w:t>
            </w:r>
          </w:p>
          <w:p>
            <w:pPr>
              <w:pStyle w:val="Default"/>
              <w:tabs>
                <w:tab w:val="left" w:pos="709" w:leader="none"/>
                <w:tab w:val="center" w:pos="4328" w:leader="none"/>
              </w:tabs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tabs>
                <w:tab w:val="left" w:pos="709" w:leader="none"/>
                <w:tab w:val="center" w:pos="4328" w:leader="none"/>
              </w:tabs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{2012}</w:t>
            </w:r>
          </w:p>
          <w:p>
            <w:pPr>
              <w:pStyle w:val="Default"/>
              <w:tabs>
                <w:tab w:val="left" w:pos="709" w:leader="none"/>
                <w:tab w:val="center" w:pos="4328" w:leader="none"/>
              </w:tabs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Digital Grain Size</w:t>
            </w:r>
            <w:r>
              <w:rPr>
                <w:rFonts w:ascii="Bodoni MT" w:hAnsi="Bodoni MT"/>
                <w:sz w:val="20"/>
                <w:szCs w:val="20"/>
              </w:rPr>
              <w:t>. British Geological Survey, Marine Geosciences Division, Edinburgh, UK</w:t>
            </w:r>
          </w:p>
          <w:p>
            <w:pPr>
              <w:pStyle w:val="Default"/>
              <w:tabs>
                <w:tab w:val="left" w:pos="709" w:leader="none"/>
                <w:tab w:val="center" w:pos="4328" w:leader="none"/>
              </w:tabs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Nearshore Sediment Transport Through the Looking Glass</w:t>
            </w:r>
            <w:r>
              <w:rPr>
                <w:rFonts w:ascii="Bodoni MT" w:hAnsi="Bodoni MT"/>
                <w:sz w:val="20"/>
                <w:szCs w:val="20"/>
              </w:rPr>
              <w:t>. Grand Canyon Monitoring and Research Center, Flagstaff, AZ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{2010}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Turbulence, Sediment Stratification and Altered Resuspension under Waves</w:t>
            </w:r>
            <w:r>
              <w:rPr>
                <w:rFonts w:ascii="Bodoni MT" w:hAnsi="Bodoni MT"/>
                <w:sz w:val="20"/>
                <w:szCs w:val="20"/>
              </w:rPr>
              <w:t>. Centre for Coastal Science and Engineering, University of Plymouth, UK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{2009}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Morphodynamics and sediment dynamics of a macrotidal gravel beach</w:t>
            </w:r>
            <w:r>
              <w:rPr>
                <w:rFonts w:ascii="Bodoni MT" w:hAnsi="Bodoni MT"/>
                <w:sz w:val="20"/>
                <w:szCs w:val="20"/>
              </w:rPr>
              <w:t>. Coastal and Marine Geology, United States Geological Survey, Santa Cruz, CA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{2008}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Optical sensing of gravel sediment transport and characteristics: recent advances and future challenges.</w:t>
            </w:r>
            <w:r>
              <w:rPr>
                <w:rFonts w:ascii="Bodoni MT" w:hAnsi="Bodoni MT"/>
                <w:sz w:val="20"/>
                <w:szCs w:val="20"/>
              </w:rPr>
              <w:t xml:space="preserve"> Lancaster University Environmental Imaging Network, Lancaster University, UK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{2007}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 xml:space="preserve">A year in the life of Slapton Sands - but was it a typical year? </w:t>
            </w:r>
            <w:r>
              <w:rPr>
                <w:rFonts w:ascii="Bodoni MT" w:hAnsi="Bodoni MT"/>
                <w:sz w:val="20"/>
                <w:szCs w:val="20"/>
              </w:rPr>
              <w:t>Slapton Research Seminar, Field Studies Council, Slapton Ley, UK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{2006}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Field observations of morphological change and sediment dynamics from the nearshore of a gravel beach</w:t>
            </w:r>
            <w:r>
              <w:rPr>
                <w:rFonts w:ascii="Bodoni MT" w:hAnsi="Bodoni MT"/>
                <w:sz w:val="20"/>
                <w:szCs w:val="20"/>
              </w:rPr>
              <w:t>. Centre for Coastal Dynamics and Engineering (C-CoDE), University of Plymouth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A view from the beach</w:t>
            </w:r>
            <w:r>
              <w:rPr>
                <w:rFonts w:ascii="Bodoni MT" w:hAnsi="Bodoni MT"/>
                <w:sz w:val="20"/>
                <w:szCs w:val="20"/>
              </w:rPr>
              <w:t>. Slapton Research Seminar, Field Studies Council, Slapton Ley, UK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{2004}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i/>
                <w:iCs/>
                <w:sz w:val="20"/>
                <w:szCs w:val="20"/>
              </w:rPr>
              <w:t>A tale of two storms</w:t>
            </w:r>
            <w:r>
              <w:rPr>
                <w:rFonts w:ascii="Bodoni MT" w:hAnsi="Bodoni MT"/>
                <w:sz w:val="20"/>
                <w:szCs w:val="20"/>
              </w:rPr>
              <w:t>. Slapton Research Seminar, Field Studies Council, Slapton Ley, UK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Grants awarded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{2017} 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USGS Coastal and Marine Geology Program. $350,000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 xml:space="preserve">Co-Investigator (multiple PIs, J. Warrick and others), (2017 - 2018) </w:t>
            </w:r>
            <w:r>
              <w:rPr>
                <w:rFonts w:ascii="Bodoni MT" w:hAnsi="Bodoni MT"/>
                <w:i/>
                <w:iCs/>
                <w:sz w:val="20"/>
                <w:szCs w:val="20"/>
              </w:rPr>
              <w:t>Remote Sensing Coastal Change</w:t>
            </w:r>
            <w:r>
              <w:rPr>
                <w:rFonts w:ascii="Bodoni MT" w:hAnsi="Bodoni MT"/>
                <w:sz w:val="20"/>
                <w:szCs w:val="20"/>
              </w:rPr>
              <w:t>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National Park Service</w:t>
            </w:r>
            <w:r>
              <w:rPr>
                <w:rFonts w:ascii="Bodoni MT" w:hAnsi="Bodoni MT"/>
                <w:sz w:val="20"/>
                <w:szCs w:val="20"/>
              </w:rPr>
              <w:t xml:space="preserve">. </w:t>
            </w:r>
            <w:r>
              <w:rPr>
                <w:rFonts w:ascii="Bodoni MT" w:hAnsi="Bodoni MT"/>
                <w:b/>
                <w:bCs/>
                <w:sz w:val="20"/>
                <w:szCs w:val="20"/>
              </w:rPr>
              <w:t xml:space="preserve">$450,000 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 (multiple PIs, P.E. Grams and others), (2017 - 2020) Geomorphology and Sediment Transport on the Green and Colorado Rivers in Canyonlands National Park.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{2015}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USGS Mendenhall post-doctoral fellowship. $200,000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Co-investigator: T. Sankey (PI), P. Grams, A. East, D. Buscombe., T. Sankey, (2015 – 2017). The fluvial-aeolian- hillslope continuum: measurement and modeling of topography and vegetation to inform landscape-scale connectivity for sediment in river valley ecosystems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USGS Center for Data Integration. $46,417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(2015 - 2016). The digital grain size web and mobile computing application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USGS Innovation Fund. $48,994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(2015 - 2016). LOBOS (Limnological and Oceanographic Benthic Observation System): The next generation dual-scale submersible benthic imaging system. Jointly funded by the USGS Innovation Fund ($16,497), the Innovation Center for Earth Science Director's Fund ($17,497) and the USGS Southwest Biological Science Center ($15,000)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Glen Canyon Dam Adaptive Management Work Group. $4,253,400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 (multiple PIs – J. Schmidt and others), (2015 - 2017). Sandbars and sediment storage dynamics: long-term monitoring and research at the site, research and ecosystem scales. Grand Canyon Monitoring and Research Center Triennial Work Plan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{2014}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National Park Service. $232,016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 (multiple PIs – P.E. Grams and others), (2014 - 2017). Geomorphic Processes and Relations Among Flow Regime, Sediment Flux and Resource Conditions on the Green River in Canyonlands National Park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{2013}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Glen Canyon Dam Adaptive Management Work Group. $2,911,400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 (multiple PIs – J. Schmidt and others), (2013 - 2014). Sandbars and sediment storage dynamics: long-term monitoring and research at the site, research and ecosystem scales. Grand Canyon Monitoring and Research Center Biennial Work Plan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{2012}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Engineering and Physical Sciences Research Council, UK. 240,000 GBP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Co-Investigator; G. Masselink (PI), D.C. Conley, D. Buscombe., (2012 - 2014). Proto-type Experiment and Numerical Modelling of Energetic Sediment Transport under Waves (PESTS). EPSRC EP/K000306/1.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{2008}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Plymouth Marine Science Education Fund.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(2008). Travel grant to attend and present at ICCE Hamburg 2008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Challenger Society for Marine Science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(2008). Travel grant to attend and present at ICCE Hamburg 2008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Society for Sedimentary Geology Grant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(2008). President's Fund to investigate nearshore bedload transport and bedforms with stereo underwater video cameras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International Association for Mathematical Geology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(2008). Grant to develop and trial algorithms for quantification of granular properties and coarse-grain sediment transport from images of the sea bed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International Association of Sedimentologists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(2008). Grant to investigate nearshore bedload transport and bedforms with stereo underwater video cameras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{2007}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American Geophysical Union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(2007). Travel Grant, to attend the AGU 2007 Fall Meeting in San Francisco, CA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British Geomorphological Society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Principal-Investigator (2007). Postgraduate award, to attend and present at Coastal Sediments 2007, in New Orleans, LA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DGS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Software for automated analyses of grain size from images of sediment. Source code currently available in Matlab and Python.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PyHum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Software for reading, processing and analysis of Humminbird sidescan data. Source code available in Python/Cython.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pysesa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Python program for spatially explicit spectral analysis. Software for spatially explicit analysis of point clouds and spatially distributed data. Source code available in Python.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Sand simulation toolbox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Software for generating 3D discrete particle models consisting of realistic particles (with a size- and shape-distribution) with user-defined properties. Source code available in Matlab.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MATSCAT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Software for analysis of multiple-frequency acoustic backscatter for suspended sediment concentration and particle size. Source code available in Matlab.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Benthic Analysis Tool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Software for the semi-automation of species identification and measurement in deep-sea ROV/drop frame images. Source code available in Matlab.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Experienced open source developer, with a specialization in scientific computing, including visualization, geospatial statistics, signal processing, image processing and machine learning.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Expert in the Python Language and extensions such as Cython; expert in the MATLAB language, experience writing R, C, C++, and Fortran code.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Experience with a variety of tools and languages, including bash, csh, L A TEX, HTML, Git, Linux, virtual machines, virtual environments, auto-deployment of software packages (PyPI, SWIG, Distutils, conda), distributed, parallel, out-of-core and cloud computing.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Experience with Hydrodynamic modelling software, including the General Ocean Turbulence Model; Simulating Waves Nearshore (SWAN); Simulating Waves ’til Shore (SWASH).</w:t>
            </w:r>
          </w:p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rFonts w:ascii="Bodoni MT" w:hAnsi="Bodoni MT"/>
                <w:sz w:val="20"/>
                <w:szCs w:val="20"/>
              </w:rPr>
              <w:t>Experience with Hydrographic surveying and mapping software, including Generic Mapping Tools, MB-System and HYPACK, GIS, and geospatial libaries such as GDAL, and Proj-4.</w:t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</w:r>
          </w:p>
        </w:tc>
      </w:tr>
      <w:tr>
        <w:trPr>
          <w:trHeight w:val="64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jc w:val="both"/>
              <w:rPr>
                <w:rFonts w:ascii="Bodoni MT" w:hAnsi="Bodoni MT"/>
                <w:b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rPr>
                <w:rFonts w:ascii="Bodoni MT" w:hAnsi="Bodoni MT"/>
                <w:sz w:val="20"/>
                <w:szCs w:val="20"/>
              </w:rPr>
            </w:pPr>
            <w:r>
              <w:rPr>
                <w:rFonts w:ascii="Bodoni MT" w:hAnsi="Bodoni MT"/>
                <w:sz w:val="20"/>
                <w:szCs w:val="20"/>
              </w:rPr>
              <w:t>Available on request</w:t>
            </w:r>
          </w:p>
        </w:tc>
      </w:tr>
    </w:tbl>
    <w:p>
      <w:pPr>
        <w:pStyle w:val="Default"/>
        <w:spacing w:lineRule="auto" w:line="240" w:before="0" w:after="0"/>
        <w:jc w:val="both"/>
        <w:rPr>
          <w:rFonts w:ascii="Bodoni MT" w:hAnsi="Bodoni MT"/>
          <w:sz w:val="20"/>
          <w:szCs w:val="20"/>
          <w:lang w:val="en-GB"/>
        </w:rPr>
      </w:pPr>
      <w:r>
        <w:rPr>
          <w:rFonts w:ascii="Bodoni MT" w:hAnsi="Bodoni MT"/>
          <w:sz w:val="20"/>
          <w:szCs w:val="20"/>
          <w:lang w:val="en-GB"/>
        </w:rPr>
      </w:r>
    </w:p>
    <w:p>
      <w:pPr>
        <w:pStyle w:val="Default"/>
        <w:spacing w:lineRule="auto" w:line="240" w:before="0" w:after="0"/>
        <w:jc w:val="both"/>
        <w:rPr>
          <w:rFonts w:ascii="Arial" w:hAnsi="Arial"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 w:ascii="Arial" w:hAnsi="Arial"/>
          <w:sz w:val="22"/>
          <w:szCs w:val="22"/>
          <w:lang w:val="en-GB"/>
        </w:rPr>
      </w:r>
    </w:p>
    <w:p>
      <w:pPr>
        <w:pStyle w:val="Default"/>
        <w:spacing w:lineRule="auto" w:line="240" w:before="0" w:after="0"/>
        <w:jc w:val="both"/>
        <w:rPr>
          <w:rFonts w:ascii="Arial" w:hAnsi="Arial"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 w:ascii="Arial" w:hAnsi="Arial"/>
          <w:sz w:val="22"/>
          <w:szCs w:val="22"/>
          <w:lang w:val="en-GB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Bodoni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黑体" w:cs="Arial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1dfb"/>
    <w:pPr>
      <w:widowControl/>
      <w:bidi w:val="0"/>
      <w:spacing w:lineRule="auto" w:line="276" w:before="0" w:after="200"/>
      <w:jc w:val="left"/>
    </w:pPr>
    <w:rPr>
      <w:rFonts w:ascii="Arial" w:hAnsi="Arial" w:eastAsia="黑体" w:cs="Arial" w:asciiTheme="minorHAnsi" w:cstheme="minorBidi" w:eastAsiaTheme="minorEastAsia" w:hAnsiTheme="minorHAnsi"/>
      <w:color w:val="00000A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42e7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Bodoni MT" w:hAnsi="Bodoni MT" w:cs="Wingdings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6e5cbe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61131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e5c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3133/ofr2017103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LibreOffice/5.1.6.2$Linux_X86_64 LibreOffice_project/10m0$Build-2</Application>
  <Pages>11</Pages>
  <Words>4615</Words>
  <Characters>29066</Characters>
  <CharactersWithSpaces>33452</CharactersWithSpaces>
  <Paragraphs>290</Paragraphs>
  <Company>University of Plymouth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2017-03-02T20:35:00Z</dcterms:created>
  <dc:creator>Maria Campbell</dc:creator>
  <dc:description/>
  <dc:language>en-US</dc:language>
  <cp:lastModifiedBy/>
  <cp:lastPrinted>2017-03-02T20:17:00Z</cp:lastPrinted>
  <dcterms:modified xsi:type="dcterms:W3CDTF">2017-03-26T23:34:54Z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Plymouth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