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8"/>
        <w:gridCol w:w="900"/>
        <w:gridCol w:w="532"/>
        <w:gridCol w:w="6"/>
        <w:gridCol w:w="2166"/>
        <w:gridCol w:w="1076"/>
        <w:gridCol w:w="1260"/>
        <w:gridCol w:w="2882"/>
      </w:tblGrid>
      <w:tr w:rsidR="00D55A04" w:rsidRPr="00B66C98" w14:paraId="20BCACDA" w14:textId="77777777">
        <w:trPr>
          <w:cantSplit/>
        </w:trPr>
        <w:tc>
          <w:tcPr>
            <w:tcW w:w="9390" w:type="dxa"/>
            <w:gridSpan w:val="8"/>
            <w:vAlign w:val="center"/>
          </w:tcPr>
          <w:p w14:paraId="1035C068" w14:textId="09136E1B" w:rsidR="005D690C" w:rsidRDefault="00BB3B5A" w:rsidP="000904A5">
            <w:pPr>
              <w:snapToGrid w:val="0"/>
              <w:spacing w:line="480" w:lineRule="atLeast"/>
              <w:jc w:val="center"/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</w:pPr>
            <w:proofErr w:type="spellStart"/>
            <w:proofErr w:type="spellEnd"/>
            <w:r>
              <w:rPr>
                <w:rFonts w:eastAsia="標楷體"/>
                <w:b/>
                <w:sz w:val="36"/>
              </w:rPr>
              <w:t xml:space="preserve">原人股份有限公司 </w:t>
            </w:r>
          </w:p>
          <w:p w14:paraId="3FD9C739" w14:textId="3F67E7D6" w:rsidR="00D55A04" w:rsidRPr="00072619" w:rsidRDefault="00ED6848" w:rsidP="00B66C98">
            <w:pPr>
              <w:snapToGrid w:val="0"/>
              <w:spacing w:line="480" w:lineRule="atLeast"/>
              <w:jc w:val="center"/>
              <w:rPr>
                <w:rFonts w:eastAsia="標楷體"/>
                <w:b/>
                <w:bCs/>
                <w:color w:val="000000"/>
                <w:sz w:val="48"/>
                <w:szCs w:val="48"/>
              </w:rPr>
            </w:pPr>
            <w:r w:rsidRPr="00ED6848">
              <w:rPr>
                <w:rFonts w:eastAsia="標楷體" w:hint="eastAsia"/>
                <w:b/>
                <w:bCs/>
                <w:color w:val="000000"/>
                <w:sz w:val="36"/>
                <w:szCs w:val="48"/>
              </w:rPr>
              <w:t>114</w:t>
            </w:r>
            <w:r w:rsidRPr="00ED6848">
              <w:rPr>
                <w:rFonts w:eastAsia="標楷體" w:hint="eastAsia"/>
                <w:b/>
                <w:bCs/>
                <w:color w:val="000000"/>
                <w:sz w:val="36"/>
                <w:szCs w:val="48"/>
              </w:rPr>
              <w:t>年</w:t>
            </w:r>
            <w:r w:rsidR="00D55A04" w:rsidRPr="00ED6848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股東臨時會會議事錄</w:t>
            </w:r>
          </w:p>
        </w:tc>
      </w:tr>
      <w:tr w:rsidR="00D55A04" w:rsidRPr="00B66C98" w14:paraId="0B21D9BC" w14:textId="77777777">
        <w:trPr>
          <w:cantSplit/>
          <w:trHeight w:val="500"/>
        </w:trPr>
        <w:tc>
          <w:tcPr>
            <w:tcW w:w="9390" w:type="dxa"/>
            <w:gridSpan w:val="8"/>
            <w:vAlign w:val="center"/>
          </w:tcPr>
          <w:p w14:paraId="013FE431" w14:textId="77777777" w:rsidR="00D55A04" w:rsidRPr="00B66C98" w:rsidRDefault="00D55A04">
            <w:pPr>
              <w:snapToGrid w:val="0"/>
              <w:spacing w:line="480" w:lineRule="atLeast"/>
              <w:rPr>
                <w:rFonts w:eastAsia="標楷體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BD0FA6" w:rsidRPr="00B66C98" w14:paraId="6D751D21" w14:textId="77777777">
        <w:tc>
          <w:tcPr>
            <w:tcW w:w="2006" w:type="dxa"/>
            <w:gridSpan w:val="4"/>
          </w:tcPr>
          <w:p w14:paraId="2CAAC20A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proofErr w:type="gramStart"/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一</w:t>
            </w:r>
            <w:proofErr w:type="gramEnd"/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時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間：</w:t>
            </w:r>
          </w:p>
        </w:tc>
        <w:tc>
          <w:tcPr>
            <w:tcW w:w="7384" w:type="dxa"/>
            <w:gridSpan w:val="4"/>
          </w:tcPr>
          <w:p w14:paraId="2DE2B637" w14:textId="77777777" w:rsidR="00D55A04" w:rsidRPr="00B66C98" w:rsidRDefault="00D55A04" w:rsidP="00B66C98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sz w:val="28"/>
                <w:szCs w:val="28"/>
              </w:rPr>
              <w:t>民國</w:t>
            </w:r>
            <w:r w:rsidR="00B66C98" w:rsidRPr="00B66C98">
              <w:rPr>
                <w:rFonts w:eastAsia="標楷體"/>
                <w:sz w:val="28"/>
                <w:szCs w:val="28"/>
              </w:rPr>
              <w:t xml:space="preserve"> 114 </w:t>
            </w:r>
            <w:r w:rsidR="00A01C26" w:rsidRPr="00B66C98">
              <w:rPr>
                <w:rFonts w:eastAsia="標楷體" w:hAnsi="標楷體"/>
                <w:sz w:val="28"/>
                <w:szCs w:val="28"/>
              </w:rPr>
              <w:t>年</w:t>
            </w:r>
            <w:r w:rsidR="00ED6848">
              <w:rPr>
                <w:rFonts w:eastAsia="標楷體" w:hint="eastAsia"/>
                <w:sz w:val="28"/>
                <w:szCs w:val="28"/>
              </w:rPr>
              <w:t>11</w:t>
            </w:r>
            <w:r w:rsidR="00A01C26" w:rsidRPr="00B66C98">
              <w:rPr>
                <w:rFonts w:eastAsia="標楷體"/>
                <w:sz w:val="28"/>
                <w:szCs w:val="28"/>
              </w:rPr>
              <w:t xml:space="preserve"> </w:t>
            </w:r>
            <w:r w:rsidR="00A01C26" w:rsidRPr="00B66C98">
              <w:rPr>
                <w:rFonts w:eastAsia="標楷體" w:hAnsi="標楷體"/>
                <w:sz w:val="28"/>
                <w:szCs w:val="28"/>
              </w:rPr>
              <w:t>月</w:t>
            </w:r>
            <w:r w:rsidR="00ED6848">
              <w:rPr>
                <w:rFonts w:eastAsia="標楷體" w:hint="eastAsia"/>
                <w:sz w:val="28"/>
                <w:szCs w:val="28"/>
              </w:rPr>
              <w:t>10</w:t>
            </w:r>
            <w:r w:rsidR="00A01C26" w:rsidRPr="00B66C98">
              <w:rPr>
                <w:rFonts w:eastAsia="標楷體" w:hAnsi="標楷體"/>
                <w:sz w:val="28"/>
                <w:szCs w:val="28"/>
              </w:rPr>
              <w:t>日</w:t>
            </w:r>
            <w:r w:rsidR="00ED6848">
              <w:rPr>
                <w:rFonts w:eastAsia="標楷體" w:hAnsi="標楷體"/>
                <w:color w:val="000000"/>
                <w:sz w:val="28"/>
                <w:szCs w:val="28"/>
              </w:rPr>
              <w:t>上午</w:t>
            </w:r>
            <w:r w:rsidR="006704A1">
              <w:rPr>
                <w:rFonts w:eastAsia="標楷體" w:hAnsi="標楷體" w:hint="eastAsia"/>
                <w:color w:val="000000"/>
                <w:sz w:val="28"/>
                <w:szCs w:val="28"/>
              </w:rPr>
              <w:t>10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時</w:t>
            </w:r>
          </w:p>
        </w:tc>
      </w:tr>
      <w:tr w:rsidR="00BD0FA6" w:rsidRPr="00B66C98" w14:paraId="40E46DB2" w14:textId="77777777">
        <w:tc>
          <w:tcPr>
            <w:tcW w:w="2006" w:type="dxa"/>
            <w:gridSpan w:val="4"/>
          </w:tcPr>
          <w:p w14:paraId="40EB6593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二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地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點：</w:t>
            </w:r>
          </w:p>
        </w:tc>
        <w:tc>
          <w:tcPr>
            <w:tcW w:w="7384" w:type="dxa"/>
            <w:gridSpan w:val="4"/>
          </w:tcPr>
          <w:p w14:paraId="21A48DE6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本公司會議室</w:t>
            </w:r>
          </w:p>
        </w:tc>
      </w:tr>
      <w:tr w:rsidR="00BD0FA6" w:rsidRPr="00B66C98" w14:paraId="04D5D9EB" w14:textId="77777777">
        <w:tc>
          <w:tcPr>
            <w:tcW w:w="2006" w:type="dxa"/>
            <w:gridSpan w:val="4"/>
          </w:tcPr>
          <w:p w14:paraId="165127E6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三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出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席：</w:t>
            </w:r>
          </w:p>
        </w:tc>
        <w:tc>
          <w:tcPr>
            <w:tcW w:w="7384" w:type="dxa"/>
            <w:gridSpan w:val="4"/>
          </w:tcPr>
          <w:p w14:paraId="42745B0D" w14:textId="77777777" w:rsidR="00D55A04" w:rsidRPr="00B66C98" w:rsidRDefault="00D55A04" w:rsidP="00B66C98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代表已發行股份總數</w:t>
            </w:r>
            <w:r w:rsidR="00ED6848">
              <w:rPr>
                <w:rFonts w:eastAsia="標楷體" w:hint="eastAsia"/>
                <w:color w:val="333333"/>
                <w:sz w:val="28"/>
                <w:szCs w:val="28"/>
              </w:rPr>
              <w:t>773,425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股，出席率</w:t>
            </w:r>
            <w:r w:rsidR="00ED6848">
              <w:rPr>
                <w:rFonts w:eastAsia="標楷體" w:hint="eastAsia"/>
                <w:color w:val="000000"/>
                <w:sz w:val="28"/>
                <w:szCs w:val="28"/>
              </w:rPr>
              <w:t>51.56</w:t>
            </w:r>
            <w:r w:rsidR="00B66C98" w:rsidRPr="00B66C98">
              <w:rPr>
                <w:rFonts w:eastAsia="標楷體"/>
                <w:color w:val="000000"/>
                <w:sz w:val="28"/>
                <w:szCs w:val="28"/>
              </w:rPr>
              <w:t>%</w:t>
            </w:r>
          </w:p>
        </w:tc>
      </w:tr>
      <w:tr w:rsidR="00BD0FA6" w:rsidRPr="00B66C98" w14:paraId="77AC3973" w14:textId="77777777">
        <w:tc>
          <w:tcPr>
            <w:tcW w:w="2006" w:type="dxa"/>
            <w:gridSpan w:val="4"/>
          </w:tcPr>
          <w:p w14:paraId="1B15B7D5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四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、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主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席：</w:t>
            </w:r>
          </w:p>
        </w:tc>
        <w:tc>
          <w:tcPr>
            <w:tcW w:w="3242" w:type="dxa"/>
            <w:gridSpan w:val="2"/>
          </w:tcPr>
          <w:p w14:paraId="2B3A2758" w14:textId="77777777" w:rsidR="00D55A04" w:rsidRPr="00B66C98" w:rsidRDefault="00A01C26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徐峻祥</w:t>
            </w:r>
          </w:p>
        </w:tc>
        <w:tc>
          <w:tcPr>
            <w:tcW w:w="1260" w:type="dxa"/>
          </w:tcPr>
          <w:p w14:paraId="710420F3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記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錄：</w:t>
            </w:r>
          </w:p>
        </w:tc>
        <w:tc>
          <w:tcPr>
            <w:tcW w:w="2882" w:type="dxa"/>
          </w:tcPr>
          <w:p w14:paraId="4670FD24" w14:textId="77777777" w:rsidR="00D55A04" w:rsidRPr="00B66C98" w:rsidRDefault="006704A1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施皓文</w:t>
            </w:r>
          </w:p>
        </w:tc>
      </w:tr>
      <w:tr w:rsidR="00BD0FA6" w:rsidRPr="00B66C98" w14:paraId="1A2BEAA4" w14:textId="77777777">
        <w:trPr>
          <w:cantSplit/>
        </w:trPr>
        <w:tc>
          <w:tcPr>
            <w:tcW w:w="2006" w:type="dxa"/>
            <w:gridSpan w:val="4"/>
          </w:tcPr>
          <w:p w14:paraId="2524D5C8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五、報告事項：</w:t>
            </w:r>
          </w:p>
        </w:tc>
        <w:tc>
          <w:tcPr>
            <w:tcW w:w="7384" w:type="dxa"/>
            <w:gridSpan w:val="4"/>
          </w:tcPr>
          <w:p w14:paraId="112A2DCE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/>
                <w:sz w:val="28"/>
                <w:szCs w:val="28"/>
              </w:rPr>
              <w:t>(</w:t>
            </w:r>
            <w:r w:rsidRPr="00B66C98">
              <w:rPr>
                <w:rFonts w:eastAsia="標楷體" w:hAnsi="標楷體"/>
                <w:sz w:val="28"/>
                <w:szCs w:val="28"/>
              </w:rPr>
              <w:t>略</w:t>
            </w:r>
            <w:r w:rsidRPr="00B66C98">
              <w:rPr>
                <w:rFonts w:eastAsia="標楷體"/>
                <w:sz w:val="28"/>
                <w:szCs w:val="28"/>
              </w:rPr>
              <w:t>)</w:t>
            </w:r>
          </w:p>
        </w:tc>
      </w:tr>
      <w:tr w:rsidR="00BD0FA6" w:rsidRPr="00B66C98" w14:paraId="3E208257" w14:textId="77777777">
        <w:tc>
          <w:tcPr>
            <w:tcW w:w="2000" w:type="dxa"/>
            <w:gridSpan w:val="3"/>
          </w:tcPr>
          <w:p w14:paraId="21D54EE7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六、承認事項：</w:t>
            </w:r>
          </w:p>
        </w:tc>
        <w:tc>
          <w:tcPr>
            <w:tcW w:w="7390" w:type="dxa"/>
            <w:gridSpan w:val="5"/>
          </w:tcPr>
          <w:p w14:paraId="0F40A5AC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無</w:t>
            </w:r>
          </w:p>
        </w:tc>
      </w:tr>
      <w:tr w:rsidR="00BD0FA6" w:rsidRPr="00B66C98" w14:paraId="162341AC" w14:textId="77777777">
        <w:tc>
          <w:tcPr>
            <w:tcW w:w="2000" w:type="dxa"/>
            <w:gridSpan w:val="3"/>
          </w:tcPr>
          <w:p w14:paraId="003508B2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七、討論事項：</w:t>
            </w:r>
          </w:p>
        </w:tc>
        <w:tc>
          <w:tcPr>
            <w:tcW w:w="7390" w:type="dxa"/>
            <w:gridSpan w:val="5"/>
          </w:tcPr>
          <w:p w14:paraId="0D9B33EA" w14:textId="77777777" w:rsidR="00D55A04" w:rsidRPr="00B66C98" w:rsidRDefault="00D55A04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  <w:tr w:rsidR="00BD0FA6" w:rsidRPr="00B66C98" w14:paraId="281F6872" w14:textId="77777777">
        <w:trPr>
          <w:cantSplit/>
        </w:trPr>
        <w:tc>
          <w:tcPr>
            <w:tcW w:w="568" w:type="dxa"/>
            <w:vMerge w:val="restart"/>
          </w:tcPr>
          <w:p w14:paraId="619B2507" w14:textId="77777777" w:rsidR="00B66C98" w:rsidRPr="00B66C98" w:rsidRDefault="00B66C98">
            <w:pPr>
              <w:snapToGrid w:val="0"/>
              <w:spacing w:before="40" w:after="40" w:line="420" w:lineRule="atLeast"/>
              <w:jc w:val="center"/>
              <w:rPr>
                <w:rFonts w:eastAsia="標楷體"/>
                <w:color w:val="000000"/>
                <w:sz w:val="28"/>
                <w:szCs w:val="28"/>
              </w:rPr>
            </w:pPr>
            <w:bookmarkStart w:id="0" w:name="表格"/>
            <w:bookmarkEnd w:id="0"/>
            <w:r w:rsidRPr="00B66C98">
              <w:rPr>
                <w:rFonts w:eastAsia="標楷體"/>
                <w:color w:val="000000"/>
                <w:sz w:val="28"/>
                <w:szCs w:val="28"/>
              </w:rPr>
              <w:t>1</w:t>
            </w:r>
          </w:p>
        </w:tc>
        <w:tc>
          <w:tcPr>
            <w:tcW w:w="900" w:type="dxa"/>
          </w:tcPr>
          <w:p w14:paraId="17E85CC3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bookmarkStart w:id="1" w:name="動作0"/>
            <w:bookmarkEnd w:id="1"/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案由：</w:t>
            </w:r>
          </w:p>
        </w:tc>
        <w:tc>
          <w:tcPr>
            <w:tcW w:w="7922" w:type="dxa"/>
            <w:gridSpan w:val="6"/>
          </w:tcPr>
          <w:p w14:paraId="483B5B03" w14:textId="77777777" w:rsidR="00B66C98" w:rsidRPr="00B66C98" w:rsidRDefault="004164BD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改選董監事</w:t>
            </w:r>
          </w:p>
        </w:tc>
      </w:tr>
      <w:tr w:rsidR="00BD0FA6" w:rsidRPr="00B66C98" w14:paraId="17979CA1" w14:textId="77777777">
        <w:trPr>
          <w:cantSplit/>
        </w:trPr>
        <w:tc>
          <w:tcPr>
            <w:tcW w:w="568" w:type="dxa"/>
            <w:vMerge/>
            <w:vAlign w:val="center"/>
          </w:tcPr>
          <w:p w14:paraId="57F69589" w14:textId="77777777" w:rsidR="00B66C98" w:rsidRPr="00B66C98" w:rsidRDefault="00B66C98">
            <w:pPr>
              <w:widowControl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900" w:type="dxa"/>
          </w:tcPr>
          <w:p w14:paraId="29D3847C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說明：</w:t>
            </w:r>
          </w:p>
        </w:tc>
        <w:tc>
          <w:tcPr>
            <w:tcW w:w="7922" w:type="dxa"/>
            <w:gridSpan w:val="6"/>
          </w:tcPr>
          <w:p w14:paraId="328E491D" w14:textId="77777777" w:rsidR="00B66C98" w:rsidRPr="00B66C98" w:rsidRDefault="004164BD" w:rsidP="004164BD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/>
                <w:color w:val="000000"/>
                <w:sz w:val="28"/>
                <w:szCs w:val="28"/>
              </w:rPr>
              <w:t>因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任期屆滿，擬改選董監事</w:t>
            </w:r>
            <w:r>
              <w:rPr>
                <w:rFonts w:eastAsia="標楷體" w:hAnsi="標楷體"/>
                <w:color w:val="000000"/>
                <w:sz w:val="28"/>
                <w:szCs w:val="28"/>
              </w:rPr>
              <w:t>，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選出</w:t>
            </w:r>
            <w:proofErr w:type="gramStart"/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三</w:t>
            </w:r>
            <w:proofErr w:type="gramEnd"/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席董事及一席監察人，任期三年，自改選之日起算</w:t>
            </w:r>
            <w:r w:rsidR="00B66C98" w:rsidRPr="00B66C98">
              <w:rPr>
                <w:rFonts w:eastAsia="標楷體" w:hAnsi="標楷體"/>
                <w:color w:val="000000"/>
                <w:sz w:val="28"/>
                <w:szCs w:val="28"/>
              </w:rPr>
              <w:t>。</w:t>
            </w:r>
          </w:p>
        </w:tc>
      </w:tr>
      <w:tr w:rsidR="00BD0FA6" w:rsidRPr="00B66C98" w14:paraId="7E1CB2BB" w14:textId="77777777">
        <w:trPr>
          <w:cantSplit/>
        </w:trPr>
        <w:tc>
          <w:tcPr>
            <w:tcW w:w="568" w:type="dxa"/>
            <w:vMerge/>
            <w:vAlign w:val="center"/>
          </w:tcPr>
          <w:p w14:paraId="2E607DB8" w14:textId="77777777" w:rsidR="00B66C98" w:rsidRPr="00B66C98" w:rsidRDefault="00B66C98">
            <w:pPr>
              <w:widowControl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900" w:type="dxa"/>
          </w:tcPr>
          <w:p w14:paraId="46C3BC48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決議：</w:t>
            </w:r>
          </w:p>
        </w:tc>
        <w:tc>
          <w:tcPr>
            <w:tcW w:w="7922" w:type="dxa"/>
            <w:gridSpan w:val="6"/>
          </w:tcPr>
          <w:p w14:paraId="5E1AF816" w14:textId="77777777" w:rsidR="00D21568" w:rsidRDefault="00D21568" w:rsidP="00D21568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因第三席董事因故無法選出，故暫列缺額，將待日後重新補選，選任董事名單如下：</w:t>
            </w:r>
          </w:p>
          <w:p w14:paraId="4BAC4D57" w14:textId="3ED9E191" w:rsidR="00B66C98" w:rsidRDefault="004164BD" w:rsidP="00D21568">
            <w:pPr>
              <w:snapToGrid w:val="0"/>
              <w:spacing w:before="40" w:after="40" w:line="420" w:lineRule="atLeast"/>
              <w:ind w:leftChars="100" w:left="240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/>
                <w:sz w:val="28"/>
              </w:rPr>
              <w:t>董事：Peter (當選權數 773,425)。</w:t>
            </w:r>
          </w:p>
          <w:p w14:paraId="2C1FEB48" w14:textId="77777777" w:rsidR="004164BD" w:rsidRDefault="004164BD" w:rsidP="00D21568">
            <w:pPr>
              <w:snapToGrid w:val="0"/>
              <w:spacing w:before="40" w:after="40" w:line="420" w:lineRule="atLeast"/>
              <w:ind w:leftChars="100" w:left="240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董事：林志鴻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(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當選權數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 xml:space="preserve"> 773,425)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。</w:t>
            </w:r>
          </w:p>
          <w:p w14:paraId="5F91F97A" w14:textId="77777777" w:rsidR="004164BD" w:rsidRPr="004164BD" w:rsidRDefault="004164BD" w:rsidP="00D21568">
            <w:pPr>
              <w:snapToGrid w:val="0"/>
              <w:spacing w:before="40" w:after="40" w:line="420" w:lineRule="atLeast"/>
              <w:ind w:leftChars="100" w:left="240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監察人：黃勝平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(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當選權數</w:t>
            </w: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 xml:space="preserve"> 773,425)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。</w:t>
            </w:r>
          </w:p>
        </w:tc>
      </w:tr>
      <w:tr w:rsidR="00BD0FA6" w:rsidRPr="00B66C98" w14:paraId="4BDFA1BE" w14:textId="77777777">
        <w:trPr>
          <w:cantSplit/>
        </w:trPr>
        <w:tc>
          <w:tcPr>
            <w:tcW w:w="568" w:type="dxa"/>
            <w:vAlign w:val="center"/>
          </w:tcPr>
          <w:p w14:paraId="2E01A1FA" w14:textId="77777777" w:rsidR="00B66C98" w:rsidRPr="00B66C98" w:rsidRDefault="00B66C98">
            <w:pPr>
              <w:widowControl/>
              <w:rPr>
                <w:rFonts w:eastAsia="標楷體"/>
                <w:color w:val="000000"/>
                <w:sz w:val="28"/>
                <w:szCs w:val="28"/>
              </w:rPr>
            </w:pPr>
          </w:p>
        </w:tc>
        <w:tc>
          <w:tcPr>
            <w:tcW w:w="900" w:type="dxa"/>
          </w:tcPr>
          <w:p w14:paraId="0FAFB8FB" w14:textId="77777777" w:rsidR="00B66C98" w:rsidRPr="00B66C98" w:rsidRDefault="00B66C98" w:rsidP="003C7007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</w:p>
        </w:tc>
        <w:tc>
          <w:tcPr>
            <w:tcW w:w="7922" w:type="dxa"/>
            <w:gridSpan w:val="6"/>
          </w:tcPr>
          <w:p w14:paraId="635841C2" w14:textId="77777777" w:rsidR="00B66C98" w:rsidRPr="00B66C98" w:rsidRDefault="00B66C98" w:rsidP="00B66C98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8"/>
                <w:szCs w:val="28"/>
              </w:rPr>
            </w:pPr>
          </w:p>
        </w:tc>
      </w:tr>
      <w:tr w:rsidR="00BD0FA6" w:rsidRPr="00B66C98" w14:paraId="21C35449" w14:textId="77777777">
        <w:trPr>
          <w:cantSplit/>
        </w:trPr>
        <w:tc>
          <w:tcPr>
            <w:tcW w:w="2000" w:type="dxa"/>
            <w:gridSpan w:val="3"/>
          </w:tcPr>
          <w:p w14:paraId="5D4CCFF0" w14:textId="77777777" w:rsidR="004164BD" w:rsidRPr="00B66C98" w:rsidRDefault="004164BD">
            <w:pPr>
              <w:snapToGrid w:val="0"/>
              <w:spacing w:before="40" w:after="40" w:line="420" w:lineRule="atLeast"/>
              <w:jc w:val="both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八、臨時動議</w:t>
            </w:r>
          </w:p>
        </w:tc>
        <w:tc>
          <w:tcPr>
            <w:tcW w:w="7390" w:type="dxa"/>
            <w:gridSpan w:val="5"/>
          </w:tcPr>
          <w:p w14:paraId="66D202D3" w14:textId="77777777" w:rsidR="004164BD" w:rsidRPr="00B66C98" w:rsidRDefault="004164BD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無</w:t>
            </w:r>
          </w:p>
        </w:tc>
      </w:tr>
      <w:tr w:rsidR="00BD0FA6" w:rsidRPr="00B66C98" w14:paraId="53BAF382" w14:textId="77777777">
        <w:trPr>
          <w:cantSplit/>
        </w:trPr>
        <w:tc>
          <w:tcPr>
            <w:tcW w:w="2000" w:type="dxa"/>
            <w:gridSpan w:val="3"/>
          </w:tcPr>
          <w:p w14:paraId="5D85431E" w14:textId="77777777" w:rsidR="00D55A04" w:rsidRPr="00B66C98" w:rsidRDefault="004164BD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九、</w:t>
            </w:r>
            <w:r w:rsidR="00D55A04" w:rsidRPr="00B66C98">
              <w:rPr>
                <w:rFonts w:eastAsia="標楷體" w:hAnsi="標楷體"/>
                <w:color w:val="000000"/>
                <w:sz w:val="28"/>
                <w:szCs w:val="28"/>
              </w:rPr>
              <w:t>散</w:t>
            </w:r>
            <w:r w:rsidR="00D55A04"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="00D55A04" w:rsidRPr="00B66C98">
              <w:rPr>
                <w:rFonts w:eastAsia="標楷體" w:hAnsi="標楷體"/>
                <w:color w:val="000000"/>
                <w:sz w:val="28"/>
                <w:szCs w:val="28"/>
              </w:rPr>
              <w:t>會：</w:t>
            </w:r>
          </w:p>
        </w:tc>
        <w:tc>
          <w:tcPr>
            <w:tcW w:w="7390" w:type="dxa"/>
            <w:gridSpan w:val="5"/>
          </w:tcPr>
          <w:p w14:paraId="5C6CC47E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  <w:tr w:rsidR="00D55A04" w:rsidRPr="00B66C98" w14:paraId="0525D811" w14:textId="77777777">
        <w:trPr>
          <w:cantSplit/>
        </w:trPr>
        <w:tc>
          <w:tcPr>
            <w:tcW w:w="9390" w:type="dxa"/>
            <w:gridSpan w:val="8"/>
          </w:tcPr>
          <w:p w14:paraId="461CA4FB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53F21A75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09EDDC37" w14:textId="77777777" w:rsidR="00D55A04" w:rsidRPr="00B66C98" w:rsidRDefault="00D55A04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/>
                <w:color w:val="000000"/>
                <w:sz w:val="28"/>
                <w:szCs w:val="28"/>
              </w:rPr>
              <w:t>(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加蓋公司印章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>)</w:t>
            </w:r>
            <w:r w:rsidR="00BD0FA6">
              <w:rPr>
                <w:rFonts w:eastAsia="標楷體" w:hint="eastAsia"/>
                <w:color w:val="000000"/>
                <w:sz w:val="28"/>
                <w:szCs w:val="28"/>
              </w:rPr>
              <w:t xml:space="preserve">      </w:t>
            </w:r>
          </w:p>
        </w:tc>
      </w:tr>
      <w:tr w:rsidR="00BD0FA6" w:rsidRPr="00B66C98" w14:paraId="4DCF150F" w14:textId="77777777" w:rsidTr="009553BF">
        <w:trPr>
          <w:trHeight w:val="567"/>
        </w:trPr>
        <w:tc>
          <w:tcPr>
            <w:tcW w:w="4172" w:type="dxa"/>
            <w:gridSpan w:val="5"/>
          </w:tcPr>
          <w:p w14:paraId="17DEAC7D" w14:textId="77777777" w:rsidR="00D55A04" w:rsidRDefault="00BD0FA6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主席：</w:t>
            </w:r>
          </w:p>
          <w:p w14:paraId="548C069C" w14:textId="77777777" w:rsidR="00BD0FA6" w:rsidRDefault="00BD0FA6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  <w:p w14:paraId="1AE6684A" w14:textId="77777777" w:rsidR="00BD0FA6" w:rsidRPr="00B66C98" w:rsidRDefault="00BD0FA6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紀錄：</w:t>
            </w:r>
          </w:p>
        </w:tc>
        <w:tc>
          <w:tcPr>
            <w:tcW w:w="5218" w:type="dxa"/>
            <w:gridSpan w:val="3"/>
          </w:tcPr>
          <w:p w14:paraId="143B9BA7" w14:textId="77777777" w:rsidR="00D55A04" w:rsidRPr="00B66C98" w:rsidRDefault="00D55A04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</w:tbl>
    <w:p w14:paraId="18B11567" w14:textId="77777777" w:rsidR="00D37661" w:rsidRDefault="00D37661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6B5D181B" w14:textId="77777777" w:rsidR="00D37661" w:rsidRDefault="00D37661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1C67AD8E" w14:textId="5651D223" w:rsidR="009553BF" w:rsidRDefault="009553BF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7C19B86D" w14:textId="77777777" w:rsidR="00D37661" w:rsidRDefault="00D37661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061E9057" w14:textId="77777777" w:rsidR="00D37661" w:rsidRDefault="00D37661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tbl>
      <w:tblPr>
        <w:tblW w:w="0" w:type="auto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7"/>
        <w:gridCol w:w="1302"/>
        <w:gridCol w:w="5409"/>
      </w:tblGrid>
      <w:tr w:rsidR="00283D73" w14:paraId="4FD13379" w14:textId="77777777">
        <w:tc>
          <w:tcPr>
            <w:tcW w:w="9548" w:type="dxa"/>
            <w:gridSpan w:val="3"/>
          </w:tcPr>
          <w:p w14:paraId="5573A015" w14:textId="1332685C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{{</w:t>
            </w:r>
            <w:proofErr w:type="spellStart"/>
            <w:r>
              <w:rPr>
                <w:rFonts w:eastAsia="標楷體"/>
                <w:sz w:val="28"/>
                <w:szCs w:val="28"/>
              </w:rPr>
              <w:t>board</w:t>
            </w:r>
            <w:r>
              <w:rPr>
                <w:rFonts w:eastAsia="標楷體" w:hint="eastAsia"/>
                <w:sz w:val="28"/>
                <w:szCs w:val="28"/>
              </w:rPr>
              <w:t>_</w:t>
            </w:r>
            <w:r>
              <w:rPr>
                <w:rFonts w:eastAsia="標楷體"/>
                <w:sz w:val="28"/>
                <w:szCs w:val="28"/>
              </w:rPr>
              <w:t>minutes</w:t>
            </w:r>
            <w:r>
              <w:rPr>
                <w:rFonts w:eastAsia="標楷體" w:hint="eastAsia"/>
                <w:sz w:val="28"/>
                <w:szCs w:val="28"/>
              </w:rPr>
              <w:t>_table</w:t>
            </w:r>
            <w:proofErr w:type="spellEnd"/>
            <w:r>
              <w:rPr>
                <w:rFonts w:eastAsia="標楷體" w:hint="eastAsia"/>
                <w:sz w:val="28"/>
                <w:szCs w:val="28"/>
              </w:rPr>
              <w:t>}}</w:t>
            </w:r>
          </w:p>
        </w:tc>
      </w:tr>
      <w:tr w:rsidR="00000000" w14:paraId="46583F15" w14:textId="5BE96117">
        <w:tc>
          <w:tcPr>
            <w:tcW w:w="2837" w:type="dxa"/>
          </w:tcPr>
          <w:p w14:paraId="27B08DBD" w14:textId="76B09FD1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</w:rPr>
              <w:t>1</w:t>
            </w:r>
          </w:p>
        </w:tc>
        <w:tc>
          <w:tcPr>
            <w:tcW w:w="1302" w:type="dxa"/>
          </w:tcPr>
          <w:p w14:paraId="3B3A4AE6" w14:textId="4B241F0A" w:rsidR="00283D73" w:rsidRDefault="00075A44">
            <w:pPr>
              <w:snapToGrid w:val="0"/>
              <w:spacing w:line="240" w:lineRule="atLeast"/>
              <w:rPr>
                <w:rFonts w:eastAsia="標楷體" w:hint="eastAsia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案由：</w:t>
            </w:r>
          </w:p>
        </w:tc>
        <w:tc>
          <w:tcPr>
            <w:tcW w:w="5409" w:type="dxa"/>
          </w:tcPr>
          <w:p w14:paraId="233E9629" w14:textId="0C0BD5D8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</w:rPr>
              <w:t>改選董監事</w:t>
            </w:r>
          </w:p>
        </w:tc>
      </w:tr>
      <w:tr w:rsidR="00000000" w14:paraId="38CD0435" w14:textId="3098808A">
        <w:tc>
          <w:tcPr>
            <w:tcW w:w="2837" w:type="dxa"/>
          </w:tcPr>
          <w:p w14:paraId="4278E730" w14:textId="77777777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02" w:type="dxa"/>
          </w:tcPr>
          <w:p w14:paraId="3349FF1F" w14:textId="25CB1C9E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說明：</w:t>
            </w:r>
          </w:p>
        </w:tc>
        <w:tc>
          <w:tcPr>
            <w:tcW w:w="5409" w:type="dxa"/>
          </w:tcPr>
          <w:p w14:paraId="658803C6" w14:textId="42921514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</w:rPr>
              <w:t>因任期屆滿，擬改選董監事，選出三席董事及一席監察人，任期三年，自改選之日起算。</w:t>
            </w:r>
          </w:p>
        </w:tc>
      </w:tr>
      <w:tr w:rsidR="00000000" w14:paraId="64503534" w14:textId="27D04A24">
        <w:tc>
          <w:tcPr>
            <w:tcW w:w="2837" w:type="dxa"/>
          </w:tcPr>
          <w:p w14:paraId="2C2724B8" w14:textId="77777777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02" w:type="dxa"/>
          </w:tcPr>
          <w:p w14:paraId="74B87AE9" w14:textId="1E0ED56D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決議：</w:t>
            </w:r>
          </w:p>
        </w:tc>
        <w:tc>
          <w:tcPr>
            <w:tcW w:w="5409" w:type="dxa"/>
          </w:tcPr>
          <w:p w14:paraId="7CB91AB2" w14:textId="753CC509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</w:rPr>
              <w:t>因第三席董事因故無法選出，故暫列缺額，將待日後重新補選，選任董事名單如下：</w:t>
              <w:br/>
              <w:t>董事：Peter (當選權數 773,425)。</w:t>
              <w:br/>
              <w:t>董事：林志鴻(當選權數 773,425)。</w:t>
              <w:br/>
              <w:t>監察人：黃勝平(當選權數 773,425)。</w:t>
            </w:r>
          </w:p>
        </w:tc>
      </w:tr>
      <w:tr w:rsidR="00000000" w14:paraId="46583F15" w14:textId="5BE96117">
        <w:tc>
          <w:tcPr>
            <w:tcW w:w="2837" w:type="dxa"/>
          </w:tcPr>
          <w:p w14:paraId="27B08DBD" w14:textId="76B09FD1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</w:rPr>
              <w:t>2</w:t>
            </w:r>
          </w:p>
        </w:tc>
        <w:tc>
          <w:tcPr>
            <w:tcW w:w="1302" w:type="dxa"/>
          </w:tcPr>
          <w:p w14:paraId="3B3A4AE6" w14:textId="4B241F0A" w:rsidR="00283D73" w:rsidRDefault="00075A44">
            <w:pPr>
              <w:snapToGrid w:val="0"/>
              <w:spacing w:line="240" w:lineRule="atLeast"/>
              <w:rPr>
                <w:rFonts w:eastAsia="標楷體" w:hint="eastAsia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案由：</w:t>
            </w:r>
          </w:p>
        </w:tc>
        <w:tc>
          <w:tcPr>
            <w:tcW w:w="5409" w:type="dxa"/>
          </w:tcPr>
          <w:p w14:paraId="233E9629" w14:textId="0C0BD5D8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</w:rPr>
              <w:t>遷址及變更公司名稱</w:t>
            </w:r>
          </w:p>
        </w:tc>
      </w:tr>
      <w:tr w:rsidR="00000000" w14:paraId="38CD0435" w14:textId="3098808A">
        <w:tc>
          <w:tcPr>
            <w:tcW w:w="2837" w:type="dxa"/>
          </w:tcPr>
          <w:p w14:paraId="4278E730" w14:textId="77777777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02" w:type="dxa"/>
          </w:tcPr>
          <w:p w14:paraId="3349FF1F" w14:textId="25CB1C9E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說明：</w:t>
            </w:r>
          </w:p>
        </w:tc>
        <w:tc>
          <w:tcPr>
            <w:tcW w:w="5409" w:type="dxa"/>
          </w:tcPr>
          <w:p w14:paraId="658803C6" w14:textId="42921514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</w:rPr>
              <w:t>因應業務擴展，擬將公司遷址至台中市西屯區西屯路1號，並將公司名稱變更為「新時代有限公司」。</w:t>
            </w:r>
          </w:p>
        </w:tc>
      </w:tr>
      <w:tr w:rsidR="00000000" w14:paraId="64503534" w14:textId="27D04A24">
        <w:tc>
          <w:tcPr>
            <w:tcW w:w="2837" w:type="dxa"/>
          </w:tcPr>
          <w:p w14:paraId="2C2724B8" w14:textId="77777777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02" w:type="dxa"/>
          </w:tcPr>
          <w:p w14:paraId="74B87AE9" w14:textId="1E0ED56D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決議：</w:t>
            </w:r>
          </w:p>
        </w:tc>
        <w:tc>
          <w:tcPr>
            <w:tcW w:w="5409" w:type="dxa"/>
          </w:tcPr>
          <w:p w14:paraId="7CB91AB2" w14:textId="753CC509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</w:rPr>
              <w:t>全體出席董事無異議通過遷址及變更公司名稱案。經授權董事長代表公司辦理相關變更登記手續。</w:t>
            </w:r>
          </w:p>
        </w:tc>
      </w:tr>
    </w:tbl>
    <w:p w14:paraId="144D700C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46CD081E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6EB7835E" w14:textId="77777777" w:rsidR="00283D73" w:rsidRDefault="00283D73" w:rsidP="009553BF">
      <w:pPr>
        <w:snapToGrid w:val="0"/>
        <w:spacing w:line="240" w:lineRule="atLeast"/>
        <w:rPr>
          <w:rFonts w:eastAsia="標楷體" w:hint="eastAsia"/>
          <w:sz w:val="28"/>
          <w:szCs w:val="28"/>
        </w:rPr>
      </w:pPr>
    </w:p>
    <w:p w14:paraId="16928718" w14:textId="77777777" w:rsidR="00D37661" w:rsidRDefault="00D37661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5079D08A" w14:textId="77777777" w:rsidR="006F5680" w:rsidRDefault="009553BF" w:rsidP="009553BF">
      <w:pPr>
        <w:snapToGrid w:val="0"/>
        <w:spacing w:line="240" w:lineRule="atLeast"/>
        <w:jc w:val="center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8"/>
        <w:gridCol w:w="900"/>
        <w:gridCol w:w="532"/>
        <w:gridCol w:w="6"/>
        <w:gridCol w:w="2166"/>
        <w:gridCol w:w="1076"/>
        <w:gridCol w:w="1260"/>
        <w:gridCol w:w="2882"/>
      </w:tblGrid>
      <w:tr w:rsidR="006F5680" w:rsidRPr="003C72DD" w14:paraId="04682689" w14:textId="77777777">
        <w:trPr>
          <w:cantSplit/>
        </w:trPr>
        <w:tc>
          <w:tcPr>
            <w:tcW w:w="9390" w:type="dxa"/>
            <w:gridSpan w:val="8"/>
            <w:vAlign w:val="center"/>
          </w:tcPr>
          <w:p w14:paraId="70C84BFD" w14:textId="1AAD9396" w:rsidR="005D690C" w:rsidRPr="005D690C" w:rsidRDefault="00BB3B5A" w:rsidP="000904A5">
            <w:pPr>
              <w:snapToGrid w:val="0"/>
              <w:spacing w:line="480" w:lineRule="atLeast"/>
              <w:jc w:val="center"/>
              <w:rPr>
                <w:rFonts w:ascii="標楷體" w:eastAsia="標楷體" w:hAnsi="標楷體"/>
                <w:b/>
                <w:bCs/>
                <w:color w:val="000000"/>
                <w:sz w:val="36"/>
                <w:szCs w:val="48"/>
              </w:rPr>
            </w:pPr>
            <w:proofErr w:type="spellStart"/>
            <w:proofErr w:type="spellEnd"/>
            <w:r>
              <w:rPr>
                <w:rFonts w:ascii="標楷體" w:hAnsi="標楷體" w:eastAsia="標楷體"/>
                <w:b/>
                <w:sz w:val="36"/>
              </w:rPr>
              <w:t xml:space="preserve">原人股份有限公司 </w:t>
            </w:r>
          </w:p>
          <w:p w14:paraId="400E6C93" w14:textId="3F711891" w:rsidR="006F5680" w:rsidRPr="005D690C" w:rsidRDefault="006F5680" w:rsidP="005D690C">
            <w:pPr>
              <w:snapToGrid w:val="0"/>
              <w:spacing w:line="480" w:lineRule="atLeast"/>
              <w:jc w:val="center"/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</w:pPr>
            <w:r w:rsidRPr="005D690C">
              <w:rPr>
                <w:rFonts w:ascii="標楷體" w:eastAsia="標楷體" w:hAnsi="標楷體"/>
                <w:b/>
                <w:bCs/>
                <w:color w:val="000000"/>
                <w:sz w:val="36"/>
                <w:szCs w:val="48"/>
              </w:rPr>
              <w:t>董事會議事錄</w:t>
            </w:r>
          </w:p>
        </w:tc>
      </w:tr>
      <w:tr w:rsidR="006F5680" w:rsidRPr="00B57E56" w14:paraId="5E1F16F4" w14:textId="77777777">
        <w:tc>
          <w:tcPr>
            <w:tcW w:w="2006" w:type="dxa"/>
            <w:gridSpan w:val="4"/>
          </w:tcPr>
          <w:p w14:paraId="2A9B1529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proofErr w:type="gramStart"/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一</w:t>
            </w:r>
            <w:proofErr w:type="gramEnd"/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時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間：</w:t>
            </w:r>
          </w:p>
        </w:tc>
        <w:tc>
          <w:tcPr>
            <w:tcW w:w="7384" w:type="dxa"/>
            <w:gridSpan w:val="4"/>
          </w:tcPr>
          <w:p w14:paraId="1A879300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sz w:val="26"/>
                <w:szCs w:val="26"/>
              </w:rPr>
              <w:t>民國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>
              <w:rPr>
                <w:rFonts w:eastAsia="標楷體"/>
                <w:sz w:val="26"/>
                <w:szCs w:val="26"/>
              </w:rPr>
              <w:t>114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sz w:val="26"/>
                <w:szCs w:val="26"/>
              </w:rPr>
              <w:t>年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="006704A1">
              <w:rPr>
                <w:rFonts w:eastAsia="標楷體" w:hint="eastAsia"/>
                <w:sz w:val="26"/>
                <w:szCs w:val="26"/>
              </w:rPr>
              <w:t>11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sz w:val="26"/>
                <w:szCs w:val="26"/>
              </w:rPr>
              <w:t>月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="006704A1">
              <w:rPr>
                <w:rFonts w:eastAsia="標楷體" w:hint="eastAsia"/>
                <w:sz w:val="26"/>
                <w:szCs w:val="26"/>
              </w:rPr>
              <w:t>10</w:t>
            </w:r>
            <w:r w:rsidRPr="00B57E56">
              <w:rPr>
                <w:rFonts w:eastAsia="標楷體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sz w:val="26"/>
                <w:szCs w:val="26"/>
              </w:rPr>
              <w:t>日</w:t>
            </w:r>
            <w:r>
              <w:rPr>
                <w:rFonts w:eastAsia="標楷體" w:hAnsi="標楷體" w:hint="eastAsia"/>
                <w:color w:val="000000"/>
                <w:sz w:val="26"/>
                <w:szCs w:val="26"/>
              </w:rPr>
              <w:t>上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午</w:t>
            </w:r>
            <w:r w:rsidR="006704A1">
              <w:rPr>
                <w:rFonts w:eastAsia="標楷體" w:hAnsi="標楷體" w:hint="eastAsia"/>
                <w:color w:val="000000"/>
                <w:sz w:val="26"/>
                <w:szCs w:val="26"/>
              </w:rPr>
              <w:t>10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時</w:t>
            </w:r>
          </w:p>
        </w:tc>
      </w:tr>
      <w:tr w:rsidR="006F5680" w:rsidRPr="00B57E56" w14:paraId="69035673" w14:textId="77777777">
        <w:tc>
          <w:tcPr>
            <w:tcW w:w="2006" w:type="dxa"/>
            <w:gridSpan w:val="4"/>
          </w:tcPr>
          <w:p w14:paraId="69C07211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二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地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點：</w:t>
            </w:r>
          </w:p>
        </w:tc>
        <w:tc>
          <w:tcPr>
            <w:tcW w:w="7384" w:type="dxa"/>
            <w:gridSpan w:val="4"/>
          </w:tcPr>
          <w:p w14:paraId="16E4F7C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本公司會議室</w:t>
            </w:r>
          </w:p>
        </w:tc>
      </w:tr>
      <w:tr w:rsidR="006F5680" w:rsidRPr="00B57E56" w14:paraId="02F276E7" w14:textId="77777777">
        <w:tc>
          <w:tcPr>
            <w:tcW w:w="2006" w:type="dxa"/>
            <w:gridSpan w:val="4"/>
          </w:tcPr>
          <w:p w14:paraId="401877F5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三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出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席：</w:t>
            </w:r>
          </w:p>
        </w:tc>
        <w:tc>
          <w:tcPr>
            <w:tcW w:w="7384" w:type="dxa"/>
            <w:gridSpan w:val="4"/>
          </w:tcPr>
          <w:p w14:paraId="05BEC75A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徐峻祥、施皓文</w:t>
            </w:r>
          </w:p>
        </w:tc>
      </w:tr>
      <w:tr w:rsidR="006F5680" w:rsidRPr="00B57E56" w14:paraId="2DE06382" w14:textId="77777777">
        <w:tc>
          <w:tcPr>
            <w:tcW w:w="2006" w:type="dxa"/>
            <w:gridSpan w:val="4"/>
          </w:tcPr>
          <w:p w14:paraId="2AC84008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四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主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席：</w:t>
            </w:r>
          </w:p>
        </w:tc>
        <w:tc>
          <w:tcPr>
            <w:tcW w:w="3242" w:type="dxa"/>
            <w:gridSpan w:val="2"/>
          </w:tcPr>
          <w:p w14:paraId="5F4D2AA7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徐峻祥</w:t>
            </w:r>
          </w:p>
        </w:tc>
        <w:tc>
          <w:tcPr>
            <w:tcW w:w="1260" w:type="dxa"/>
          </w:tcPr>
          <w:p w14:paraId="2E6A3EE8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記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錄：</w:t>
            </w:r>
          </w:p>
        </w:tc>
        <w:tc>
          <w:tcPr>
            <w:tcW w:w="2882" w:type="dxa"/>
          </w:tcPr>
          <w:p w14:paraId="3CFC15E2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施皓文</w:t>
            </w:r>
          </w:p>
        </w:tc>
      </w:tr>
      <w:tr w:rsidR="006F5680" w:rsidRPr="00B57E56" w14:paraId="6CB66CE5" w14:textId="77777777">
        <w:trPr>
          <w:cantSplit/>
        </w:trPr>
        <w:tc>
          <w:tcPr>
            <w:tcW w:w="2006" w:type="dxa"/>
            <w:gridSpan w:val="4"/>
          </w:tcPr>
          <w:p w14:paraId="145634F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五、報告事項：</w:t>
            </w:r>
          </w:p>
        </w:tc>
        <w:tc>
          <w:tcPr>
            <w:tcW w:w="7384" w:type="dxa"/>
            <w:gridSpan w:val="4"/>
          </w:tcPr>
          <w:p w14:paraId="4A3BA1A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/>
                <w:sz w:val="26"/>
                <w:szCs w:val="26"/>
              </w:rPr>
              <w:t>(</w:t>
            </w:r>
            <w:r w:rsidRPr="00B57E56">
              <w:rPr>
                <w:rFonts w:eastAsia="標楷體" w:hAnsi="標楷體"/>
                <w:sz w:val="26"/>
                <w:szCs w:val="26"/>
              </w:rPr>
              <w:t>略</w:t>
            </w:r>
            <w:r w:rsidRPr="00B57E56">
              <w:rPr>
                <w:rFonts w:eastAsia="標楷體"/>
                <w:sz w:val="26"/>
                <w:szCs w:val="26"/>
              </w:rPr>
              <w:t>)</w:t>
            </w:r>
          </w:p>
        </w:tc>
      </w:tr>
      <w:tr w:rsidR="006F5680" w:rsidRPr="00B57E56" w14:paraId="7AA25D8E" w14:textId="77777777">
        <w:tc>
          <w:tcPr>
            <w:tcW w:w="2000" w:type="dxa"/>
            <w:gridSpan w:val="3"/>
          </w:tcPr>
          <w:p w14:paraId="2D7C817B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六、承認事項：</w:t>
            </w:r>
          </w:p>
        </w:tc>
        <w:tc>
          <w:tcPr>
            <w:tcW w:w="7390" w:type="dxa"/>
            <w:gridSpan w:val="5"/>
          </w:tcPr>
          <w:p w14:paraId="1C8021EE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無</w:t>
            </w:r>
          </w:p>
        </w:tc>
      </w:tr>
      <w:tr w:rsidR="006F5680" w:rsidRPr="00B57E56" w14:paraId="39A65941" w14:textId="77777777">
        <w:tc>
          <w:tcPr>
            <w:tcW w:w="2000" w:type="dxa"/>
            <w:gridSpan w:val="3"/>
          </w:tcPr>
          <w:p w14:paraId="41EC1655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七、討論事項：</w:t>
            </w:r>
          </w:p>
        </w:tc>
        <w:tc>
          <w:tcPr>
            <w:tcW w:w="7390" w:type="dxa"/>
            <w:gridSpan w:val="5"/>
          </w:tcPr>
          <w:p w14:paraId="19219D90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76DC9A4E" w14:textId="77777777">
        <w:trPr>
          <w:cantSplit/>
        </w:trPr>
        <w:tc>
          <w:tcPr>
            <w:tcW w:w="568" w:type="dxa"/>
            <w:vMerge w:val="restart"/>
          </w:tcPr>
          <w:p w14:paraId="3DBAF871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F121AA">
              <w:rPr>
                <w:rFonts w:eastAsia="標楷體" w:hAnsi="標楷體"/>
                <w:color w:val="000000"/>
                <w:sz w:val="26"/>
                <w:szCs w:val="26"/>
              </w:rPr>
              <w:t>1</w:t>
            </w:r>
          </w:p>
        </w:tc>
        <w:tc>
          <w:tcPr>
            <w:tcW w:w="900" w:type="dxa"/>
          </w:tcPr>
          <w:p w14:paraId="48D9DB1F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案由：</w:t>
            </w:r>
          </w:p>
        </w:tc>
        <w:tc>
          <w:tcPr>
            <w:tcW w:w="7922" w:type="dxa"/>
            <w:gridSpan w:val="6"/>
          </w:tcPr>
          <w:p w14:paraId="68B80675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bookmarkStart w:id="2" w:name="動作"/>
            <w:bookmarkEnd w:id="2"/>
            <w:r>
              <w:rPr>
                <w:rFonts w:eastAsia="標楷體" w:hAnsi="標楷體" w:hint="eastAsia"/>
                <w:color w:val="000000"/>
                <w:sz w:val="26"/>
                <w:szCs w:val="26"/>
              </w:rPr>
              <w:t>討論增資事宜</w:t>
            </w:r>
          </w:p>
        </w:tc>
      </w:tr>
      <w:tr w:rsidR="006F5680" w:rsidRPr="00B57E56" w14:paraId="427ECEE8" w14:textId="77777777">
        <w:trPr>
          <w:cantSplit/>
        </w:trPr>
        <w:tc>
          <w:tcPr>
            <w:tcW w:w="568" w:type="dxa"/>
            <w:vMerge/>
            <w:vAlign w:val="center"/>
          </w:tcPr>
          <w:p w14:paraId="0818A072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</w:p>
        </w:tc>
        <w:tc>
          <w:tcPr>
            <w:tcW w:w="900" w:type="dxa"/>
          </w:tcPr>
          <w:p w14:paraId="33CFDD80" w14:textId="77777777" w:rsidR="006F5680" w:rsidRPr="00B57E56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>
              <w:rPr>
                <w:rFonts w:eastAsia="標楷體" w:hAnsi="標楷體" w:hint="eastAsia"/>
                <w:color w:val="000000"/>
                <w:sz w:val="26"/>
                <w:szCs w:val="26"/>
              </w:rPr>
              <w:t>說明</w:t>
            </w:r>
          </w:p>
        </w:tc>
        <w:tc>
          <w:tcPr>
            <w:tcW w:w="7922" w:type="dxa"/>
            <w:gridSpan w:val="6"/>
          </w:tcPr>
          <w:p w14:paraId="48715828" w14:textId="77777777" w:rsidR="006F5680" w:rsidRPr="00A340CD" w:rsidRDefault="006F5680">
            <w:pPr>
              <w:snapToGrid w:val="0"/>
              <w:spacing w:before="40" w:after="40" w:line="420" w:lineRule="atLeast"/>
              <w:ind w:left="390" w:hangingChars="150" w:hanging="390"/>
              <w:jc w:val="both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(1)</w:t>
            </w:r>
            <w:proofErr w:type="gramStart"/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本次擬增資</w:t>
            </w:r>
            <w:proofErr w:type="gramEnd"/>
            <w:r>
              <w:rPr>
                <w:rFonts w:ascii="標楷體" w:eastAsia="標楷體" w:hAnsi="標楷體" w:hint="eastAsia"/>
                <w:sz w:val="26"/>
                <w:szCs w:val="26"/>
              </w:rPr>
              <w:t>新台幣(以下同)4,316,250元，發行新股431</w:t>
            </w:r>
            <w:r>
              <w:rPr>
                <w:rFonts w:ascii="標楷體" w:eastAsia="標楷體" w:hAnsi="標楷體"/>
                <w:sz w:val="26"/>
                <w:szCs w:val="26"/>
              </w:rPr>
              <w:t>,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625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股，每股面額10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元；增資後股本總額仍為30,000,000元，每股面額10元，實收資本總額增為15,000,000元，分為1,500,000股，每股面額10元。</w:t>
            </w:r>
          </w:p>
          <w:p w14:paraId="3F4FDC82" w14:textId="77777777" w:rsidR="006F5680" w:rsidRPr="00A340CD" w:rsidRDefault="006F5680">
            <w:pPr>
              <w:snapToGrid w:val="0"/>
              <w:spacing w:before="40" w:after="40" w:line="420" w:lineRule="atLeast"/>
              <w:ind w:left="390" w:hangingChars="150" w:hanging="390"/>
              <w:jc w:val="both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sz w:val="26"/>
                <w:szCs w:val="26"/>
              </w:rPr>
              <w:t>2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)有關上述增資發行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431</w:t>
            </w:r>
            <w:r>
              <w:rPr>
                <w:rFonts w:ascii="標楷體" w:eastAsia="標楷體" w:hAnsi="標楷體"/>
                <w:sz w:val="26"/>
                <w:szCs w:val="26"/>
              </w:rPr>
              <w:t>,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625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股，每股以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10元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發行，除依法保留10%由員工認股外，餘由股東依持股比例</w:t>
            </w:r>
            <w:proofErr w:type="gramStart"/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優先分認</w:t>
            </w:r>
            <w:proofErr w:type="gramEnd"/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，期限內未認股繳款者視為棄權，授權董事長洽特定人認足，茲擬定相關日期如下:</w:t>
            </w:r>
          </w:p>
          <w:p w14:paraId="75CB493B" w14:textId="77777777" w:rsidR="006F5680" w:rsidRPr="00A340CD" w:rsidRDefault="006F5680">
            <w:pPr>
              <w:snapToGrid w:val="0"/>
              <w:spacing w:before="40" w:after="40" w:line="420" w:lineRule="atLeast"/>
              <w:ind w:leftChars="200" w:left="870" w:hangingChars="150" w:hanging="390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sz w:val="26"/>
                <w:szCs w:val="26"/>
              </w:rPr>
              <w:t>a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)股東及員工繳納期間：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03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17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日至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16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日。</w:t>
            </w:r>
          </w:p>
          <w:p w14:paraId="12C54CC1" w14:textId="77777777" w:rsidR="006F5680" w:rsidRPr="00A340CD" w:rsidRDefault="006F5680">
            <w:pPr>
              <w:snapToGrid w:val="0"/>
              <w:spacing w:before="40" w:after="40" w:line="420" w:lineRule="atLeast"/>
              <w:ind w:leftChars="200" w:left="870" w:hangingChars="150" w:hanging="390"/>
              <w:rPr>
                <w:rFonts w:ascii="標楷體" w:eastAsia="標楷體" w:hAnsi="標楷體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sz w:val="26"/>
                <w:szCs w:val="26"/>
              </w:rPr>
              <w:t>b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)特定人繳納期間：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17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日至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18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日。</w:t>
            </w:r>
          </w:p>
          <w:p w14:paraId="361E4661" w14:textId="77777777" w:rsidR="006F5680" w:rsidRPr="003B19EB" w:rsidRDefault="006F5680">
            <w:pPr>
              <w:snapToGrid w:val="0"/>
              <w:spacing w:before="40" w:after="40" w:line="420" w:lineRule="atLeast"/>
              <w:ind w:firstLineChars="200" w:firstLine="520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A340CD">
              <w:rPr>
                <w:rFonts w:ascii="標楷體" w:eastAsia="標楷體" w:hAnsi="標楷體" w:hint="eastAsia"/>
                <w:color w:val="000000"/>
                <w:sz w:val="26"/>
                <w:szCs w:val="26"/>
              </w:rPr>
              <w:t>(</w:t>
            </w:r>
            <w:r w:rsidRPr="00A340CD">
              <w:rPr>
                <w:rFonts w:ascii="標楷體" w:eastAsia="標楷體" w:hAnsi="標楷體"/>
                <w:color w:val="000000"/>
                <w:sz w:val="26"/>
                <w:szCs w:val="26"/>
              </w:rPr>
              <w:t>c</w:t>
            </w:r>
            <w:r w:rsidRPr="00A340CD">
              <w:rPr>
                <w:rFonts w:ascii="標楷體" w:eastAsia="標楷體" w:hAnsi="標楷體" w:hint="eastAsia"/>
                <w:color w:val="000000"/>
                <w:sz w:val="26"/>
                <w:szCs w:val="26"/>
              </w:rPr>
              <w:t>)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現金增資基準日：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114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年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04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月</w:t>
            </w:r>
            <w:r>
              <w:rPr>
                <w:rFonts w:ascii="標楷體" w:eastAsia="標楷體" w:hAnsi="標楷體" w:hint="eastAsia"/>
                <w:sz w:val="26"/>
                <w:szCs w:val="26"/>
              </w:rPr>
              <w:t>20</w:t>
            </w:r>
            <w:r w:rsidRPr="00A340CD">
              <w:rPr>
                <w:rFonts w:ascii="標楷體" w:eastAsia="標楷體" w:hAnsi="標楷體" w:hint="eastAsia"/>
                <w:sz w:val="26"/>
                <w:szCs w:val="26"/>
              </w:rPr>
              <w:t>日。</w:t>
            </w:r>
          </w:p>
        </w:tc>
      </w:tr>
      <w:tr w:rsidR="006F5680" w:rsidRPr="00B57E56" w14:paraId="0A50A03D" w14:textId="77777777">
        <w:trPr>
          <w:cantSplit/>
        </w:trPr>
        <w:tc>
          <w:tcPr>
            <w:tcW w:w="568" w:type="dxa"/>
            <w:vMerge/>
            <w:vAlign w:val="center"/>
          </w:tcPr>
          <w:p w14:paraId="15D461B1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</w:p>
        </w:tc>
        <w:tc>
          <w:tcPr>
            <w:tcW w:w="900" w:type="dxa"/>
          </w:tcPr>
          <w:p w14:paraId="0FB47AC0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決議：</w:t>
            </w:r>
          </w:p>
        </w:tc>
        <w:tc>
          <w:tcPr>
            <w:tcW w:w="7922" w:type="dxa"/>
            <w:gridSpan w:val="6"/>
          </w:tcPr>
          <w:p w14:paraId="19D5DB1D" w14:textId="77777777" w:rsidR="006F5680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  <w:r w:rsidRPr="00A340CD">
              <w:rPr>
                <w:rFonts w:eastAsia="標楷體" w:hAnsi="標楷體" w:hint="eastAsia"/>
                <w:color w:val="000000"/>
                <w:sz w:val="26"/>
                <w:szCs w:val="26"/>
              </w:rPr>
              <w:t>經主席徵詢全體出席董事，一致同意通過。</w:t>
            </w:r>
          </w:p>
          <w:p w14:paraId="3C43A653" w14:textId="77777777" w:rsidR="006F5680" w:rsidRPr="00F121AA" w:rsidRDefault="006F5680">
            <w:pPr>
              <w:snapToGrid w:val="0"/>
              <w:spacing w:before="40" w:after="40" w:line="420" w:lineRule="atLeast"/>
              <w:rPr>
                <w:rFonts w:eastAsia="標楷體" w:hAnsi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19A319DE" w14:textId="77777777">
        <w:trPr>
          <w:cantSplit/>
        </w:trPr>
        <w:tc>
          <w:tcPr>
            <w:tcW w:w="2000" w:type="dxa"/>
            <w:gridSpan w:val="3"/>
          </w:tcPr>
          <w:p w14:paraId="521FEEB8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八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、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散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會：</w:t>
            </w:r>
          </w:p>
        </w:tc>
        <w:tc>
          <w:tcPr>
            <w:tcW w:w="7390" w:type="dxa"/>
            <w:gridSpan w:val="5"/>
          </w:tcPr>
          <w:p w14:paraId="2E15E947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7F3054C8" w14:textId="77777777">
        <w:trPr>
          <w:cantSplit/>
        </w:trPr>
        <w:tc>
          <w:tcPr>
            <w:tcW w:w="9390" w:type="dxa"/>
            <w:gridSpan w:val="8"/>
          </w:tcPr>
          <w:p w14:paraId="212421A8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</w:p>
          <w:p w14:paraId="022BF2DE" w14:textId="77777777" w:rsidR="006F5680" w:rsidRPr="005357C5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2"/>
                <w:szCs w:val="22"/>
              </w:rPr>
            </w:pPr>
            <w:r w:rsidRPr="005357C5">
              <w:rPr>
                <w:rFonts w:eastAsia="標楷體"/>
                <w:color w:val="000000"/>
                <w:sz w:val="22"/>
                <w:szCs w:val="22"/>
              </w:rPr>
              <w:t>(</w:t>
            </w:r>
            <w:r w:rsidRPr="005357C5">
              <w:rPr>
                <w:rFonts w:eastAsia="標楷體" w:hAnsi="標楷體"/>
                <w:color w:val="000000"/>
                <w:sz w:val="22"/>
                <w:szCs w:val="22"/>
              </w:rPr>
              <w:t>加蓋公司印章</w:t>
            </w:r>
            <w:r w:rsidRPr="005357C5">
              <w:rPr>
                <w:rFonts w:eastAsia="標楷體"/>
                <w:color w:val="000000"/>
                <w:sz w:val="22"/>
                <w:szCs w:val="22"/>
              </w:rPr>
              <w:t>)</w:t>
            </w:r>
          </w:p>
          <w:p w14:paraId="6B10D10A" w14:textId="77777777" w:rsidR="006F5680" w:rsidRPr="00B57E56" w:rsidRDefault="006F5680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  <w:tr w:rsidR="006F5680" w:rsidRPr="00B57E56" w14:paraId="1ED2FE2D" w14:textId="77777777">
        <w:trPr>
          <w:trHeight w:val="1619"/>
        </w:trPr>
        <w:tc>
          <w:tcPr>
            <w:tcW w:w="4172" w:type="dxa"/>
            <w:gridSpan w:val="5"/>
          </w:tcPr>
          <w:p w14:paraId="7C318001" w14:textId="77777777" w:rsidR="006F5680" w:rsidRPr="00B57E56" w:rsidRDefault="006F5680">
            <w:pPr>
              <w:spacing w:line="48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主席：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      (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簽章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>)</w:t>
            </w:r>
          </w:p>
          <w:p w14:paraId="1208903D" w14:textId="77777777" w:rsidR="006F5680" w:rsidRPr="00B57E56" w:rsidRDefault="006F5680">
            <w:pPr>
              <w:spacing w:line="480" w:lineRule="atLeast"/>
              <w:rPr>
                <w:rFonts w:eastAsia="標楷體"/>
                <w:color w:val="000000"/>
                <w:sz w:val="26"/>
                <w:szCs w:val="26"/>
              </w:rPr>
            </w:pP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記錄：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 xml:space="preserve">        (</w:t>
            </w:r>
            <w:r w:rsidRPr="00B57E56">
              <w:rPr>
                <w:rFonts w:eastAsia="標楷體" w:hAnsi="標楷體"/>
                <w:color w:val="000000"/>
                <w:sz w:val="26"/>
                <w:szCs w:val="26"/>
              </w:rPr>
              <w:t>簽章</w:t>
            </w:r>
            <w:r w:rsidRPr="00B57E56">
              <w:rPr>
                <w:rFonts w:eastAsia="標楷體"/>
                <w:color w:val="000000"/>
                <w:sz w:val="26"/>
                <w:szCs w:val="26"/>
              </w:rPr>
              <w:t>)</w:t>
            </w:r>
          </w:p>
        </w:tc>
        <w:tc>
          <w:tcPr>
            <w:tcW w:w="5218" w:type="dxa"/>
            <w:gridSpan w:val="3"/>
          </w:tcPr>
          <w:p w14:paraId="6D9240F6" w14:textId="77777777" w:rsidR="006F5680" w:rsidRPr="00B57E56" w:rsidRDefault="006F5680">
            <w:pPr>
              <w:spacing w:line="480" w:lineRule="atLeast"/>
              <w:rPr>
                <w:rFonts w:eastAsia="標楷體"/>
                <w:color w:val="000000"/>
                <w:sz w:val="26"/>
                <w:szCs w:val="26"/>
              </w:rPr>
            </w:pPr>
          </w:p>
        </w:tc>
      </w:tr>
    </w:tbl>
    <w:p w14:paraId="1F6DD1E7" w14:textId="77777777" w:rsidR="006F5680" w:rsidRPr="006F5680" w:rsidRDefault="006F5680" w:rsidP="009553BF">
      <w:pPr>
        <w:snapToGrid w:val="0"/>
        <w:spacing w:line="240" w:lineRule="atLeast"/>
        <w:jc w:val="center"/>
        <w:rPr>
          <w:rFonts w:eastAsia="標楷體"/>
          <w:sz w:val="28"/>
          <w:szCs w:val="28"/>
        </w:rPr>
      </w:pPr>
    </w:p>
    <w:p w14:paraId="196CD88B" w14:textId="5198F328" w:rsidR="0022312A" w:rsidRDefault="00BB3B5A" w:rsidP="009553BF">
      <w:pPr>
        <w:snapToGrid w:val="0"/>
        <w:spacing w:line="240" w:lineRule="atLeast"/>
        <w:jc w:val="center"/>
        <w:rPr>
          <w:rFonts w:eastAsia="標楷體" w:hAnsi="標楷體"/>
          <w:b/>
          <w:bCs/>
          <w:color w:val="000000"/>
          <w:sz w:val="36"/>
          <w:szCs w:val="48"/>
        </w:rPr>
      </w:pPr>
      <w:proofErr w:type="spellStart"/>
      <w:proofErr w:type="spellEnd"/>
      <w:r>
        <w:rPr>
          <w:rFonts w:eastAsia="標楷體"/>
          <w:b/>
          <w:sz w:val="36"/>
        </w:rPr>
        <w:t>原人股份有限公司</w:t>
      </w:r>
    </w:p>
    <w:p w14:paraId="30D59A7E" w14:textId="539F181C" w:rsidR="009553BF" w:rsidRPr="009553BF" w:rsidRDefault="009553BF" w:rsidP="009553BF">
      <w:pPr>
        <w:snapToGrid w:val="0"/>
        <w:spacing w:line="240" w:lineRule="atLeast"/>
        <w:jc w:val="center"/>
        <w:rPr>
          <w:rFonts w:eastAsia="標楷體"/>
          <w:sz w:val="28"/>
          <w:szCs w:val="28"/>
        </w:rPr>
      </w:pPr>
      <w:r w:rsidRPr="009553BF">
        <w:rPr>
          <w:rFonts w:eastAsia="標楷體" w:hAnsi="標楷體" w:hint="eastAsia"/>
          <w:b/>
          <w:bCs/>
          <w:color w:val="000000"/>
          <w:sz w:val="36"/>
          <w:szCs w:val="48"/>
        </w:rPr>
        <w:t>委託書</w:t>
      </w:r>
    </w:p>
    <w:p w14:paraId="0D94B14A" w14:textId="77777777" w:rsidR="009553BF" w:rsidRPr="009553BF" w:rsidRDefault="009553BF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1C620B5F" w14:textId="77777777" w:rsidR="009553BF" w:rsidRPr="009553BF" w:rsidRDefault="009553BF" w:rsidP="009553BF">
      <w:pPr>
        <w:snapToGrid w:val="0"/>
        <w:spacing w:before="100" w:beforeAutospacing="1" w:after="100" w:afterAutospacing="1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茲委託黃勝平</w:t>
      </w:r>
      <w:r w:rsidRPr="009553BF">
        <w:rPr>
          <w:rFonts w:eastAsia="標楷體" w:hint="eastAsia"/>
          <w:sz w:val="28"/>
          <w:szCs w:val="28"/>
        </w:rPr>
        <w:t xml:space="preserve"> </w:t>
      </w:r>
      <w:r w:rsidRPr="009553BF">
        <w:rPr>
          <w:rFonts w:eastAsia="標楷體" w:hint="eastAsia"/>
          <w:sz w:val="28"/>
          <w:szCs w:val="28"/>
        </w:rPr>
        <w:t>會計師辦理左列事項：</w:t>
      </w:r>
    </w:p>
    <w:p w14:paraId="785B0AC8" w14:textId="77777777" w:rsidR="009553BF" w:rsidRPr="009553BF" w:rsidRDefault="009553BF" w:rsidP="009553BF">
      <w:pPr>
        <w:snapToGrid w:val="0"/>
        <w:spacing w:before="100" w:beforeAutospacing="1" w:after="100" w:afterAutospacing="1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一、委託事項：公司增資發行新股、改選董監事登記。</w:t>
      </w:r>
    </w:p>
    <w:p w14:paraId="57B9A19A" w14:textId="77777777" w:rsidR="009553BF" w:rsidRDefault="009553BF" w:rsidP="009553BF">
      <w:pPr>
        <w:snapToGrid w:val="0"/>
        <w:spacing w:before="100" w:beforeAutospacing="1" w:after="100" w:afterAutospacing="1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二、委託權限：就委託事項有一切必要行為之權限，含代理申請文件之收送。</w:t>
      </w:r>
    </w:p>
    <w:p w14:paraId="07797008" w14:textId="77777777" w:rsidR="009553BF" w:rsidRPr="009553BF" w:rsidRDefault="009553BF" w:rsidP="009553BF">
      <w:pPr>
        <w:snapToGrid w:val="0"/>
        <w:spacing w:before="100" w:beforeAutospacing="1" w:after="100" w:afterAutospacing="1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三、酬金：另議。</w:t>
      </w:r>
    </w:p>
    <w:p w14:paraId="58CBA9A3" w14:textId="77777777" w:rsidR="009553BF" w:rsidRPr="009553BF" w:rsidRDefault="009553BF" w:rsidP="009553BF">
      <w:pPr>
        <w:snapToGrid w:val="0"/>
        <w:spacing w:before="100" w:beforeAutospacing="1" w:after="100" w:afterAutospacing="1"/>
        <w:ind w:left="560" w:hangingChars="200" w:hanging="560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四、委託人所稱之事實，</w:t>
      </w:r>
      <w:proofErr w:type="gramStart"/>
      <w:r w:rsidRPr="009553BF">
        <w:rPr>
          <w:rFonts w:eastAsia="標楷體" w:hint="eastAsia"/>
          <w:sz w:val="28"/>
          <w:szCs w:val="28"/>
        </w:rPr>
        <w:t>均係正確</w:t>
      </w:r>
      <w:proofErr w:type="gramEnd"/>
      <w:r w:rsidRPr="009553BF">
        <w:rPr>
          <w:rFonts w:eastAsia="標楷體" w:hint="eastAsia"/>
          <w:sz w:val="28"/>
          <w:szCs w:val="28"/>
        </w:rPr>
        <w:t>，如有虛偽不實等情事一經發現受任人得隨時終止本約。所有約定酬金及受任人因處理委託事務所墊付之費用，仍應付清，如委任事務終了後發現有虛偽不實等情事所衍生的民、刑事責任完全由委任人負責之。</w:t>
      </w:r>
    </w:p>
    <w:p w14:paraId="1837BE0A" w14:textId="77777777" w:rsidR="009553BF" w:rsidRPr="009553BF" w:rsidRDefault="009553BF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  <w:r w:rsidRPr="009553BF">
        <w:rPr>
          <w:rFonts w:eastAsia="標楷體"/>
          <w:sz w:val="28"/>
          <w:szCs w:val="28"/>
        </w:rPr>
        <w:t xml:space="preserve">  </w:t>
      </w:r>
    </w:p>
    <w:p w14:paraId="2D8247B9" w14:textId="77777777" w:rsidR="009553BF" w:rsidRPr="009553BF" w:rsidRDefault="009553BF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  <w:r w:rsidRPr="009553BF">
        <w:rPr>
          <w:rFonts w:eastAsia="標楷體"/>
          <w:sz w:val="28"/>
          <w:szCs w:val="28"/>
        </w:rPr>
        <w:t xml:space="preserve">  </w:t>
      </w:r>
    </w:p>
    <w:p w14:paraId="7A063F9F" w14:textId="6FED014D" w:rsid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proofErr w:type="spellStart"/>
      <w:proofErr w:type="spellEnd"/>
      <w:r>
        <w:rPr>
          <w:rFonts w:eastAsia="標楷體"/>
          <w:sz w:val="28"/>
        </w:rPr>
        <w:t xml:space="preserve">委託人：原人股份有限公司 </w:t>
      </w:r>
    </w:p>
    <w:p w14:paraId="30CA4597" w14:textId="5745D8F7" w:rsidR="00E33D54" w:rsidRPr="009553BF" w:rsidRDefault="00863DCD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proofErr w:type="spellStart"/>
      <w:proofErr w:type="spellEnd"/>
      <w:r>
        <w:rPr>
          <w:rFonts w:eastAsia="標楷體"/>
          <w:sz w:val="28"/>
        </w:rPr>
        <w:t>註冊號碼：60299784</w:t>
      </w:r>
    </w:p>
    <w:p w14:paraId="5CC3B889" w14:textId="2623ADE5" w:rsidR="009553BF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>
        <w:rPr>
          <w:rFonts w:eastAsia="標楷體"/>
          <w:sz w:val="28"/>
        </w:rPr>
        <w:t xml:space="preserve">代表人：Peter </w:t>
      </w:r>
    </w:p>
    <w:p w14:paraId="5B8B50AF" w14:textId="3CE0C778" w:rsidR="009553BF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地</w:t>
      </w:r>
      <w:r w:rsidRPr="009553BF">
        <w:rPr>
          <w:rFonts w:eastAsia="標楷體" w:hint="eastAsia"/>
          <w:sz w:val="28"/>
          <w:szCs w:val="28"/>
        </w:rPr>
        <w:t xml:space="preserve">  </w:t>
      </w:r>
      <w:r w:rsidRPr="009553BF">
        <w:rPr>
          <w:rFonts w:eastAsia="標楷體" w:hint="eastAsia"/>
          <w:sz w:val="28"/>
          <w:szCs w:val="28"/>
        </w:rPr>
        <w:t>址：</w:t>
      </w:r>
      <w:r w:rsidR="0022312A" w:rsidRPr="0022312A">
        <w:rPr>
          <w:rFonts w:eastAsia="標楷體"/>
          <w:sz w:val="28"/>
          <w:szCs w:val="28"/>
        </w:rPr>
        <w:t>公司地址</w:t>
      </w:r>
    </w:p>
    <w:p w14:paraId="0AA33F84" w14:textId="77777777" w:rsidR="009553BF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受委託人：黃勝平會計師</w:t>
      </w:r>
    </w:p>
    <w:p w14:paraId="33C85AAF" w14:textId="77777777" w:rsidR="00D55A04" w:rsidRPr="009553BF" w:rsidRDefault="009553BF" w:rsidP="009553BF">
      <w:pPr>
        <w:snapToGrid w:val="0"/>
        <w:spacing w:before="100" w:beforeAutospacing="1" w:after="100" w:afterAutospacing="1" w:line="360" w:lineRule="auto"/>
        <w:rPr>
          <w:rFonts w:eastAsia="標楷體"/>
          <w:sz w:val="28"/>
          <w:szCs w:val="28"/>
        </w:rPr>
      </w:pPr>
      <w:r w:rsidRPr="009553BF">
        <w:rPr>
          <w:rFonts w:eastAsia="標楷體" w:hint="eastAsia"/>
          <w:sz w:val="28"/>
          <w:szCs w:val="28"/>
        </w:rPr>
        <w:t>事務所地址：</w:t>
      </w:r>
      <w:proofErr w:type="gramStart"/>
      <w:r w:rsidRPr="009553BF">
        <w:rPr>
          <w:rFonts w:eastAsia="標楷體" w:hint="eastAsia"/>
          <w:sz w:val="28"/>
          <w:szCs w:val="28"/>
        </w:rPr>
        <w:t>臺</w:t>
      </w:r>
      <w:proofErr w:type="gramEnd"/>
      <w:r w:rsidRPr="009553BF">
        <w:rPr>
          <w:rFonts w:eastAsia="標楷體" w:hint="eastAsia"/>
          <w:sz w:val="28"/>
          <w:szCs w:val="28"/>
        </w:rPr>
        <w:t>中市西區五權路</w:t>
      </w:r>
      <w:r w:rsidRPr="009553BF">
        <w:rPr>
          <w:rFonts w:eastAsia="標楷體" w:hint="eastAsia"/>
          <w:sz w:val="28"/>
          <w:szCs w:val="28"/>
        </w:rPr>
        <w:t>1-67</w:t>
      </w:r>
      <w:r w:rsidRPr="009553BF">
        <w:rPr>
          <w:rFonts w:eastAsia="標楷體" w:hint="eastAsia"/>
          <w:sz w:val="28"/>
          <w:szCs w:val="28"/>
        </w:rPr>
        <w:t>號</w:t>
      </w:r>
      <w:r w:rsidRPr="009553BF">
        <w:rPr>
          <w:rFonts w:eastAsia="標楷體" w:hint="eastAsia"/>
          <w:sz w:val="28"/>
          <w:szCs w:val="28"/>
        </w:rPr>
        <w:t>11</w:t>
      </w:r>
      <w:r w:rsidRPr="009553BF">
        <w:rPr>
          <w:rFonts w:eastAsia="標楷體" w:hint="eastAsia"/>
          <w:sz w:val="28"/>
          <w:szCs w:val="28"/>
        </w:rPr>
        <w:t>樓之</w:t>
      </w:r>
      <w:r w:rsidRPr="009553BF">
        <w:rPr>
          <w:rFonts w:eastAsia="標楷體" w:hint="eastAsia"/>
          <w:sz w:val="28"/>
          <w:szCs w:val="28"/>
        </w:rPr>
        <w:t>5</w:t>
      </w:r>
    </w:p>
    <w:sectPr w:rsidR="00D55A04" w:rsidRPr="009553BF">
      <w:footerReference w:type="default" r:id="rId8"/>
      <w:pgSz w:w="11906" w:h="16838"/>
      <w:pgMar w:top="1247" w:right="1247" w:bottom="1247" w:left="124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2A4FF" w14:textId="77777777" w:rsidR="000145B0" w:rsidRDefault="000145B0">
      <w:r>
        <w:separator/>
      </w:r>
    </w:p>
  </w:endnote>
  <w:endnote w:type="continuationSeparator" w:id="0">
    <w:p w14:paraId="6DB300C2" w14:textId="77777777" w:rsidR="000145B0" w:rsidRDefault="000145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2DE29" w14:textId="77777777" w:rsidR="007A4C15" w:rsidRDefault="007A4C15">
    <w:pPr>
      <w:pStyle w:val="aa"/>
      <w:jc w:val="center"/>
    </w:pP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D21568">
      <w:rPr>
        <w:rStyle w:val="ab"/>
        <w:noProof/>
      </w:rPr>
      <w:t>1</w:t>
    </w:r>
    <w:r>
      <w:rPr>
        <w:rStyle w:val="a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99C3C" w14:textId="77777777" w:rsidR="000145B0" w:rsidRDefault="000145B0">
      <w:r>
        <w:separator/>
      </w:r>
    </w:p>
  </w:footnote>
  <w:footnote w:type="continuationSeparator" w:id="0">
    <w:p w14:paraId="70DD6C2F" w14:textId="77777777" w:rsidR="000145B0" w:rsidRDefault="000145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C4140"/>
    <w:multiLevelType w:val="hybridMultilevel"/>
    <w:tmpl w:val="CE3A351C"/>
    <w:lvl w:ilvl="0" w:tplc="06D80D1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DFF8D880">
      <w:start w:val="1"/>
      <w:numFmt w:val="decimalFullWidth"/>
      <w:lvlText w:val="%2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50C314FD"/>
    <w:multiLevelType w:val="hybridMultilevel"/>
    <w:tmpl w:val="C5F82D2E"/>
    <w:lvl w:ilvl="0" w:tplc="98825588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58DB0B4C"/>
    <w:multiLevelType w:val="hybridMultilevel"/>
    <w:tmpl w:val="1D1C1EEE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" w15:restartNumberingAfterBreak="0">
    <w:nsid w:val="5DCE5F74"/>
    <w:multiLevelType w:val="hybridMultilevel"/>
    <w:tmpl w:val="53D0BB16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4" w15:restartNumberingAfterBreak="0">
    <w:nsid w:val="75A16C14"/>
    <w:multiLevelType w:val="hybridMultilevel"/>
    <w:tmpl w:val="F9E8D9BE"/>
    <w:lvl w:ilvl="0" w:tplc="EF96CFF6">
      <w:start w:val="1"/>
      <w:numFmt w:val="decimal"/>
      <w:lvlText w:val="%1."/>
      <w:lvlJc w:val="left"/>
      <w:pPr>
        <w:tabs>
          <w:tab w:val="num" w:pos="360"/>
        </w:tabs>
        <w:ind w:left="284" w:hanging="284"/>
      </w:pPr>
      <w:rPr>
        <w:rFonts w:ascii="Times New Roman" w:eastAsia="標楷體" w:hAnsi="Times New Roman" w:cs="Times New Roman" w:hint="default"/>
        <w:b w:val="0"/>
        <w:i w:val="0"/>
        <w:sz w:val="24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E46346"/>
    <w:multiLevelType w:val="hybridMultilevel"/>
    <w:tmpl w:val="A5B827C8"/>
    <w:lvl w:ilvl="0" w:tplc="9FD2B67A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403114580">
    <w:abstractNumId w:val="3"/>
  </w:num>
  <w:num w:numId="2" w16cid:durableId="16534401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47058891">
    <w:abstractNumId w:val="2"/>
  </w:num>
  <w:num w:numId="4" w16cid:durableId="948855614">
    <w:abstractNumId w:val="0"/>
  </w:num>
  <w:num w:numId="5" w16cid:durableId="2075272788">
    <w:abstractNumId w:val="1"/>
  </w:num>
  <w:num w:numId="6" w16cid:durableId="5339259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52A44"/>
    <w:rsid w:val="000145B0"/>
    <w:rsid w:val="00016332"/>
    <w:rsid w:val="00072619"/>
    <w:rsid w:val="00075A44"/>
    <w:rsid w:val="000904A5"/>
    <w:rsid w:val="00094080"/>
    <w:rsid w:val="000C2DF2"/>
    <w:rsid w:val="00136B8C"/>
    <w:rsid w:val="00145F05"/>
    <w:rsid w:val="00147CE4"/>
    <w:rsid w:val="001D5FCE"/>
    <w:rsid w:val="00200767"/>
    <w:rsid w:val="0022312A"/>
    <w:rsid w:val="00283D73"/>
    <w:rsid w:val="003C6D9D"/>
    <w:rsid w:val="003C7007"/>
    <w:rsid w:val="00401D05"/>
    <w:rsid w:val="004164BD"/>
    <w:rsid w:val="0046209C"/>
    <w:rsid w:val="00557682"/>
    <w:rsid w:val="005A4141"/>
    <w:rsid w:val="005D690C"/>
    <w:rsid w:val="005E407C"/>
    <w:rsid w:val="005E7FAF"/>
    <w:rsid w:val="006704A1"/>
    <w:rsid w:val="006D19AA"/>
    <w:rsid w:val="006F5680"/>
    <w:rsid w:val="00767171"/>
    <w:rsid w:val="007A4C15"/>
    <w:rsid w:val="00811405"/>
    <w:rsid w:val="008269C0"/>
    <w:rsid w:val="00863DCD"/>
    <w:rsid w:val="00895670"/>
    <w:rsid w:val="008E57FD"/>
    <w:rsid w:val="009553BF"/>
    <w:rsid w:val="00970207"/>
    <w:rsid w:val="009B7654"/>
    <w:rsid w:val="009F6C19"/>
    <w:rsid w:val="00A01C26"/>
    <w:rsid w:val="00A52A44"/>
    <w:rsid w:val="00AA26D0"/>
    <w:rsid w:val="00AD1D8C"/>
    <w:rsid w:val="00B32511"/>
    <w:rsid w:val="00B36462"/>
    <w:rsid w:val="00B60B60"/>
    <w:rsid w:val="00B66C98"/>
    <w:rsid w:val="00BB3B5A"/>
    <w:rsid w:val="00BD0FA6"/>
    <w:rsid w:val="00CE2867"/>
    <w:rsid w:val="00D21568"/>
    <w:rsid w:val="00D37661"/>
    <w:rsid w:val="00D55A04"/>
    <w:rsid w:val="00DB7CB9"/>
    <w:rsid w:val="00E27C49"/>
    <w:rsid w:val="00E33D54"/>
    <w:rsid w:val="00EB239E"/>
    <w:rsid w:val="00ED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79871B"/>
  <w15:chartTrackingRefBased/>
  <w15:docId w15:val="{DF8FA0B9-545C-45FD-B200-34A656A7B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9553BF"/>
    <w:pPr>
      <w:keepNext/>
      <w:spacing w:before="180" w:after="180" w:line="720" w:lineRule="auto"/>
      <w:outlineLvl w:val="0"/>
    </w:pPr>
    <w:rPr>
      <w:rFonts w:ascii="Aptos Display" w:hAnsi="Aptos Display"/>
      <w:b/>
      <w:bCs/>
      <w:kern w:val="52"/>
      <w:sz w:val="52"/>
      <w:szCs w:val="52"/>
    </w:rPr>
  </w:style>
  <w:style w:type="paragraph" w:styleId="2">
    <w:name w:val="heading 2"/>
    <w:basedOn w:val="a"/>
    <w:next w:val="a0"/>
    <w:qFormat/>
    <w:pPr>
      <w:keepNext/>
      <w:adjustRightInd w:val="0"/>
      <w:snapToGrid w:val="0"/>
      <w:spacing w:before="180" w:after="60" w:line="560" w:lineRule="atLeast"/>
      <w:ind w:left="1503"/>
      <w:jc w:val="both"/>
      <w:outlineLvl w:val="1"/>
    </w:pPr>
    <w:rPr>
      <w:rFonts w:ascii="標楷體" w:eastAsia="標楷體" w:hAnsi="Arial" w:cs="Arial Unicode MS" w:hint="eastAsia"/>
      <w:spacing w:val="40"/>
      <w:kern w:val="0"/>
      <w:sz w:val="4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"/>
    <w:semiHidden/>
  </w:style>
  <w:style w:type="paragraph" w:customStyle="1" w:styleId="a5">
    <w:name w:val="條文"/>
    <w:basedOn w:val="a"/>
    <w:pPr>
      <w:adjustRightInd w:val="0"/>
      <w:snapToGrid w:val="0"/>
      <w:spacing w:line="560" w:lineRule="atLeast"/>
      <w:ind w:left="1497" w:hanging="1497"/>
      <w:jc w:val="both"/>
    </w:pPr>
    <w:rPr>
      <w:rFonts w:ascii="標楷體" w:eastAsia="標楷體" w:hint="eastAsia"/>
      <w:kern w:val="0"/>
      <w:sz w:val="28"/>
      <w:szCs w:val="20"/>
    </w:rPr>
  </w:style>
  <w:style w:type="paragraph" w:styleId="a0">
    <w:name w:val="Normal Indent"/>
    <w:basedOn w:val="a"/>
    <w:semiHidden/>
    <w:pPr>
      <w:ind w:leftChars="200" w:left="480"/>
    </w:pPr>
  </w:style>
  <w:style w:type="paragraph" w:styleId="20">
    <w:name w:val="Body Text 2"/>
    <w:basedOn w:val="a"/>
    <w:semiHidden/>
    <w:pPr>
      <w:adjustRightInd w:val="0"/>
      <w:spacing w:line="360" w:lineRule="atLeast"/>
    </w:pPr>
    <w:rPr>
      <w:rFonts w:eastAsia="標楷體"/>
      <w:kern w:val="0"/>
      <w:sz w:val="20"/>
      <w:szCs w:val="20"/>
    </w:rPr>
  </w:style>
  <w:style w:type="paragraph" w:styleId="21">
    <w:name w:val="Body Text Indent 2"/>
    <w:basedOn w:val="a"/>
    <w:semiHidden/>
    <w:pPr>
      <w:adjustRightInd w:val="0"/>
      <w:spacing w:line="360" w:lineRule="atLeast"/>
      <w:ind w:left="397" w:hanging="397"/>
    </w:pPr>
    <w:rPr>
      <w:rFonts w:eastAsia="標楷體"/>
      <w:kern w:val="0"/>
      <w:sz w:val="20"/>
      <w:szCs w:val="20"/>
    </w:rPr>
  </w:style>
  <w:style w:type="paragraph" w:styleId="a6">
    <w:name w:val="Body Text Indent"/>
    <w:basedOn w:val="a"/>
    <w:semiHidden/>
    <w:pPr>
      <w:ind w:left="180" w:hanging="180"/>
    </w:pPr>
  </w:style>
  <w:style w:type="paragraph" w:styleId="3">
    <w:name w:val="Body Text Indent 3"/>
    <w:basedOn w:val="a"/>
    <w:semiHidden/>
    <w:pPr>
      <w:ind w:left="8222"/>
    </w:pPr>
  </w:style>
  <w:style w:type="character" w:styleId="a7">
    <w:name w:val="Hyperlink"/>
    <w:semiHidden/>
    <w:rPr>
      <w:color w:val="0000FF"/>
      <w:u w:val="single"/>
    </w:rPr>
  </w:style>
  <w:style w:type="character" w:styleId="a8">
    <w:name w:val="FollowedHyperlink"/>
    <w:semiHidden/>
    <w:rPr>
      <w:color w:val="800080"/>
      <w:u w:val="single"/>
    </w:rPr>
  </w:style>
  <w:style w:type="paragraph" w:styleId="a9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a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page number"/>
    <w:basedOn w:val="a1"/>
    <w:semiHidden/>
  </w:style>
  <w:style w:type="paragraph" w:customStyle="1" w:styleId="ac">
    <w:name w:val="決議"/>
    <w:basedOn w:val="a"/>
    <w:pPr>
      <w:adjustRightInd w:val="0"/>
      <w:snapToGrid w:val="0"/>
      <w:spacing w:line="460" w:lineRule="atLeast"/>
      <w:ind w:left="851" w:hanging="851"/>
      <w:textAlignment w:val="baseline"/>
    </w:pPr>
    <w:rPr>
      <w:rFonts w:eastAsia="標楷體"/>
      <w:color w:val="000000"/>
      <w:kern w:val="0"/>
      <w:sz w:val="28"/>
      <w:szCs w:val="20"/>
    </w:rPr>
  </w:style>
  <w:style w:type="paragraph" w:styleId="30">
    <w:name w:val="Body Text 3"/>
    <w:basedOn w:val="a"/>
    <w:semiHidden/>
    <w:pPr>
      <w:adjustRightInd w:val="0"/>
      <w:snapToGrid w:val="0"/>
      <w:spacing w:line="460" w:lineRule="atLeast"/>
      <w:textAlignment w:val="baseline"/>
    </w:pPr>
    <w:rPr>
      <w:rFonts w:eastAsia="標楷體"/>
      <w:color w:val="000000"/>
      <w:kern w:val="0"/>
      <w:sz w:val="28"/>
      <w:szCs w:val="20"/>
    </w:rPr>
  </w:style>
  <w:style w:type="character" w:customStyle="1" w:styleId="10">
    <w:name w:val="標題 1 字元"/>
    <w:link w:val="1"/>
    <w:uiPriority w:val="9"/>
    <w:rsid w:val="009553BF"/>
    <w:rPr>
      <w:rFonts w:ascii="Aptos Display" w:eastAsia="新細明體" w:hAnsi="Aptos Display" w:cs="Times New Roman"/>
      <w:b/>
      <w:bCs/>
      <w:kern w:val="52"/>
      <w:sz w:val="52"/>
      <w:szCs w:val="52"/>
    </w:rPr>
  </w:style>
  <w:style w:type="table" w:styleId="ad">
    <w:name w:val="Table Grid"/>
    <w:basedOn w:val="a2"/>
    <w:uiPriority w:val="39"/>
    <w:rsid w:val="00283D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6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8F29AB-C92A-40D7-A5F8-1C1ED8F45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217</Words>
  <Characters>1240</Characters>
  <Application>Microsoft Office Word</Application>
  <DocSecurity>0</DocSecurity>
  <Lines>10</Lines>
  <Paragraphs>2</Paragraphs>
  <ScaleCrop>false</ScaleCrop>
  <Company>經濟部</Company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moea</dc:creator>
  <cp:keywords/>
  <cp:lastModifiedBy>2997</cp:lastModifiedBy>
  <cp:revision>16</cp:revision>
  <cp:lastPrinted>2025-11-18T01:30:00Z</cp:lastPrinted>
  <dcterms:created xsi:type="dcterms:W3CDTF">2025-11-19T14:59:00Z</dcterms:created>
  <dcterms:modified xsi:type="dcterms:W3CDTF">2025-11-21T13:00:00Z</dcterms:modified>
</cp:coreProperties>
</file>