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112DE514" w14:textId="77777777" w:rsidR="000032EC" w:rsidRDefault="55418494" w:rsidP="000032EC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0032EC">
        <w:rPr>
          <w:rFonts w:ascii="Proxima Nova" w:eastAsia="Proxima Nova" w:hAnsi="Proxima Nova" w:cs="Proxima Nova"/>
          <w:sz w:val="52"/>
          <w:szCs w:val="52"/>
          <w:lang w:val="es-MX"/>
        </w:rPr>
        <w:t xml:space="preserve">Sistema POS (Point </w:t>
      </w:r>
      <w:proofErr w:type="spellStart"/>
      <w:r w:rsidRPr="000032EC">
        <w:rPr>
          <w:rFonts w:ascii="Proxima Nova" w:eastAsia="Proxima Nova" w:hAnsi="Proxima Nova" w:cs="Proxima Nova"/>
          <w:sz w:val="52"/>
          <w:szCs w:val="52"/>
          <w:lang w:val="es-MX"/>
        </w:rPr>
        <w:t>of</w:t>
      </w:r>
      <w:proofErr w:type="spellEnd"/>
      <w:r w:rsidRPr="000032EC">
        <w:rPr>
          <w:rFonts w:ascii="Proxima Nova" w:eastAsia="Proxima Nova" w:hAnsi="Proxima Nova" w:cs="Proxima Nova"/>
          <w:sz w:val="52"/>
          <w:szCs w:val="52"/>
          <w:lang w:val="es-MX"/>
        </w:rPr>
        <w:t xml:space="preserve"> Sale)</w:t>
      </w:r>
      <w:r w:rsidR="000032EC" w:rsidRPr="000032EC">
        <w:rPr>
          <w:rFonts w:ascii="Proxima Nova" w:eastAsia="Proxima Nova" w:hAnsi="Proxima Nova" w:cs="Proxima Nova"/>
          <w:sz w:val="52"/>
          <w:szCs w:val="52"/>
          <w:lang w:val="es-MX"/>
        </w:rPr>
        <w:t>:</w:t>
      </w:r>
    </w:p>
    <w:p w14:paraId="674C6380" w14:textId="28B9DE16" w:rsidR="00553E33" w:rsidRPr="000032EC" w:rsidRDefault="000032EC" w:rsidP="000032EC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0032EC">
        <w:rPr>
          <w:rFonts w:ascii="Proxima Nova" w:eastAsia="Proxima Nova" w:hAnsi="Proxima Nova" w:cs="Proxima Nova"/>
          <w:sz w:val="52"/>
          <w:szCs w:val="52"/>
          <w:lang w:val="es-MX"/>
        </w:rPr>
        <w:t>Pruebas</w:t>
      </w:r>
      <w:r>
        <w:rPr>
          <w:rFonts w:ascii="Proxima Nova" w:eastAsia="Proxima Nova" w:hAnsi="Proxima Nova" w:cs="Proxima Nova"/>
          <w:sz w:val="52"/>
          <w:szCs w:val="52"/>
          <w:lang w:val="es-MX"/>
        </w:rPr>
        <w:t xml:space="preserve"> de caja negra</w:t>
      </w:r>
    </w:p>
    <w:p w14:paraId="12459165" w14:textId="77777777" w:rsidR="008A7E84" w:rsidRPr="000032EC" w:rsidRDefault="008A7E84" w:rsidP="00553E33">
      <w:pPr>
        <w:jc w:val="center"/>
        <w:rPr>
          <w:rFonts w:ascii="Proxima Nova" w:hAnsi="Proxima Nova"/>
          <w:sz w:val="30"/>
          <w:szCs w:val="30"/>
          <w:lang w:val="es-MX"/>
        </w:rPr>
      </w:pP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6399C493" w14:textId="2B07F479" w:rsidR="40C8B4D8" w:rsidRPr="00F97707" w:rsidRDefault="40C8B4D8" w:rsidP="00F97707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 w:rsidRPr="40C8B4D8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Andrés Eduardo Fabara C</w:t>
      </w:r>
      <w:r w:rsidR="00F97707">
        <w:rPr>
          <w:rFonts w:ascii="Proxima Nova" w:eastAsia="Proxima Nova" w:hAnsi="Proxima Nova" w:cs="Proxima Nova"/>
          <w:b/>
          <w:bCs/>
          <w:sz w:val="30"/>
          <w:szCs w:val="30"/>
          <w:lang w:val="es-ES"/>
        </w:rPr>
        <w:t>.</w:t>
      </w:r>
      <w:r w:rsidR="00F97707" w:rsidRPr="00F97707">
        <w:rPr>
          <w:rFonts w:ascii="Proxima Nova" w:hAnsi="Proxima Nova"/>
          <w:sz w:val="30"/>
          <w:szCs w:val="30"/>
          <w:lang w:val="es-ES"/>
        </w:rPr>
        <w:t xml:space="preserve"> </w:t>
      </w:r>
      <w:r w:rsidR="00F97707" w:rsidRPr="40C8B4D8">
        <w:rPr>
          <w:rFonts w:ascii="Proxima Nova" w:hAnsi="Proxima Nova"/>
          <w:sz w:val="30"/>
          <w:szCs w:val="30"/>
          <w:lang w:val="es-ES"/>
        </w:rPr>
        <w:t>–</w:t>
      </w:r>
      <w:r w:rsidR="00F97707" w:rsidRPr="40C8B4D8">
        <w:rPr>
          <w:rFonts w:ascii="Proxima Nova" w:eastAsia="Proxima Nova" w:hAnsi="Proxima Nova" w:cs="Proxima Nova"/>
          <w:sz w:val="30"/>
          <w:szCs w:val="30"/>
          <w:lang w:val="es-ES"/>
        </w:rPr>
        <w:t xml:space="preserve"> </w:t>
      </w:r>
      <w:r w:rsidRPr="40C8B4D8">
        <w:rPr>
          <w:rFonts w:ascii="Proxima Nova" w:eastAsia="Proxima Nova" w:hAnsi="Proxima Nova" w:cs="Proxima Nova"/>
          <w:sz w:val="30"/>
          <w:szCs w:val="30"/>
          <w:lang w:val="es-ES"/>
        </w:rPr>
        <w:t>1280728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73A02BE9" w:rsidR="0040080B" w:rsidRPr="00786D82" w:rsidRDefault="008A7E84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12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>/0</w:t>
      </w:r>
      <w:r>
        <w:rPr>
          <w:rFonts w:ascii="Proxima Nova" w:eastAsia="Proxima Nova" w:hAnsi="Proxima Nova" w:cs="Proxima Nova"/>
          <w:sz w:val="30"/>
          <w:szCs w:val="30"/>
        </w:rPr>
        <w:t>4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Default="004D266A">
          <w:pPr>
            <w:pStyle w:val="TtuloTDC"/>
          </w:pPr>
          <w:r>
            <w:rPr>
              <w:lang w:val="es-ES"/>
            </w:rPr>
            <w:t>Contenido</w:t>
          </w:r>
        </w:p>
        <w:p w14:paraId="0A526677" w14:textId="499818BC" w:rsidR="000032EC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1554" w:history="1">
            <w:r w:rsidR="000032EC" w:rsidRPr="00B35B1A">
              <w:rPr>
                <w:rStyle w:val="Hipervnculo"/>
                <w:noProof/>
              </w:rPr>
              <w:t>Plan de Pruebas de Caja Negra</w:t>
            </w:r>
            <w:r w:rsidR="000032EC">
              <w:rPr>
                <w:noProof/>
                <w:webHidden/>
              </w:rPr>
              <w:tab/>
            </w:r>
            <w:r w:rsidR="000032EC">
              <w:rPr>
                <w:noProof/>
                <w:webHidden/>
              </w:rPr>
              <w:fldChar w:fldCharType="begin"/>
            </w:r>
            <w:r w:rsidR="000032EC">
              <w:rPr>
                <w:noProof/>
                <w:webHidden/>
              </w:rPr>
              <w:instrText xml:space="preserve"> PAGEREF _Toc229081554 \h </w:instrText>
            </w:r>
            <w:r w:rsidR="000032EC">
              <w:rPr>
                <w:noProof/>
                <w:webHidden/>
              </w:rPr>
            </w:r>
            <w:r w:rsidR="000032EC">
              <w:rPr>
                <w:noProof/>
                <w:webHidden/>
              </w:rPr>
              <w:fldChar w:fldCharType="separate"/>
            </w:r>
            <w:r w:rsidR="000032EC">
              <w:rPr>
                <w:noProof/>
                <w:webHidden/>
              </w:rPr>
              <w:t>3</w:t>
            </w:r>
            <w:r w:rsidR="000032EC">
              <w:rPr>
                <w:noProof/>
                <w:webHidden/>
              </w:rPr>
              <w:fldChar w:fldCharType="end"/>
            </w:r>
          </w:hyperlink>
        </w:p>
        <w:p w14:paraId="16318CBE" w14:textId="0AD4CCD2" w:rsidR="000032EC" w:rsidRDefault="000032E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1555" w:history="1">
            <w:r w:rsidRPr="00B35B1A">
              <w:rPr>
                <w:rStyle w:val="Hipervnculo"/>
                <w:noProof/>
              </w:rPr>
              <w:t>Plan de Pruebas de 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20A1" w14:textId="5881794A" w:rsidR="000032EC" w:rsidRDefault="000032E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1556" w:history="1">
            <w:r w:rsidRPr="00B35B1A">
              <w:rPr>
                <w:rStyle w:val="Hipervnculo"/>
                <w:noProof/>
              </w:rPr>
              <w:t>Tablas de Decisión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6BB4" w14:textId="0E7D7E88" w:rsidR="000032EC" w:rsidRDefault="004D266A" w:rsidP="003E4A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End w:id="0" w:displacedByCustomXml="prev"/>
    <w:p w14:paraId="229888B8" w14:textId="77777777" w:rsidR="000032EC" w:rsidRDefault="000032EC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6319F555" w14:textId="4FA8EF45" w:rsidR="005C248D" w:rsidRDefault="002F6915" w:rsidP="00AF1C9B">
      <w:pPr>
        <w:pStyle w:val="Ttulo1"/>
      </w:pPr>
      <w:bookmarkStart w:id="1" w:name="_Toc229081554"/>
      <w:r w:rsidRPr="002F6915">
        <w:lastRenderedPageBreak/>
        <w:t>Plan de Pruebas de Caja Negra</w:t>
      </w:r>
      <w:bookmarkEnd w:id="1"/>
    </w:p>
    <w:p w14:paraId="440951F2" w14:textId="6A2F3240" w:rsidR="00AF1C9B" w:rsidRDefault="00313967" w:rsidP="00557C21">
      <w:pPr>
        <w:pStyle w:val="Ttulo2"/>
      </w:pPr>
      <w:bookmarkStart w:id="2" w:name="_Toc229081555"/>
      <w:r>
        <w:t>Plan de Pruebas de Caja Negra</w:t>
      </w:r>
      <w:bookmarkEnd w:id="2"/>
    </w:p>
    <w:tbl>
      <w:tblPr>
        <w:tblW w:w="9384" w:type="dxa"/>
        <w:tblLook w:val="04A0" w:firstRow="1" w:lastRow="0" w:firstColumn="1" w:lastColumn="0" w:noHBand="0" w:noVBand="1"/>
      </w:tblPr>
      <w:tblGrid>
        <w:gridCol w:w="440"/>
        <w:gridCol w:w="5469"/>
        <w:gridCol w:w="3552"/>
      </w:tblGrid>
      <w:tr w:rsidR="000032EC" w:rsidRPr="000032EC" w14:paraId="25B5680B" w14:textId="77777777" w:rsidTr="000032EC">
        <w:trPr>
          <w:trHeight w:val="284"/>
        </w:trPr>
        <w:tc>
          <w:tcPr>
            <w:tcW w:w="93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399F0CA8" w14:textId="77777777" w:rsidR="000032EC" w:rsidRPr="000032EC" w:rsidRDefault="000032EC" w:rsidP="000032E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FFFFFF"/>
                <w:lang w:val="es-MX"/>
              </w:rPr>
              <w:t>Plan de Pruebas de Caja Negra - Sistema POS</w:t>
            </w:r>
          </w:p>
        </w:tc>
      </w:tr>
      <w:tr w:rsidR="000032EC" w:rsidRPr="000032EC" w14:paraId="60EBCC37" w14:textId="77777777" w:rsidTr="000032EC">
        <w:trPr>
          <w:trHeight w:val="284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52DC3" w14:textId="77777777" w:rsidR="000032EC" w:rsidRPr="000032EC" w:rsidRDefault="000032EC" w:rsidP="000032EC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s-MX"/>
              </w:rPr>
            </w:pPr>
          </w:p>
        </w:tc>
        <w:tc>
          <w:tcPr>
            <w:tcW w:w="54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95B6C" w14:textId="77777777" w:rsidR="000032EC" w:rsidRPr="000032EC" w:rsidRDefault="000032EC" w:rsidP="000032E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4FFF3" w14:textId="77777777" w:rsidR="000032EC" w:rsidRPr="000032EC" w:rsidRDefault="000032EC" w:rsidP="000032E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MX"/>
              </w:rPr>
            </w:pPr>
          </w:p>
        </w:tc>
      </w:tr>
      <w:tr w:rsidR="000032EC" w:rsidRPr="000032EC" w14:paraId="221B0ACC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10649FF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#</w:t>
            </w:r>
          </w:p>
        </w:tc>
        <w:tc>
          <w:tcPr>
            <w:tcW w:w="5469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7951AAAD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Escenario</w:t>
            </w:r>
            <w:proofErr w:type="spellEnd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/ Caso de </w:t>
            </w:r>
            <w:proofErr w:type="spellStart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Prueba</w:t>
            </w:r>
            <w:proofErr w:type="spellEnd"/>
          </w:p>
        </w:tc>
        <w:tc>
          <w:tcPr>
            <w:tcW w:w="355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000000" w:fill="000000"/>
            <w:noWrap/>
            <w:vAlign w:val="bottom"/>
            <w:hideMark/>
          </w:tcPr>
          <w:p w14:paraId="4D0DB664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</w:t>
            </w:r>
            <w:proofErr w:type="spellEnd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</w:t>
            </w:r>
            <w:proofErr w:type="spellEnd"/>
            <w:r w:rsidRPr="000032EC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(Salida)</w:t>
            </w:r>
          </w:p>
        </w:tc>
      </w:tr>
      <w:tr w:rsidR="000032EC" w:rsidRPr="000032EC" w14:paraId="45311B3E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27A003E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67EC9E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Iniciar sesión con usuario '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admin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' y contraseña correcta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6ED35AE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Ingreso exitoso al panel de administración</w:t>
            </w:r>
          </w:p>
        </w:tc>
      </w:tr>
      <w:tr w:rsidR="000032EC" w:rsidRPr="000032EC" w14:paraId="676EF8C4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7EEFADC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1A7B85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Iniciar sesión con usuario '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admin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' y contraseña incorrecta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101A6F5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Mensaje de error: 'Contraseña incorrecta'</w:t>
            </w:r>
          </w:p>
        </w:tc>
      </w:tr>
      <w:tr w:rsidR="000032EC" w:rsidRPr="000032EC" w14:paraId="2D308AFE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74A6978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CBCFA81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Registrar un producto con precio de $0.00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28E325DE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Mensaje de error: 'El precio debe ser mayor a 0'</w:t>
            </w:r>
          </w:p>
        </w:tc>
      </w:tr>
      <w:tr w:rsidR="000032EC" w:rsidRPr="000032EC" w14:paraId="6722449B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A5107D8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1A6AD94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Registrar un producto con nombre vacío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025DE4E1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Mensaje de error: 'El nombre es obligatorio'</w:t>
            </w:r>
          </w:p>
        </w:tc>
      </w:tr>
      <w:tr w:rsidR="000032EC" w:rsidRPr="000032EC" w14:paraId="60C69A9A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8AEE958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93AA930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Agregar 10 unidades al carrito cuando solo hay 5 en stock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A797692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Mensaje de error: 'Stock insuficiente'</w:t>
            </w:r>
          </w:p>
        </w:tc>
      </w:tr>
      <w:tr w:rsidR="000032EC" w:rsidRPr="000032EC" w14:paraId="470CFEE0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E25DE70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DD33605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Realizar una venta y pagar con un método no registrado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3ACC34A9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Transacción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rechazada</w:t>
            </w:r>
            <w:proofErr w:type="spellEnd"/>
          </w:p>
        </w:tc>
      </w:tr>
      <w:tr w:rsidR="000032EC" w:rsidRPr="000032EC" w14:paraId="71806747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89ABC27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33109C5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Consultar un producto por un ID que no existe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4B50B018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Mensaje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: '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Producto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no 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encontrado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'</w:t>
            </w:r>
          </w:p>
        </w:tc>
      </w:tr>
      <w:tr w:rsidR="000032EC" w:rsidRPr="000032EC" w14:paraId="0307B896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606F179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8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36A9157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Finalizar venta con carrito lleno y pago en efectivo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1A567D0A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 xml:space="preserve">Ticket 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generado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y stock 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actualizado</w:t>
            </w:r>
            <w:proofErr w:type="spellEnd"/>
          </w:p>
        </w:tc>
      </w:tr>
      <w:tr w:rsidR="000032EC" w:rsidRPr="000032EC" w14:paraId="350C2E13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A40FEB3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9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A77F951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Eliminar un usuario administrador del sistema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7A44C34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Confirmación</w:t>
            </w:r>
            <w:proofErr w:type="spellEnd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 baja </w:t>
            </w:r>
            <w:proofErr w:type="spellStart"/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exitosa</w:t>
            </w:r>
            <w:proofErr w:type="spellEnd"/>
          </w:p>
        </w:tc>
      </w:tr>
      <w:tr w:rsidR="000032EC" w:rsidRPr="000032EC" w14:paraId="67CEE97C" w14:textId="77777777" w:rsidTr="000032EC">
        <w:trPr>
          <w:trHeight w:val="284"/>
        </w:trPr>
        <w:tc>
          <w:tcPr>
            <w:tcW w:w="36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5057CF" w14:textId="77777777" w:rsidR="000032EC" w:rsidRPr="000032EC" w:rsidRDefault="000032EC" w:rsidP="000032EC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n-US"/>
              </w:rPr>
              <w:t>10</w:t>
            </w:r>
          </w:p>
        </w:tc>
        <w:tc>
          <w:tcPr>
            <w:tcW w:w="5469" w:type="dxa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456FEC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Modificar stock de producto con valor negativo que deja el total bajo cero</w:t>
            </w:r>
          </w:p>
        </w:tc>
        <w:tc>
          <w:tcPr>
            <w:tcW w:w="355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394C3" w14:textId="77777777" w:rsidR="000032EC" w:rsidRPr="000032EC" w:rsidRDefault="000032EC" w:rsidP="000032E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0032EC">
              <w:rPr>
                <w:rFonts w:ascii="Calibri" w:eastAsia="Times New Roman" w:hAnsi="Calibri" w:cs="Calibri"/>
                <w:color w:val="000000"/>
                <w:lang w:val="es-MX"/>
              </w:rPr>
              <w:t>Error: 'El ajuste dejaría el stock en negativo'</w:t>
            </w:r>
          </w:p>
        </w:tc>
      </w:tr>
    </w:tbl>
    <w:p w14:paraId="3B44F8E3" w14:textId="2AF29F0E" w:rsidR="000032EC" w:rsidRDefault="000032EC" w:rsidP="00557C21"/>
    <w:p w14:paraId="38CCA178" w14:textId="77777777" w:rsidR="000032EC" w:rsidRDefault="000032EC">
      <w:r>
        <w:br w:type="page"/>
      </w:r>
    </w:p>
    <w:p w14:paraId="5B30E5DE" w14:textId="26C1034E" w:rsidR="00557C21" w:rsidRDefault="00557C21" w:rsidP="00557C21">
      <w:pPr>
        <w:pStyle w:val="Ttulo2"/>
      </w:pPr>
      <w:bookmarkStart w:id="3" w:name="_Toc229081556"/>
      <w:r w:rsidRPr="00557C21">
        <w:lastRenderedPageBreak/>
        <w:t>Tablas de Decisión</w:t>
      </w:r>
      <w:bookmarkEnd w:id="3"/>
    </w:p>
    <w:tbl>
      <w:tblPr>
        <w:tblW w:w="9422" w:type="dxa"/>
        <w:tblLook w:val="04A0" w:firstRow="1" w:lastRow="0" w:firstColumn="1" w:lastColumn="0" w:noHBand="0" w:noVBand="1"/>
      </w:tblPr>
      <w:tblGrid>
        <w:gridCol w:w="7426"/>
        <w:gridCol w:w="499"/>
        <w:gridCol w:w="499"/>
        <w:gridCol w:w="499"/>
        <w:gridCol w:w="499"/>
      </w:tblGrid>
      <w:tr w:rsidR="009674CA" w:rsidRPr="009674CA" w14:paraId="02972372" w14:textId="77777777" w:rsidTr="009674CA">
        <w:trPr>
          <w:trHeight w:val="300"/>
        </w:trPr>
        <w:tc>
          <w:tcPr>
            <w:tcW w:w="94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35E08D3D" w14:textId="77777777" w:rsidR="009674CA" w:rsidRPr="009674CA" w:rsidRDefault="009674CA" w:rsidP="009674C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FFFFFF"/>
                <w:lang w:val="es-MX"/>
              </w:rPr>
              <w:t>Tabla de Decisión: Inicio de Sesión</w:t>
            </w:r>
          </w:p>
        </w:tc>
      </w:tr>
      <w:tr w:rsidR="009674CA" w:rsidRPr="009674CA" w14:paraId="57F5BD20" w14:textId="77777777" w:rsidTr="009674CA">
        <w:trPr>
          <w:trHeight w:val="300"/>
        </w:trPr>
        <w:tc>
          <w:tcPr>
            <w:tcW w:w="7426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7B378E6C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9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1D5FC66A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7E4BA0C1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000000" w:fill="000000"/>
            <w:noWrap/>
            <w:vAlign w:val="bottom"/>
            <w:hideMark/>
          </w:tcPr>
          <w:p w14:paraId="3662FA8F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000000" w:fill="000000"/>
            <w:noWrap/>
            <w:vAlign w:val="bottom"/>
            <w:hideMark/>
          </w:tcPr>
          <w:p w14:paraId="0E330FE7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9674CA" w:rsidRPr="009674CA" w14:paraId="54017720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096554E9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>El usuario existe en la BD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0F7731C9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6ABD95E7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6A6A6" w:fill="A6A6A6"/>
            <w:noWrap/>
            <w:vAlign w:val="bottom"/>
            <w:hideMark/>
          </w:tcPr>
          <w:p w14:paraId="062CAD5E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6A6A6" w:fill="A6A6A6"/>
            <w:noWrap/>
            <w:vAlign w:val="bottom"/>
            <w:hideMark/>
          </w:tcPr>
          <w:p w14:paraId="7B03989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9674CA" w:rsidRPr="009674CA" w14:paraId="363760D6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5743EF2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La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contraseña</w:t>
            </w:r>
            <w:proofErr w:type="spellEnd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es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correcta</w:t>
            </w:r>
            <w:proofErr w:type="spellEnd"/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643A6D8D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3089B7E1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9D9D9" w:fill="D9D9D9"/>
            <w:noWrap/>
            <w:vAlign w:val="bottom"/>
            <w:hideMark/>
          </w:tcPr>
          <w:p w14:paraId="2E5FFDAB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393552D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9674CA" w:rsidRPr="009674CA" w14:paraId="7E4CEBBB" w14:textId="77777777" w:rsidTr="009674CA">
        <w:trPr>
          <w:trHeight w:val="300"/>
        </w:trPr>
        <w:tc>
          <w:tcPr>
            <w:tcW w:w="7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AC22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6B519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E47A4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F23F7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375D9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74CA" w:rsidRPr="009674CA" w14:paraId="2A1A5048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7FC665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8EEBF64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A314A79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002FA6C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D4DBB60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9674CA" w:rsidRPr="009674CA" w14:paraId="7DED8B65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E869E1E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Permitir</w:t>
            </w:r>
            <w:proofErr w:type="spellEnd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acceso</w:t>
            </w:r>
            <w:proofErr w:type="spellEnd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sistema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D6CB51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E6B5B0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78F7C60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46A33322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74CA" w:rsidRPr="009674CA" w14:paraId="4843EAEF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D099F0D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Mostrar</w:t>
            </w:r>
            <w:proofErr w:type="spellEnd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error: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Credenciales</w:t>
            </w:r>
            <w:proofErr w:type="spellEnd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inválidas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52764DB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354E2B4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A89CF4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3E0F5D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  <w:tr w:rsidR="009674CA" w:rsidRPr="009674CA" w14:paraId="7F9B169A" w14:textId="77777777" w:rsidTr="009674CA">
        <w:trPr>
          <w:trHeight w:val="300"/>
        </w:trPr>
        <w:tc>
          <w:tcPr>
            <w:tcW w:w="7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8A4A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13545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55E21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8C519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E10E5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74CA" w:rsidRPr="009674CA" w14:paraId="6A0BA5DD" w14:textId="77777777" w:rsidTr="009674CA">
        <w:trPr>
          <w:trHeight w:val="300"/>
        </w:trPr>
        <w:tc>
          <w:tcPr>
            <w:tcW w:w="942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9BBB59"/>
            <w:noWrap/>
            <w:vAlign w:val="bottom"/>
            <w:hideMark/>
          </w:tcPr>
          <w:p w14:paraId="7BBF040F" w14:textId="77777777" w:rsidR="009674CA" w:rsidRPr="009674CA" w:rsidRDefault="009674CA" w:rsidP="009674C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FFFFFF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FFFFFF"/>
                <w:lang w:val="es-MX"/>
              </w:rPr>
              <w:t>Tabla de Decisión: Finalizar Venta</w:t>
            </w:r>
          </w:p>
        </w:tc>
      </w:tr>
      <w:tr w:rsidR="009674CA" w:rsidRPr="009674CA" w14:paraId="442E810B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5BE6F73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Condiciones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6A6A9FC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02D3FA7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93BAF59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1C2AB3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9674CA" w:rsidRPr="009674CA" w14:paraId="216F0C0B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71961B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>Hay productos en el carrito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3C62702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3D351CA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CF598F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24F9E26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9674CA" w:rsidRPr="009674CA" w14:paraId="774C85C5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C2DC32F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>Método de pago es válido (Efectivo/Tarjeta)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2A5BCF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B4F0FDE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320A412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V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6431A1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F</w:t>
            </w:r>
          </w:p>
        </w:tc>
      </w:tr>
      <w:tr w:rsidR="009674CA" w:rsidRPr="009674CA" w14:paraId="536BDE31" w14:textId="77777777" w:rsidTr="009674CA">
        <w:trPr>
          <w:trHeight w:val="300"/>
        </w:trPr>
        <w:tc>
          <w:tcPr>
            <w:tcW w:w="74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4D738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1548A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4F9C5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EA08E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244F3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74CA" w:rsidRPr="009674CA" w14:paraId="03CD3DF1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6C37D551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Resultados</w:t>
            </w:r>
            <w:proofErr w:type="spellEnd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 xml:space="preserve"> </w:t>
            </w:r>
            <w:proofErr w:type="spellStart"/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Esperados</w:t>
            </w:r>
            <w:proofErr w:type="spellEnd"/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34FF6443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R1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44B61E1B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R2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noWrap/>
            <w:vAlign w:val="bottom"/>
            <w:hideMark/>
          </w:tcPr>
          <w:p w14:paraId="19ADBB64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R3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38FAAD0A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</w:pPr>
            <w:r w:rsidRPr="009674CA">
              <w:rPr>
                <w:rFonts w:ascii="Calibri" w:eastAsia="Times New Roman" w:hAnsi="Calibri" w:cs="Calibri"/>
                <w:b/>
                <w:bCs/>
                <w:color w:val="FFFFFF"/>
                <w:lang w:val="en-US"/>
              </w:rPr>
              <w:t>R4</w:t>
            </w:r>
          </w:p>
        </w:tc>
      </w:tr>
      <w:tr w:rsidR="009674CA" w:rsidRPr="009674CA" w14:paraId="7EC17DD6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3CDE9D7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 xml:space="preserve">Generar </w:t>
            </w:r>
            <w:proofErr w:type="gramStart"/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>ticket</w:t>
            </w:r>
            <w:proofErr w:type="gramEnd"/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 xml:space="preserve"> y registrar venta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D90CC2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6F4AF22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3EFA9AF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3C4D5BA4" w14:textId="77777777" w:rsidR="009674CA" w:rsidRPr="009674CA" w:rsidRDefault="009674CA" w:rsidP="009674CA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674CA" w:rsidRPr="009674CA" w14:paraId="529138FF" w14:textId="77777777" w:rsidTr="009674CA">
        <w:trPr>
          <w:trHeight w:val="300"/>
        </w:trPr>
        <w:tc>
          <w:tcPr>
            <w:tcW w:w="7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0058416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s-MX"/>
              </w:rPr>
              <w:t>Mostrar error: Carrito vacío o pago inválido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EA917E2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s-MX"/>
              </w:rPr>
            </w:pP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806156A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C7054F5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  <w:tc>
          <w:tcPr>
            <w:tcW w:w="4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C77FF7C" w14:textId="77777777" w:rsidR="009674CA" w:rsidRPr="009674CA" w:rsidRDefault="009674CA" w:rsidP="009674CA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9674CA">
              <w:rPr>
                <w:rFonts w:ascii="Calibri" w:eastAsia="Times New Roman" w:hAnsi="Calibri" w:cs="Calibri"/>
                <w:color w:val="000000"/>
                <w:lang w:val="en-US"/>
              </w:rPr>
              <w:t>X</w:t>
            </w:r>
          </w:p>
        </w:tc>
      </w:tr>
    </w:tbl>
    <w:p w14:paraId="56308D7B" w14:textId="77777777" w:rsidR="009674CA" w:rsidRPr="009674CA" w:rsidRDefault="009674CA" w:rsidP="009674CA"/>
    <w:sectPr w:rsidR="009674CA" w:rsidRPr="009674CA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800EF" w14:textId="77777777" w:rsidR="009570CB" w:rsidRDefault="009570CB">
      <w:pPr>
        <w:spacing w:line="240" w:lineRule="auto"/>
      </w:pPr>
      <w:r>
        <w:separator/>
      </w:r>
    </w:p>
  </w:endnote>
  <w:endnote w:type="continuationSeparator" w:id="0">
    <w:p w14:paraId="48DC38D4" w14:textId="77777777" w:rsidR="009570CB" w:rsidRDefault="00957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0F91E92E-9736-42FB-BE6D-450F08839D6D}"/>
    <w:embedBold r:id="rId2" w:fontKey="{D37B31B4-D08D-448A-9FD5-3EF90A08E0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CD518EE-CD70-4B4C-9959-AA34CB890BF5}"/>
    <w:embedBold r:id="rId4" w:fontKey="{3CA50ED1-014D-4911-9E1A-86249781582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08E9F557-EEB0-406E-8195-C750A561F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ECDA78-8EAB-4BDB-A8D5-61ADA95DE87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71BC44C9" w:rsidR="00612D3E" w:rsidRDefault="00900981">
    <w:pPr>
      <w:jc w:val="right"/>
    </w:pPr>
    <w:r>
      <w:t>J. Osorio</w:t>
    </w:r>
    <w:r w:rsidR="000032EC">
      <w:t xml:space="preserve"> y A. Eduardo F.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A946F" w14:textId="77777777" w:rsidR="009570CB" w:rsidRDefault="009570CB">
      <w:pPr>
        <w:spacing w:line="240" w:lineRule="auto"/>
      </w:pPr>
      <w:r>
        <w:separator/>
      </w:r>
    </w:p>
  </w:footnote>
  <w:footnote w:type="continuationSeparator" w:id="0">
    <w:p w14:paraId="0C752D6B" w14:textId="77777777" w:rsidR="009570CB" w:rsidRDefault="009570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8"/>
  </w:num>
  <w:num w:numId="2" w16cid:durableId="1441677443">
    <w:abstractNumId w:val="12"/>
  </w:num>
  <w:num w:numId="3" w16cid:durableId="1985424797">
    <w:abstractNumId w:val="22"/>
  </w:num>
  <w:num w:numId="4" w16cid:durableId="1675721017">
    <w:abstractNumId w:val="4"/>
  </w:num>
  <w:num w:numId="5" w16cid:durableId="1135416958">
    <w:abstractNumId w:val="14"/>
  </w:num>
  <w:num w:numId="6" w16cid:durableId="1466578746">
    <w:abstractNumId w:val="10"/>
  </w:num>
  <w:num w:numId="7" w16cid:durableId="722682578">
    <w:abstractNumId w:val="7"/>
  </w:num>
  <w:num w:numId="8" w16cid:durableId="1852135835">
    <w:abstractNumId w:val="16"/>
  </w:num>
  <w:num w:numId="9" w16cid:durableId="172112256">
    <w:abstractNumId w:val="18"/>
  </w:num>
  <w:num w:numId="10" w16cid:durableId="837161724">
    <w:abstractNumId w:val="6"/>
  </w:num>
  <w:num w:numId="11" w16cid:durableId="1375811216">
    <w:abstractNumId w:val="19"/>
  </w:num>
  <w:num w:numId="12" w16cid:durableId="604071572">
    <w:abstractNumId w:val="17"/>
  </w:num>
  <w:num w:numId="13" w16cid:durableId="1685789416">
    <w:abstractNumId w:val="25"/>
  </w:num>
  <w:num w:numId="14" w16cid:durableId="1630748004">
    <w:abstractNumId w:val="23"/>
  </w:num>
  <w:num w:numId="15" w16cid:durableId="1731465916">
    <w:abstractNumId w:val="21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3"/>
  </w:num>
  <w:num w:numId="19" w16cid:durableId="1183276431">
    <w:abstractNumId w:val="15"/>
  </w:num>
  <w:num w:numId="20" w16cid:durableId="1854176499">
    <w:abstractNumId w:val="5"/>
  </w:num>
  <w:num w:numId="21" w16cid:durableId="1901751326">
    <w:abstractNumId w:val="26"/>
  </w:num>
  <w:num w:numId="22" w16cid:durableId="1276324558">
    <w:abstractNumId w:val="20"/>
  </w:num>
  <w:num w:numId="23" w16cid:durableId="457145433">
    <w:abstractNumId w:val="11"/>
  </w:num>
  <w:num w:numId="24" w16cid:durableId="2054380092">
    <w:abstractNumId w:val="0"/>
  </w:num>
  <w:num w:numId="25" w16cid:durableId="900487079">
    <w:abstractNumId w:val="24"/>
  </w:num>
  <w:num w:numId="26" w16cid:durableId="230042505">
    <w:abstractNumId w:val="29"/>
  </w:num>
  <w:num w:numId="27" w16cid:durableId="1955482355">
    <w:abstractNumId w:val="30"/>
  </w:num>
  <w:num w:numId="28" w16cid:durableId="1407919635">
    <w:abstractNumId w:val="9"/>
  </w:num>
  <w:num w:numId="29" w16cid:durableId="1786457804">
    <w:abstractNumId w:val="27"/>
  </w:num>
  <w:num w:numId="30" w16cid:durableId="940452806">
    <w:abstractNumId w:val="8"/>
  </w:num>
  <w:num w:numId="31" w16cid:durableId="1587693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2EC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E4CD5"/>
    <w:rsid w:val="002F6915"/>
    <w:rsid w:val="002F6BF7"/>
    <w:rsid w:val="003078F7"/>
    <w:rsid w:val="00313967"/>
    <w:rsid w:val="00314483"/>
    <w:rsid w:val="00321C43"/>
    <w:rsid w:val="00323CBA"/>
    <w:rsid w:val="00324C16"/>
    <w:rsid w:val="00326229"/>
    <w:rsid w:val="00331329"/>
    <w:rsid w:val="0033152E"/>
    <w:rsid w:val="00344754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4A7D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57C21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6203C"/>
    <w:rsid w:val="006657B8"/>
    <w:rsid w:val="006668FB"/>
    <w:rsid w:val="00671DEB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474D1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87CC3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0CB"/>
    <w:rsid w:val="009578AB"/>
    <w:rsid w:val="00961084"/>
    <w:rsid w:val="009674CA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8AA"/>
    <w:rsid w:val="00A369B4"/>
    <w:rsid w:val="00A37A8B"/>
    <w:rsid w:val="00A42619"/>
    <w:rsid w:val="00A45DC7"/>
    <w:rsid w:val="00A51256"/>
    <w:rsid w:val="00A571A5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3ADE"/>
    <w:rsid w:val="00AF0DD4"/>
    <w:rsid w:val="00AF1C9B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739FB"/>
    <w:rsid w:val="00B85863"/>
    <w:rsid w:val="00B901AE"/>
    <w:rsid w:val="00B90D84"/>
    <w:rsid w:val="00BA0915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5622C"/>
    <w:rsid w:val="00C62BAC"/>
    <w:rsid w:val="00C62FC0"/>
    <w:rsid w:val="00C66D81"/>
    <w:rsid w:val="00C732FF"/>
    <w:rsid w:val="00C83E6A"/>
    <w:rsid w:val="00C934EC"/>
    <w:rsid w:val="00C94D77"/>
    <w:rsid w:val="00CA145C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1869</Characters>
  <Application>Microsoft Office Word</Application>
  <DocSecurity>0</DocSecurity>
  <Lines>89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2</cp:revision>
  <cp:lastPrinted>2026-02-16T07:26:00Z</cp:lastPrinted>
  <dcterms:created xsi:type="dcterms:W3CDTF">2026-05-08T04:28:00Z</dcterms:created>
  <dcterms:modified xsi:type="dcterms:W3CDTF">2026-05-08T04:28:00Z</dcterms:modified>
</cp:coreProperties>
</file>