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1B00F1AE" w14:textId="592A5FB5" w:rsidR="00BB0943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9650" w:history="1">
            <w:r w:rsidR="00BB0943"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Funcionalidades principales del sistema</w:t>
            </w:r>
            <w:r w:rsidR="00BB0943">
              <w:rPr>
                <w:noProof/>
                <w:webHidden/>
              </w:rPr>
              <w:tab/>
            </w:r>
            <w:r w:rsidR="00BB0943">
              <w:rPr>
                <w:noProof/>
                <w:webHidden/>
              </w:rPr>
              <w:fldChar w:fldCharType="begin"/>
            </w:r>
            <w:r w:rsidR="00BB0943">
              <w:rPr>
                <w:noProof/>
                <w:webHidden/>
              </w:rPr>
              <w:instrText xml:space="preserve"> PAGEREF _Toc222859650 \h </w:instrText>
            </w:r>
            <w:r w:rsidR="00BB0943">
              <w:rPr>
                <w:noProof/>
                <w:webHidden/>
              </w:rPr>
            </w:r>
            <w:r w:rsidR="00BB0943">
              <w:rPr>
                <w:noProof/>
                <w:webHidden/>
              </w:rPr>
              <w:fldChar w:fldCharType="separate"/>
            </w:r>
            <w:r w:rsidR="00BB0943">
              <w:rPr>
                <w:noProof/>
                <w:webHidden/>
              </w:rPr>
              <w:t>2</w:t>
            </w:r>
            <w:r w:rsidR="00BB0943">
              <w:rPr>
                <w:noProof/>
                <w:webHidden/>
              </w:rPr>
              <w:fldChar w:fldCharType="end"/>
            </w:r>
          </w:hyperlink>
        </w:p>
        <w:p w14:paraId="0E445590" w14:textId="16A43B40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3560" w14:textId="4F094BDC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2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955" w14:textId="27ED1599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3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343" w14:textId="52C2CF1D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4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Sistema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B905" w14:textId="12D26A2A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F850" w14:textId="776E6726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2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Actividades funcionales (lo que el sistema hace)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6F5E383F" w:rsidR="008E647D" w:rsidRPr="00BB0943" w:rsidRDefault="00BB0943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3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Restricciones o reglas del sistema (condiciones que deben cumplirse)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3D0BB5"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9" w:name="_Toc222859650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  <w:bookmarkEnd w:id="9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0" w:name="_Toc22285965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  <w:bookmarkEnd w:id="10"/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1" w:name="_Toc222859652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  <w:bookmarkEnd w:id="11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2" w:name="_Toc222859653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  <w:bookmarkEnd w:id="12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 xml:space="preserve">Procesos internos </w:t>
      </w:r>
      <w:r w:rsidR="006B109E">
        <w:rPr>
          <w:rFonts w:ascii="Proxima Nova" w:hAnsi="Proxima Nova"/>
          <w:b/>
          <w:bCs/>
          <w:sz w:val="28"/>
          <w:szCs w:val="28"/>
          <w:lang w:val="es-MX"/>
        </w:rPr>
        <w:t>del sistema</w:t>
      </w:r>
    </w:p>
    <w:p w14:paraId="39EAE177" w14:textId="444558FF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3" w:name="_Toc222859655"/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  <w:bookmarkEnd w:id="1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4" w:name="_Toc222859656"/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  <w:bookmarkEnd w:id="14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5" w:name="_Toc222859657"/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  <w:bookmarkEnd w:id="15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6" w:name="_Toc222859658"/>
      <w:r w:rsidRPr="00BA44D1">
        <w:rPr>
          <w:rFonts w:ascii="Proxima Nova" w:hAnsi="Proxima Nova"/>
          <w:sz w:val="24"/>
          <w:szCs w:val="24"/>
          <w:lang w:val="es-MX"/>
        </w:rPr>
        <w:t xml:space="preserve">Proceso de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</w:t>
      </w:r>
      <w:bookmarkEnd w:id="16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7" w:name="_Toc222859659"/>
      <w:r w:rsidRPr="00BA44D1">
        <w:rPr>
          <w:rFonts w:ascii="Proxima Nova" w:hAnsi="Proxima Nova"/>
          <w:sz w:val="24"/>
          <w:szCs w:val="24"/>
          <w:lang w:val="es-MX"/>
        </w:rPr>
        <w:t>Proceso de gestión de productos</w:t>
      </w:r>
      <w:bookmarkEnd w:id="17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8" w:name="_Toc222859660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Proceso de generación de reportes</w:t>
      </w:r>
      <w:bookmarkEnd w:id="18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9" w:name="_Toc22285966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  <w:bookmarkEnd w:id="19"/>
    </w:p>
    <w:p w14:paraId="1A2C365E" w14:textId="679FBCE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0" w:name="_Toc222859662"/>
      <w:r w:rsidRPr="00BA44D1">
        <w:rPr>
          <w:rFonts w:ascii="Proxima Nova" w:hAnsi="Proxima Nova"/>
          <w:sz w:val="24"/>
          <w:szCs w:val="24"/>
          <w:lang w:val="es-MX"/>
        </w:rPr>
        <w:t xml:space="preserve">Actividades funcionales </w:t>
      </w:r>
      <w:bookmarkEnd w:id="20"/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1" w:name="_Toc222859663"/>
      <w:r w:rsidRPr="00BA44D1">
        <w:rPr>
          <w:rFonts w:ascii="Proxima Nova" w:hAnsi="Proxima Nova"/>
          <w:sz w:val="24"/>
          <w:szCs w:val="24"/>
          <w:lang w:val="es-MX"/>
        </w:rPr>
        <w:t>Restricciones o reglas del sistema</w:t>
      </w:r>
      <w:bookmarkEnd w:id="21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2" w:name="_Toc222859664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22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3" w:name="_Toc222859665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Restricciones de seguridad</w:t>
      </w:r>
      <w:bookmarkEnd w:id="23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r w:rsidRPr="0010183E">
        <w:t>DIAGRAMAS DE CASO DE USO</w:t>
      </w:r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r>
        <w:t>Cajer</w:t>
      </w:r>
      <w:r w:rsidR="00CB2397">
        <w:t>o</w:t>
      </w:r>
    </w:p>
    <w:p w14:paraId="1A519690" w14:textId="57B85FD4" w:rsidR="0001154A" w:rsidRPr="0001154A" w:rsidRDefault="0001154A" w:rsidP="0001154A">
      <w:r w:rsidRPr="0001154A"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r>
        <w:lastRenderedPageBreak/>
        <w:t>Administrador</w:t>
      </w:r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r>
        <w:lastRenderedPageBreak/>
        <w:t>Cliente</w:t>
      </w:r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r>
        <w:rPr>
          <w:lang w:val="es-MX"/>
        </w:rPr>
        <w:t>Diagrama De Secuencia.</w:t>
      </w:r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r w:rsidRPr="00026E5F">
        <w:rPr>
          <w:lang w:val="es-MX"/>
        </w:rPr>
        <w:t xml:space="preserve">Inicio de </w:t>
      </w:r>
      <w:proofErr w:type="spellStart"/>
      <w:r w:rsidRPr="00026E5F">
        <w:rPr>
          <w:lang w:val="es-MX"/>
        </w:rPr>
        <w:t>session</w:t>
      </w:r>
      <w:proofErr w:type="spellEnd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Productos (Altas, Modificar, Consulta)</w:t>
      </w:r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r w:rsidRPr="00063807">
        <w:rPr>
          <w:lang w:val="es-MX"/>
        </w:rPr>
        <w:t>Administrar Usuarios (Altas, Modificar, Consulta)</w:t>
      </w:r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Consulta de reportes</w:t>
      </w:r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t>Administrar Inventario (Altas, Modificar, Consultar)</w:t>
      </w:r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Clientes (Altas, Modificar, Consultar)</w:t>
      </w:r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r>
        <w:rPr>
          <w:lang w:val="es-MX"/>
        </w:rPr>
        <w:t>Cajero</w:t>
      </w:r>
    </w:p>
    <w:p w14:paraId="0EF6B65B" w14:textId="26B1CA2B" w:rsidR="00644621" w:rsidRDefault="00A00B65" w:rsidP="00D47485">
      <w:pPr>
        <w:pStyle w:val="Ttulo3"/>
        <w:rPr>
          <w:lang w:val="es-MX"/>
        </w:rPr>
      </w:pPr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</w:p>
    <w:p w14:paraId="7AC59DA8" w14:textId="7188EDBB" w:rsidR="00A00B65" w:rsidRDefault="00A00B65" w:rsidP="00D47485">
      <w:pPr>
        <w:pStyle w:val="Ttulo3"/>
        <w:rPr>
          <w:lang w:val="es-MX"/>
        </w:rPr>
      </w:pPr>
      <w:r>
        <w:rPr>
          <w:lang w:val="es-MX"/>
        </w:rPr>
        <w:t>Registrar ventas</w:t>
      </w:r>
    </w:p>
    <w:p w14:paraId="1CE2A447" w14:textId="5365FC16" w:rsidR="00A00B65" w:rsidRDefault="00A00B65" w:rsidP="00D47485">
      <w:pPr>
        <w:pStyle w:val="Ttulo3"/>
        <w:rPr>
          <w:lang w:val="es-MX"/>
        </w:rPr>
      </w:pPr>
      <w:r>
        <w:rPr>
          <w:lang w:val="es-MX"/>
        </w:rPr>
        <w:t>Seleccionar Productos</w:t>
      </w:r>
    </w:p>
    <w:p w14:paraId="1BE023C3" w14:textId="39285E5A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>Consultar precios de producto</w:t>
      </w:r>
    </w:p>
    <w:p w14:paraId="2E34F26F" w14:textId="430240C6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 xml:space="preserve">Generar </w:t>
      </w:r>
      <w:proofErr w:type="gramStart"/>
      <w:r>
        <w:rPr>
          <w:lang w:val="es-MX"/>
        </w:rPr>
        <w:t>tickets</w:t>
      </w:r>
      <w:proofErr w:type="gramEnd"/>
    </w:p>
    <w:p w14:paraId="51479241" w14:textId="2DF81528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>Finalizar trans</w:t>
      </w:r>
      <w:r w:rsidR="000B555E">
        <w:rPr>
          <w:lang w:val="es-MX"/>
        </w:rPr>
        <w:t>acciones</w:t>
      </w:r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r>
        <w:rPr>
          <w:lang w:val="es-MX"/>
        </w:rPr>
        <w:lastRenderedPageBreak/>
        <w:t>Cliente</w:t>
      </w:r>
    </w:p>
    <w:p w14:paraId="41A6B65A" w14:textId="36459CBE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>Solicitar la compra del producto</w:t>
      </w:r>
    </w:p>
    <w:p w14:paraId="004CF4AB" w14:textId="7B2A859A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 xml:space="preserve">Recibir </w:t>
      </w:r>
      <w:proofErr w:type="gramStart"/>
      <w:r>
        <w:rPr>
          <w:lang w:val="es-MX"/>
        </w:rPr>
        <w:t>ticket</w:t>
      </w:r>
      <w:proofErr w:type="gramEnd"/>
      <w:r>
        <w:rPr>
          <w:lang w:val="es-MX"/>
        </w:rPr>
        <w:t xml:space="preserve"> de compra</w:t>
      </w:r>
    </w:p>
    <w:p w14:paraId="2474633E" w14:textId="36B8D159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</w:p>
    <w:p w14:paraId="2E84B9A4" w14:textId="53D5FB11" w:rsidR="00F675F8" w:rsidRDefault="00F675F8" w:rsidP="000905FF">
      <w:pPr>
        <w:pStyle w:val="Ttulo3"/>
        <w:rPr>
          <w:lang w:val="es-MX"/>
        </w:rPr>
      </w:pPr>
      <w:r>
        <w:rPr>
          <w:lang w:val="es-MX"/>
        </w:rPr>
        <w:t>Añadir productos al carrito</w:t>
      </w:r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r>
        <w:rPr>
          <w:lang w:val="es-MX"/>
        </w:rPr>
        <w:t xml:space="preserve">Poder añadir </w:t>
      </w:r>
      <w:proofErr w:type="spellStart"/>
      <w:r>
        <w:rPr>
          <w:lang w:val="es-MX"/>
        </w:rPr>
        <w:t>tips</w:t>
      </w:r>
      <w:proofErr w:type="spellEnd"/>
      <w:r>
        <w:rPr>
          <w:lang w:val="es-MX"/>
        </w:rPr>
        <w:t xml:space="preserve"> al </w:t>
      </w:r>
      <w:proofErr w:type="gramStart"/>
      <w:r>
        <w:rPr>
          <w:lang w:val="es-MX"/>
        </w:rPr>
        <w:t>ticket</w:t>
      </w:r>
      <w:proofErr w:type="gramEnd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56158FB6" w14:textId="0BAD2F3D" w:rsidR="00B90D84" w:rsidRPr="00B90D84" w:rsidRDefault="00B90D84" w:rsidP="001A6DFA">
      <w:pPr>
        <w:rPr>
          <w:lang w:val="es-MX"/>
        </w:rPr>
      </w:pPr>
      <w:r>
        <w:rPr>
          <w:lang w:val="es-MX"/>
        </w:rPr>
        <w:t xml:space="preserve"> </w:t>
      </w:r>
    </w:p>
    <w:p w14:paraId="58CA1065" w14:textId="77777777" w:rsidR="00105A7B" w:rsidRPr="00BA44D1" w:rsidRDefault="00105A7B" w:rsidP="00105A7B">
      <w:pPr>
        <w:pStyle w:val="Ttulo1"/>
        <w:rPr>
          <w:lang w:val="es-MX"/>
        </w:rPr>
      </w:pPr>
      <w:r w:rsidRPr="00BA44D1">
        <w:rPr>
          <w:lang w:val="es-MX"/>
        </w:rPr>
        <w:t>Conclusión</w:t>
      </w:r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Pr="006B109E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r w:rsidRPr="00B901AE">
        <w:rPr>
          <w:lang w:val="es-MX"/>
        </w:rPr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86F66" w14:textId="77777777" w:rsidR="0088060D" w:rsidRDefault="0088060D">
      <w:pPr>
        <w:spacing w:line="240" w:lineRule="auto"/>
      </w:pPr>
      <w:r>
        <w:separator/>
      </w:r>
    </w:p>
  </w:endnote>
  <w:endnote w:type="continuationSeparator" w:id="0">
    <w:p w14:paraId="5B4CC3EF" w14:textId="77777777" w:rsidR="0088060D" w:rsidRDefault="008806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4E448F10-9C76-4927-A326-2FB995D013C9}"/>
    <w:embedBold r:id="rId2" w:fontKey="{9377325D-D40A-47B3-9D6B-F281E3E4C86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1F2B5F8-2762-4BFB-B1E3-8932D2B2342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B6ADF916-934C-4695-B036-8761F39D53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DE79353-5435-443E-AF4D-70BBAD3B6E12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BFCC5" w14:textId="77777777" w:rsidR="0088060D" w:rsidRDefault="0088060D">
      <w:pPr>
        <w:spacing w:line="240" w:lineRule="auto"/>
      </w:pPr>
      <w:r>
        <w:separator/>
      </w:r>
    </w:p>
  </w:footnote>
  <w:footnote w:type="continuationSeparator" w:id="0">
    <w:p w14:paraId="64DB3561" w14:textId="77777777" w:rsidR="0088060D" w:rsidRDefault="008806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6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7"/>
  </w:num>
  <w:num w:numId="27" w16cid:durableId="1955482355">
    <w:abstractNumId w:val="28"/>
  </w:num>
  <w:num w:numId="28" w16cid:durableId="1407919635">
    <w:abstractNumId w:val="7"/>
  </w:num>
  <w:num w:numId="29" w16cid:durableId="178645780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74EE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14</Pages>
  <Words>928</Words>
  <Characters>5773</Characters>
  <Application>Microsoft Office Word</Application>
  <DocSecurity>0</DocSecurity>
  <Lines>199</Lines>
  <Paragraphs>191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52</cp:revision>
  <cp:lastPrinted>2026-02-16T07:26:00Z</cp:lastPrinted>
  <dcterms:created xsi:type="dcterms:W3CDTF">2026-02-24T19:24:00Z</dcterms:created>
  <dcterms:modified xsi:type="dcterms:W3CDTF">2026-03-28T04:36:00Z</dcterms:modified>
</cp:coreProperties>
</file>