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1DE3D9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AYANA — Concept Cheat Sheet</w:t>
      </w:r>
    </w:p>
    <w:p w14:paraId="61BAD538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What is AYANA?</w:t>
      </w:r>
    </w:p>
    <w:p w14:paraId="5792B9EE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means “travel” in Sanskrit.</w:t>
      </w:r>
    </w:p>
    <w:p w14:paraId="32F3D194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an AI-powered hotel guest-experience platform for India, starting with Bengaluru and Hyderabad. It enables a traveller to plan, book, pay, personalise, check in, stay, and check out with minimal waiting and repeated data entry.</w:t>
      </w:r>
    </w:p>
    <w:p w14:paraId="4EBBE6BE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Target Market</w:t>
      </w:r>
    </w:p>
    <w:p w14:paraId="198FE7E9" w14:textId="77777777" w:rsidR="00EE394D" w:rsidRPr="00EE394D" w:rsidRDefault="00EE394D" w:rsidP="00EE3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India first; expand globally later</w:t>
      </w:r>
    </w:p>
    <w:p w14:paraId="40C083CD" w14:textId="77777777" w:rsidR="00EE394D" w:rsidRPr="00EE394D" w:rsidRDefault="00EE394D" w:rsidP="00EE3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hotels and airport hotels</w:t>
      </w:r>
    </w:p>
    <w:p w14:paraId="348D251E" w14:textId="77777777" w:rsidR="00EE394D" w:rsidRPr="00EE394D" w:rsidRDefault="00EE394D" w:rsidP="00EE3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Mid-sized to large 3–5 star properties</w:t>
      </w:r>
    </w:p>
    <w:p w14:paraId="25D5BAFA" w14:textId="77777777" w:rsidR="00EE394D" w:rsidRPr="00EE394D" w:rsidRDefault="00EE394D" w:rsidP="00EE3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Directly contracted hotel partners only at launch</w:t>
      </w:r>
    </w:p>
    <w:p w14:paraId="1372E2D0" w14:textId="77777777" w:rsidR="00EE394D" w:rsidRPr="00EE394D" w:rsidRDefault="00EE394D" w:rsidP="00EE3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Traveller-facing app plus hotel-facing operations dashboard</w:t>
      </w:r>
    </w:p>
    <w:p w14:paraId="3973FECF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The Problem</w:t>
      </w:r>
    </w:p>
    <w:p w14:paraId="32031C59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 a traveller must:</w:t>
      </w:r>
    </w:p>
    <w:p w14:paraId="3C63514F" w14:textId="77777777" w:rsidR="00EE394D" w:rsidRPr="00EE394D" w:rsidRDefault="00EE394D" w:rsidP="00EE39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across multiple sites or call hotels</w:t>
      </w:r>
    </w:p>
    <w:p w14:paraId="49330869" w14:textId="77777777" w:rsidR="00EE394D" w:rsidRPr="00EE394D" w:rsidRDefault="00EE394D" w:rsidP="00EE39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Negotiate or compare pricing manually</w:t>
      </w:r>
    </w:p>
    <w:p w14:paraId="45D66D46" w14:textId="77777777" w:rsidR="00EE394D" w:rsidRPr="00EE394D" w:rsidRDefault="00EE394D" w:rsidP="00EE39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 personal details at every hotel</w:t>
      </w:r>
    </w:p>
    <w:p w14:paraId="4E2AFB0F" w14:textId="77777777" w:rsidR="00EE394D" w:rsidRPr="00EE394D" w:rsidRDefault="00EE394D" w:rsidP="00EE39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 at reception for ID, registration, payment, room assignment, and key collection</w:t>
      </w:r>
    </w:p>
    <w:p w14:paraId="61EE461D" w14:textId="77777777" w:rsidR="00EE394D" w:rsidRPr="00EE394D" w:rsidRDefault="00EE394D" w:rsidP="00EE39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Coordinate pickup, baggage, food, local travel, and special requests separately</w:t>
      </w:r>
    </w:p>
    <w:p w14:paraId="0D04B44F" w14:textId="77777777" w:rsidR="00EE394D" w:rsidRPr="00EE394D" w:rsidRDefault="00EE394D" w:rsidP="00EE39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 again at checkout</w:t>
      </w:r>
    </w:p>
    <w:p w14:paraId="0885F226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Hotels also face repetitive front-desk work, missed add-on revenue, fragmented guest data, and inconsistent arrivals.</w:t>
      </w:r>
    </w:p>
    <w:p w14:paraId="15A75F2B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AYANA’s Solution</w:t>
      </w:r>
    </w:p>
    <w:p w14:paraId="50FAB369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platform for the complete journey:</w:t>
      </w:r>
    </w:p>
    <w:p w14:paraId="3CC1A53A" w14:textId="77777777" w:rsidR="00EE394D" w:rsidRPr="00EE394D" w:rsidRDefault="00EE394D" w:rsidP="00EE3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39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Travel idea → Hotel discovery → Hotel-approved offer → Booking &amp; payment</w:t>
      </w:r>
    </w:p>
    <w:p w14:paraId="6BEC72FE" w14:textId="77777777" w:rsidR="00EE394D" w:rsidRPr="00EE394D" w:rsidRDefault="00EE394D" w:rsidP="00EE3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39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Pre-arrival preferences → Verified arrival → Self check-in/key</w:t>
      </w:r>
    </w:p>
    <w:p w14:paraId="69045AB4" w14:textId="77777777" w:rsidR="00EE394D" w:rsidRPr="00EE394D" w:rsidRDefault="00EE394D" w:rsidP="00EE3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39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Stay services &amp; concierge → Checkout → Invoice &amp; rebooking</w:t>
      </w:r>
    </w:p>
    <w:p w14:paraId="6718A2E6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promise:</w:t>
      </w:r>
    </w:p>
    <w:p w14:paraId="372E46E5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Book, verify, personalise, arrive, enter your room, and check out—with minimal waiting.</w:t>
      </w:r>
    </w:p>
    <w:p w14:paraId="056283E8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How AYANA Competes</w:t>
      </w:r>
    </w:p>
    <w:p w14:paraId="2F6AFE0D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should not replace hotel PMS platforms such as OPERA or Mews.</w:t>
      </w:r>
    </w:p>
    <w:p w14:paraId="36A0F6FD" w14:textId="77777777" w:rsidR="00EE394D" w:rsidRPr="00EE394D" w:rsidRDefault="00EE394D" w:rsidP="00EE39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PMS platforms run the hotel: rooms, reservations, billing, housekeeping, keys.</w:t>
      </w:r>
    </w:p>
    <w:p w14:paraId="58301F93" w14:textId="77777777" w:rsidR="00EE394D" w:rsidRPr="00EE394D" w:rsidRDefault="00EE394D" w:rsidP="00EE39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runs the traveller journey across partner hotels.</w:t>
      </w:r>
    </w:p>
    <w:p w14:paraId="4938382C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integrates with hotel PMS systems and becomes the guest-facing intelligence and orchestration layer.</w:t>
      </w:r>
    </w:p>
    <w:p w14:paraId="0CCFCDCC" w14:textId="77777777" w:rsidR="00EE394D" w:rsidRPr="00EE394D" w:rsidRDefault="00EE394D" w:rsidP="00EE3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39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Traveller → AYANA App → Hotel PMS → Hotel Operations</w:t>
      </w:r>
    </w:p>
    <w:p w14:paraId="1B16CE79" w14:textId="77777777" w:rsidR="00EE394D" w:rsidRPr="00EE394D" w:rsidRDefault="00EE394D" w:rsidP="00EE3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39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↕</w:t>
      </w:r>
    </w:p>
    <w:p w14:paraId="54FBB6BF" w14:textId="77777777" w:rsidR="00EE394D" w:rsidRPr="00EE394D" w:rsidRDefault="00EE394D" w:rsidP="00EE3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39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Payment • Identity • Preferences • Services • Concierge</w:t>
      </w:r>
    </w:p>
    <w:p w14:paraId="579E9F77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Key Differentiator</w:t>
      </w:r>
    </w:p>
    <w:p w14:paraId="7B588F83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AYANA Ready-to-Room Guarantee</w:t>
      </w:r>
    </w:p>
    <w:p w14:paraId="0F869B64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the guest leaves the airport or station, AYANA confirms:</w:t>
      </w:r>
    </w:p>
    <w:p w14:paraId="3A03F61D" w14:textId="77777777" w:rsidR="00EE394D" w:rsidRPr="00EE394D" w:rsidRDefault="00EE394D" w:rsidP="00EE3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Identity is verified</w:t>
      </w:r>
    </w:p>
    <w:p w14:paraId="45058582" w14:textId="77777777" w:rsidR="00EE394D" w:rsidRPr="00EE394D" w:rsidRDefault="00EE394D" w:rsidP="00EE3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is authorised</w:t>
      </w:r>
    </w:p>
    <w:p w14:paraId="7FDFB74C" w14:textId="77777777" w:rsidR="00EE394D" w:rsidRPr="00EE394D" w:rsidRDefault="00EE394D" w:rsidP="00EE3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 is ready</w:t>
      </w:r>
    </w:p>
    <w:p w14:paraId="4487CE1A" w14:textId="77777777" w:rsidR="00EE394D" w:rsidRPr="00EE394D" w:rsidRDefault="00EE394D" w:rsidP="00EE3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Key/check-in path is ready</w:t>
      </w:r>
    </w:p>
    <w:p w14:paraId="28FAA013" w14:textId="77777777" w:rsidR="00EE394D" w:rsidRPr="00EE394D" w:rsidRDefault="00EE394D" w:rsidP="00EE3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Pickup and special requests are confirmed</w:t>
      </w:r>
    </w:p>
    <w:p w14:paraId="31DBD092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guest goes straight to the room, or receives an early exception message and recovery offer.</w:t>
      </w:r>
    </w:p>
    <w:p w14:paraId="58DD3872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Traveller Features</w:t>
      </w:r>
    </w:p>
    <w:p w14:paraId="39CB4B3A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 search and direct booking</w:t>
      </w:r>
    </w:p>
    <w:p w14:paraId="4711B36E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 category selection, including smoking/non-smoking</w:t>
      </w:r>
    </w:p>
    <w:p w14:paraId="0D1D681E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Hotel-approved intelligent offers, upgrades, and packages</w:t>
      </w:r>
    </w:p>
    <w:p w14:paraId="3C30029E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Traveller master profile</w:t>
      </w:r>
    </w:p>
    <w:p w14:paraId="18E13853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Family, friends, group, and corporate traveller profiles</w:t>
      </w:r>
    </w:p>
    <w:p w14:paraId="133A823A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up to six months in advance</w:t>
      </w:r>
    </w:p>
    <w:p w14:paraId="46A295C8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through AYANA</w:t>
      </w:r>
    </w:p>
    <w:p w14:paraId="6658E1A9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Pre-arrival ID verification and digital registration</w:t>
      </w:r>
    </w:p>
    <w:p w14:paraId="7AD5FF96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Airport/station pickup and local commute</w:t>
      </w:r>
    </w:p>
    <w:p w14:paraId="7EBB0C9B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Food preferences and special requirements</w:t>
      </w:r>
    </w:p>
    <w:p w14:paraId="68DFA4E5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Baggage assistance, bouquet, chocolates, room décor, and other add-ons</w:t>
      </w:r>
    </w:p>
    <w:p w14:paraId="66C5D881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local recommendations: places, dining, shopping, business travel support</w:t>
      </w:r>
    </w:p>
    <w:p w14:paraId="4F0FBB9B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QR/barcode/mobile key or kiosk check-in</w:t>
      </w:r>
    </w:p>
    <w:p w14:paraId="299D14FB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Directions to the room</w:t>
      </w:r>
    </w:p>
    <w:p w14:paraId="0A3ABBB3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checkout, invoice, feedback, and rebooking</w:t>
      </w:r>
    </w:p>
    <w:p w14:paraId="0A3F85B1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loyalty across partner hotels</w:t>
      </w:r>
    </w:p>
    <w:p w14:paraId="41F88B9A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Hotel Features</w:t>
      </w:r>
    </w:p>
    <w:p w14:paraId="7710648A" w14:textId="77777777" w:rsidR="00EE394D" w:rsidRPr="00EE394D" w:rsidRDefault="00EE394D" w:rsidP="00EE3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 dashboard for arrivals, guest requests, requests due, and exceptions</w:t>
      </w:r>
    </w:p>
    <w:p w14:paraId="4AEDFAEB" w14:textId="77777777" w:rsidR="00EE394D" w:rsidRPr="00EE394D" w:rsidRDefault="00EE394D" w:rsidP="00EE3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PMS integration for availability, rates, room assignment, billing, and checkout</w:t>
      </w:r>
    </w:p>
    <w:p w14:paraId="26BFDBB8" w14:textId="77777777" w:rsidR="00EE394D" w:rsidRPr="00EE394D" w:rsidRDefault="00EE394D" w:rsidP="00EE3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Hotel-defined price floors, approved offers, peak-season rules, and cancellation rules</w:t>
      </w:r>
    </w:p>
    <w:p w14:paraId="295CED39" w14:textId="77777777" w:rsidR="00EE394D" w:rsidRPr="00EE394D" w:rsidRDefault="00EE394D" w:rsidP="00EE3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Inventory and room-readiness visibility</w:t>
      </w:r>
    </w:p>
    <w:p w14:paraId="6D057334" w14:textId="77777777" w:rsidR="00EE394D" w:rsidRPr="00EE394D" w:rsidRDefault="00EE394D" w:rsidP="00EE3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assignment to housekeeping, bell desk, transport, front office, and concierge</w:t>
      </w:r>
    </w:p>
    <w:p w14:paraId="05218762" w14:textId="77777777" w:rsidR="00EE394D" w:rsidRPr="00EE394D" w:rsidRDefault="00EE394D" w:rsidP="00EE3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Upsell dashboard for upgrades and add-on services</w:t>
      </w:r>
    </w:p>
    <w:p w14:paraId="725366E2" w14:textId="77777777" w:rsidR="00EE394D" w:rsidRPr="00EE394D" w:rsidRDefault="00EE394D" w:rsidP="00EE3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Settlement, refund, and commission reporting</w:t>
      </w:r>
    </w:p>
    <w:p w14:paraId="049ED35B" w14:textId="77777777" w:rsidR="00EE394D" w:rsidRPr="00EE394D" w:rsidRDefault="00EE394D" w:rsidP="00EE3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Guest feedback and operational performance reporting</w:t>
      </w:r>
    </w:p>
    <w:p w14:paraId="5C1F0912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Booking and Pricing Model</w:t>
      </w:r>
    </w:p>
    <w:p w14:paraId="2DABEE87" w14:textId="77777777" w:rsidR="00EE394D" w:rsidRPr="00EE394D" w:rsidRDefault="00EE394D" w:rsidP="00EE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directly contracts with hotels</w:t>
      </w:r>
    </w:p>
    <w:p w14:paraId="37EA759A" w14:textId="77777777" w:rsidR="00EE394D" w:rsidRPr="00EE394D" w:rsidRDefault="00EE394D" w:rsidP="00EE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charges a commission for each completed booking</w:t>
      </w:r>
    </w:p>
    <w:p w14:paraId="38AE7681" w14:textId="77777777" w:rsidR="00EE394D" w:rsidRPr="00EE394D" w:rsidRDefault="00EE394D" w:rsidP="00EE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collects traveller payment through a compliant payment gateway</w:t>
      </w:r>
    </w:p>
    <w:p w14:paraId="1804F960" w14:textId="77777777" w:rsidR="00EE394D" w:rsidRPr="00EE394D" w:rsidRDefault="00EE394D" w:rsidP="00EE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settles funds with hotels under agreed cancellation and payout rules</w:t>
      </w:r>
    </w:p>
    <w:p w14:paraId="11DF886F" w14:textId="77777777" w:rsidR="00EE394D" w:rsidRPr="00EE394D" w:rsidRDefault="00EE394D" w:rsidP="00EE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 prices remain controlled by the hotel</w:t>
      </w:r>
    </w:p>
    <w:p w14:paraId="4781B269" w14:textId="77777777" w:rsidR="00EE394D" w:rsidRPr="00EE394D" w:rsidRDefault="00EE394D" w:rsidP="00EE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offers only hotel-approved discounts, upgrades, or packages</w:t>
      </w:r>
    </w:p>
    <w:p w14:paraId="55A646CD" w14:textId="77777777" w:rsidR="00EE394D" w:rsidRPr="00EE394D" w:rsidRDefault="00EE394D" w:rsidP="00EE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advance payment:</w:t>
      </w:r>
    </w:p>
    <w:p w14:paraId="66F70C73" w14:textId="77777777" w:rsidR="00EE394D" w:rsidRPr="00EE394D" w:rsidRDefault="00EE394D" w:rsidP="00EE394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Non-peak: 25%</w:t>
      </w:r>
    </w:p>
    <w:p w14:paraId="2EA579C9" w14:textId="77777777" w:rsidR="00EE394D" w:rsidRPr="00EE394D" w:rsidRDefault="00EE394D" w:rsidP="00EE394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Peak: 50%</w:t>
      </w:r>
    </w:p>
    <w:p w14:paraId="1D3DDDFA" w14:textId="77777777" w:rsidR="00EE394D" w:rsidRPr="00EE394D" w:rsidRDefault="00EE394D" w:rsidP="00EE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“Park” price option: valid for 24 hours when booked at least two days in advance</w:t>
      </w:r>
    </w:p>
    <w:p w14:paraId="69797E02" w14:textId="77777777" w:rsidR="00EE394D" w:rsidRPr="00EE394D" w:rsidRDefault="00EE394D" w:rsidP="00EE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reminder by WhatsApp, email, or phone</w:t>
      </w:r>
    </w:p>
    <w:p w14:paraId="74E409C9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Check-in Design</w:t>
      </w:r>
    </w:p>
    <w:p w14:paraId="6B5855E9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flow:</w:t>
      </w:r>
    </w:p>
    <w:p w14:paraId="36E4A915" w14:textId="77777777" w:rsidR="00EE394D" w:rsidRPr="00EE394D" w:rsidRDefault="00EE394D" w:rsidP="00EE39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Guest completes registration and preferences before arrival</w:t>
      </w:r>
    </w:p>
    <w:p w14:paraId="7D375195" w14:textId="77777777" w:rsidR="00EE394D" w:rsidRPr="00EE394D" w:rsidRDefault="00EE394D" w:rsidP="00EE39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verifies identity and payment</w:t>
      </w:r>
    </w:p>
    <w:p w14:paraId="4E41C1DB" w14:textId="77777777" w:rsidR="00EE394D" w:rsidRPr="00EE394D" w:rsidRDefault="00EE394D" w:rsidP="00EE39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 confirms room readiness</w:t>
      </w:r>
    </w:p>
    <w:p w14:paraId="4BB6CAA5" w14:textId="77777777" w:rsidR="00EE394D" w:rsidRPr="00EE394D" w:rsidRDefault="00EE394D" w:rsidP="00EE39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Guest uses QR/barcode/mobile key at kiosk or access point</w:t>
      </w:r>
    </w:p>
    <w:p w14:paraId="3E88FED9" w14:textId="77777777" w:rsidR="00EE394D" w:rsidRPr="00EE394D" w:rsidRDefault="00EE394D" w:rsidP="00EE39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Kiosk issues key card where needed</w:t>
      </w:r>
    </w:p>
    <w:p w14:paraId="28A59BAE" w14:textId="77777777" w:rsidR="00EE394D" w:rsidRPr="00EE394D" w:rsidRDefault="00EE394D" w:rsidP="00EE39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Guest receives room directions</w:t>
      </w:r>
    </w:p>
    <w:p w14:paraId="74523BAC" w14:textId="77777777" w:rsidR="00EE394D" w:rsidRPr="00EE394D" w:rsidRDefault="00EE394D" w:rsidP="00EE39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Guest proceeds to the room</w:t>
      </w:r>
    </w:p>
    <w:p w14:paraId="11C8310B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include staff-assisted fallback for failed verification, payment issues, room changes, or guests needing help.</w:t>
      </w:r>
    </w:p>
    <w:p w14:paraId="480E3AB4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with QR, ID document, selfie/liveness verification, and card/mobile payment. Do not start with iris scanning or robots.</w:t>
      </w:r>
    </w:p>
    <w:p w14:paraId="64EEDEB5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Important Integrations</w:t>
      </w:r>
    </w:p>
    <w:p w14:paraId="3AE2C55B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integration priority: the PMS provider with the fastest feasible supported API for the pilot hotels.</w:t>
      </w:r>
    </w:p>
    <w:p w14:paraId="28BA1AB6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integrations:</w:t>
      </w:r>
    </w:p>
    <w:p w14:paraId="069F8C1E" w14:textId="77777777" w:rsidR="00EE394D" w:rsidRPr="00EE394D" w:rsidRDefault="00EE394D" w:rsidP="00EE3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PMS: rooms, availability, rates, reservation, room status, folio, checkout</w:t>
      </w:r>
    </w:p>
    <w:p w14:paraId="31CEFFC4" w14:textId="77777777" w:rsidR="00EE394D" w:rsidRPr="00EE394D" w:rsidRDefault="00EE394D" w:rsidP="00EE3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manager, where applicable</w:t>
      </w:r>
    </w:p>
    <w:p w14:paraId="6D36C3C3" w14:textId="77777777" w:rsidR="00EE394D" w:rsidRPr="00EE394D" w:rsidRDefault="00EE394D" w:rsidP="00EE3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gateway and marketplace settlements</w:t>
      </w:r>
    </w:p>
    <w:p w14:paraId="69010D91" w14:textId="77777777" w:rsidR="00EE394D" w:rsidRPr="00EE394D" w:rsidRDefault="00EE394D" w:rsidP="00EE3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Key-card encoder / mobile-key provider</w:t>
      </w:r>
    </w:p>
    <w:p w14:paraId="68726BEF" w14:textId="77777777" w:rsidR="00EE394D" w:rsidRPr="00EE394D" w:rsidRDefault="00EE394D" w:rsidP="00EE3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 verification and secure document capture</w:t>
      </w:r>
    </w:p>
    <w:p w14:paraId="08A39E1F" w14:textId="77777777" w:rsidR="00EE394D" w:rsidRPr="00EE394D" w:rsidRDefault="00EE394D" w:rsidP="00EE3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WhatsApp, email, and notification systems</w:t>
      </w:r>
    </w:p>
    <w:p w14:paraId="07F5CD21" w14:textId="77777777" w:rsidR="00EE394D" w:rsidRPr="00EE394D" w:rsidRDefault="00EE394D" w:rsidP="00EE3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Transport partners</w:t>
      </w:r>
    </w:p>
    <w:p w14:paraId="7BCB1180" w14:textId="77777777" w:rsidR="00EE394D" w:rsidRPr="00EE394D" w:rsidRDefault="00EE394D" w:rsidP="00EE3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 service and housekeeping workflow</w:t>
      </w:r>
    </w:p>
    <w:p w14:paraId="386B4347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Compliance and Trust</w:t>
      </w:r>
    </w:p>
    <w:p w14:paraId="0600C44D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will manage sensitive traveller information and payments.</w:t>
      </w:r>
    </w:p>
    <w:p w14:paraId="667778B7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include:</w:t>
      </w:r>
    </w:p>
    <w:p w14:paraId="105EEDE8" w14:textId="77777777" w:rsidR="00EE394D" w:rsidRPr="00EE394D" w:rsidRDefault="00EE394D" w:rsidP="00EE3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consent and privacy controls</w:t>
      </w:r>
    </w:p>
    <w:p w14:paraId="24D9A690" w14:textId="77777777" w:rsidR="00EE394D" w:rsidRPr="00EE394D" w:rsidRDefault="00EE394D" w:rsidP="00EE3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Encryption and restricted access to documents and profiles</w:t>
      </w:r>
    </w:p>
    <w:p w14:paraId="4CD7AE84" w14:textId="77777777" w:rsidR="00EE394D" w:rsidRPr="00EE394D" w:rsidRDefault="00EE394D" w:rsidP="00EE3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Defined data-retention and deletion policy</w:t>
      </w:r>
    </w:p>
    <w:p w14:paraId="094ECD61" w14:textId="77777777" w:rsidR="00EE394D" w:rsidRPr="00EE394D" w:rsidRDefault="00EE394D" w:rsidP="00EE3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Tokenised payments; do not store raw card details</w:t>
      </w:r>
    </w:p>
    <w:p w14:paraId="2F29CA65" w14:textId="77777777" w:rsidR="00EE394D" w:rsidRPr="00EE394D" w:rsidRDefault="00EE394D" w:rsidP="00EE3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 monitoring and manual-review process</w:t>
      </w:r>
    </w:p>
    <w:p w14:paraId="71465B75" w14:textId="77777777" w:rsidR="00EE394D" w:rsidRPr="00EE394D" w:rsidRDefault="00EE394D" w:rsidP="00EE3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Hotel-level compliance workflows</w:t>
      </w:r>
    </w:p>
    <w:p w14:paraId="332F7E62" w14:textId="77777777" w:rsidR="00EE394D" w:rsidRPr="00EE394D" w:rsidRDefault="00EE394D" w:rsidP="00EE3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Foreign guest reporting support in India, including Form C obligations</w:t>
      </w:r>
    </w:p>
    <w:p w14:paraId="40103837" w14:textId="77777777" w:rsidR="00EE394D" w:rsidRPr="00EE394D" w:rsidRDefault="00EE394D" w:rsidP="00EE3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contact and assistance path</w:t>
      </w:r>
    </w:p>
    <w:p w14:paraId="49495BD0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MVP — What to Build First</w:t>
      </w:r>
    </w:p>
    <w:p w14:paraId="1E541F7E" w14:textId="77777777" w:rsidR="00EE394D" w:rsidRPr="00EE394D" w:rsidRDefault="00EE394D" w:rsidP="00EE3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Traveller app: registration, profile, booking, payment</w:t>
      </w:r>
    </w:p>
    <w:p w14:paraId="1C48F1F4" w14:textId="77777777" w:rsidR="00EE394D" w:rsidRPr="00EE394D" w:rsidRDefault="00EE394D" w:rsidP="00EE3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 dashboard: bookings, arrivals, guest requests</w:t>
      </w:r>
    </w:p>
    <w:p w14:paraId="3576D490" w14:textId="77777777" w:rsidR="00EE394D" w:rsidRPr="00EE394D" w:rsidRDefault="00EE394D" w:rsidP="00EE3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PMS integration</w:t>
      </w:r>
    </w:p>
    <w:p w14:paraId="2AC5779F" w14:textId="77777777" w:rsidR="00EE394D" w:rsidRPr="00EE394D" w:rsidRDefault="00EE394D" w:rsidP="00EE3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Pre-arrival registration, ID capture, payment authorisation</w:t>
      </w:r>
    </w:p>
    <w:p w14:paraId="748AEA65" w14:textId="77777777" w:rsidR="00EE394D" w:rsidRPr="00EE394D" w:rsidRDefault="00EE394D" w:rsidP="00EE3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Hotel-approved offers and add-ons</w:t>
      </w:r>
    </w:p>
    <w:p w14:paraId="104F2A84" w14:textId="77777777" w:rsidR="00EE394D" w:rsidRPr="00EE394D" w:rsidRDefault="00EE394D" w:rsidP="00EE3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Room-readiness confirmation</w:t>
      </w:r>
    </w:p>
    <w:p w14:paraId="481ECD2A" w14:textId="77777777" w:rsidR="00EE394D" w:rsidRPr="00EE394D" w:rsidRDefault="00EE394D" w:rsidP="00EE3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QR/kiosk assisted check-in with staff fallback</w:t>
      </w:r>
    </w:p>
    <w:p w14:paraId="60B19B79" w14:textId="77777777" w:rsidR="00EE394D" w:rsidRPr="00EE394D" w:rsidRDefault="00EE394D" w:rsidP="00EE3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checkout and invoices</w:t>
      </w:r>
    </w:p>
    <w:p w14:paraId="18A65B48" w14:textId="77777777" w:rsidR="00EE394D" w:rsidRPr="00EE394D" w:rsidRDefault="00EE394D" w:rsidP="00EE3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Airport pickup and basic concierge</w:t>
      </w:r>
    </w:p>
    <w:p w14:paraId="4108A954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Build Later</w:t>
      </w:r>
    </w:p>
    <w:p w14:paraId="0454E2FF" w14:textId="77777777" w:rsidR="00EE394D" w:rsidRPr="00EE394D" w:rsidRDefault="00EE394D" w:rsidP="00EE3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Corporate travel approvals and expense integration</w:t>
      </w:r>
    </w:p>
    <w:p w14:paraId="4794FE31" w14:textId="77777777" w:rsidR="00EE394D" w:rsidRPr="00EE394D" w:rsidRDefault="00EE394D" w:rsidP="00EE3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travel with individual verification and shared/individual bills</w:t>
      </w:r>
    </w:p>
    <w:p w14:paraId="39E8886D" w14:textId="77777777" w:rsidR="00EE394D" w:rsidRPr="00EE394D" w:rsidRDefault="00EE394D" w:rsidP="00EE3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key wallet</w:t>
      </w:r>
    </w:p>
    <w:p w14:paraId="28C68348" w14:textId="77777777" w:rsidR="00EE394D" w:rsidRPr="00EE394D" w:rsidRDefault="00EE394D" w:rsidP="00EE3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Cross-hotel loyalty</w:t>
      </w:r>
    </w:p>
    <w:p w14:paraId="62A73825" w14:textId="77777777" w:rsidR="00EE394D" w:rsidRPr="00EE394D" w:rsidRDefault="00EE394D" w:rsidP="00EE3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Flight/train disruption automation</w:t>
      </w:r>
    </w:p>
    <w:p w14:paraId="4421DF39" w14:textId="77777777" w:rsidR="00EE394D" w:rsidRPr="00EE394D" w:rsidRDefault="00EE394D" w:rsidP="00EE3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AI recommendations</w:t>
      </w:r>
    </w:p>
    <w:p w14:paraId="627D6A3E" w14:textId="77777777" w:rsidR="00EE394D" w:rsidRPr="00EE394D" w:rsidRDefault="00EE394D" w:rsidP="00EE3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Robot welcome/assistance</w:t>
      </w:r>
    </w:p>
    <w:p w14:paraId="0061B2E1" w14:textId="77777777" w:rsidR="00EE394D" w:rsidRPr="00EE394D" w:rsidRDefault="00EE394D" w:rsidP="00EE3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Iris/biometric access</w:t>
      </w:r>
    </w:p>
    <w:p w14:paraId="3F1819DC" w14:textId="77777777" w:rsidR="00EE394D" w:rsidRPr="00EE394D" w:rsidRDefault="00EE394D" w:rsidP="00EE3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hotel marketplace and global expansion</w:t>
      </w:r>
    </w:p>
    <w:p w14:paraId="1AA4E8A3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Pilot Plan</w:t>
      </w:r>
    </w:p>
    <w:p w14:paraId="437D83AA" w14:textId="77777777" w:rsidR="00EE394D" w:rsidRPr="00EE394D" w:rsidRDefault="00EE394D" w:rsidP="00EE39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Cities: Bengaluru and Hyderabad</w:t>
      </w:r>
    </w:p>
    <w:p w14:paraId="4130F16A" w14:textId="77777777" w:rsidR="00EE394D" w:rsidRPr="00EE394D" w:rsidRDefault="00EE394D" w:rsidP="00EE39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Partner hotels: 10–20</w:t>
      </w:r>
    </w:p>
    <w:p w14:paraId="0DAA557D" w14:textId="77777777" w:rsidR="00EE394D" w:rsidRPr="00EE394D" w:rsidRDefault="00EE394D" w:rsidP="00EE39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Segment: business and airport hotels</w:t>
      </w:r>
    </w:p>
    <w:p w14:paraId="5A9E580D" w14:textId="77777777" w:rsidR="00EE394D" w:rsidRPr="00EE394D" w:rsidRDefault="00EE394D" w:rsidP="00EE39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Model: directly contracted hotel inventory only</w:t>
      </w:r>
    </w:p>
    <w:p w14:paraId="07A4DB0B" w14:textId="77777777" w:rsidR="00EE394D" w:rsidRPr="00EE394D" w:rsidRDefault="00EE394D" w:rsidP="00EE39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 prove that AYANA reduces check-in waiting time, improves guest satisfaction, and increases hotel add-on revenue</w:t>
      </w:r>
    </w:p>
    <w:p w14:paraId="5A73F32F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Success Metrics</w:t>
      </w:r>
    </w:p>
    <w:p w14:paraId="2D454923" w14:textId="77777777" w:rsidR="00EE394D" w:rsidRPr="00EE394D" w:rsidRDefault="00EE394D" w:rsidP="00EE3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conversion rate</w:t>
      </w:r>
    </w:p>
    <w:p w14:paraId="56138F3E" w14:textId="77777777" w:rsidR="00EE394D" w:rsidRPr="00EE394D" w:rsidRDefault="00EE394D" w:rsidP="00EE3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check-in completion time</w:t>
      </w:r>
    </w:p>
    <w:p w14:paraId="476B1AF5" w14:textId="77777777" w:rsidR="00EE394D" w:rsidRPr="00EE394D" w:rsidRDefault="00EE394D" w:rsidP="00EE3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Percentage of self-service check-ins</w:t>
      </w:r>
    </w:p>
    <w:p w14:paraId="72F6163F" w14:textId="77777777" w:rsidR="00EE394D" w:rsidRPr="00EE394D" w:rsidRDefault="00EE394D" w:rsidP="00EE3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Room-ready accuracy at arrival</w:t>
      </w:r>
    </w:p>
    <w:p w14:paraId="65C068A5" w14:textId="77777777" w:rsidR="00EE394D" w:rsidRPr="00EE394D" w:rsidRDefault="00EE394D" w:rsidP="00EE3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Add-on revenue per booking</w:t>
      </w:r>
    </w:p>
    <w:p w14:paraId="217B623A" w14:textId="77777777" w:rsidR="00EE394D" w:rsidRPr="00EE394D" w:rsidRDefault="00EE394D" w:rsidP="00EE3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check-in rate</w:t>
      </w:r>
    </w:p>
    <w:p w14:paraId="15740E36" w14:textId="77777777" w:rsidR="00EE394D" w:rsidRPr="00EE394D" w:rsidRDefault="00EE394D" w:rsidP="00EE3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Guest satisfaction score</w:t>
      </w:r>
    </w:p>
    <w:p w14:paraId="2051D781" w14:textId="77777777" w:rsidR="00EE394D" w:rsidRPr="00EE394D" w:rsidRDefault="00EE394D" w:rsidP="00EE3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 renewal rate</w:t>
      </w:r>
    </w:p>
    <w:p w14:paraId="7EC537F1" w14:textId="77777777" w:rsidR="00EE394D" w:rsidRPr="00EE394D" w:rsidRDefault="00EE394D" w:rsidP="00EE3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 traveller booking rate</w:t>
      </w:r>
    </w:p>
    <w:p w14:paraId="6F000EB6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 One-Line Positioning</w:t>
      </w:r>
    </w:p>
    <w:p w14:paraId="70414730" w14:textId="5C61E0E2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AYANA is an AI-powered HTR (Home-to-Room) platform for seamless hotel journeys.</w:t>
      </w:r>
    </w:p>
    <w:p w14:paraId="3739A59D" w14:textId="77777777" w:rsidR="00F43B59" w:rsidRDefault="00F43B59"/>
    <w:p>
      <w:pPr>
        <w:pStyle w:val="Heading1"/>
      </w:pPr>
      <w:r>
        <w:t>18. HTR — Home to Room</w:t>
      </w:r>
    </w:p>
    <w:p>
      <w:r>
        <w:t>HTR is AYANA’s signature framework: “Home to Room, and Back.”</w:t>
      </w:r>
    </w:p>
    <w:p>
      <w:r>
        <w:t>It represents the full guest journey—from planning at home, through booking, payment, arrival and room access, to checkout and the onward journey.</w:t>
      </w:r>
    </w:p>
    <w:p>
      <w:pPr>
        <w:pStyle w:val="Heading1"/>
      </w:pPr>
      <w:r>
        <w:t>19. POC and Hotel-Owner Demo</w:t>
      </w:r>
    </w:p>
    <w:p>
      <w:r>
        <w:t>The first proof of concept should demonstrate the HTR journey, not attempt to launch a nationwide hotel marketplace.</w:t>
      </w:r>
    </w:p>
    <w:p>
      <w:r>
        <w:t>Demo views: Traveller App (search, booking, payment, preferences, and Ready-to-Room); Hotel Dashboard (arrivals, room readiness, guest requests, and add-ons); Kiosk (QR check-in, key handoff, and room directions).</w:t>
      </w:r>
    </w:p>
    <w:p>
      <w:r>
        <w:t>Use realistic sample hotels and simulated integrations to secure 3–5 pilot hotel commitments before validating the first live PMS connection.</w:t>
      </w:r>
    </w:p>
    <w:sectPr w:rsidR="00F43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201929"/>
    <w:multiLevelType w:val="multilevel"/>
    <w:tmpl w:val="E1E0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C5216"/>
    <w:multiLevelType w:val="multilevel"/>
    <w:tmpl w:val="A65E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E3C6B"/>
    <w:multiLevelType w:val="multilevel"/>
    <w:tmpl w:val="13E2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54AD4"/>
    <w:multiLevelType w:val="multilevel"/>
    <w:tmpl w:val="EB56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657BC"/>
    <w:multiLevelType w:val="multilevel"/>
    <w:tmpl w:val="0BF6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12D87"/>
    <w:multiLevelType w:val="multilevel"/>
    <w:tmpl w:val="8BAC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92377"/>
    <w:multiLevelType w:val="multilevel"/>
    <w:tmpl w:val="94A4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C02F2"/>
    <w:multiLevelType w:val="multilevel"/>
    <w:tmpl w:val="33E2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D3C40"/>
    <w:multiLevelType w:val="multilevel"/>
    <w:tmpl w:val="5C8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01471"/>
    <w:multiLevelType w:val="multilevel"/>
    <w:tmpl w:val="BD6E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E087E"/>
    <w:multiLevelType w:val="multilevel"/>
    <w:tmpl w:val="FB3CE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7F50E7"/>
    <w:multiLevelType w:val="multilevel"/>
    <w:tmpl w:val="CC9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41A97"/>
    <w:multiLevelType w:val="multilevel"/>
    <w:tmpl w:val="7A9AF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9A26B0"/>
    <w:multiLevelType w:val="multilevel"/>
    <w:tmpl w:val="CE92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00373">
    <w:abstractNumId w:val="6"/>
  </w:num>
  <w:num w:numId="2" w16cid:durableId="1885407043">
    <w:abstractNumId w:val="11"/>
  </w:num>
  <w:num w:numId="3" w16cid:durableId="849680915">
    <w:abstractNumId w:val="8"/>
  </w:num>
  <w:num w:numId="4" w16cid:durableId="464010150">
    <w:abstractNumId w:val="1"/>
  </w:num>
  <w:num w:numId="5" w16cid:durableId="1399550441">
    <w:abstractNumId w:val="3"/>
  </w:num>
  <w:num w:numId="6" w16cid:durableId="788279775">
    <w:abstractNumId w:val="7"/>
  </w:num>
  <w:num w:numId="7" w16cid:durableId="1898929910">
    <w:abstractNumId w:val="0"/>
  </w:num>
  <w:num w:numId="8" w16cid:durableId="2002848102">
    <w:abstractNumId w:val="10"/>
  </w:num>
  <w:num w:numId="9" w16cid:durableId="8139399">
    <w:abstractNumId w:val="9"/>
  </w:num>
  <w:num w:numId="10" w16cid:durableId="815607312">
    <w:abstractNumId w:val="2"/>
  </w:num>
  <w:num w:numId="11" w16cid:durableId="1476095836">
    <w:abstractNumId w:val="12"/>
  </w:num>
  <w:num w:numId="12" w16cid:durableId="957758235">
    <w:abstractNumId w:val="13"/>
  </w:num>
  <w:num w:numId="13" w16cid:durableId="565579280">
    <w:abstractNumId w:val="4"/>
  </w:num>
  <w:num w:numId="14" w16cid:durableId="84744609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4D"/>
    <w:rsid w:val="00451681"/>
    <w:rsid w:val="005C32F0"/>
    <w:rsid w:val="006714CE"/>
    <w:rsid w:val="007777FD"/>
    <w:rsid w:val="007A5950"/>
    <w:rsid w:val="00EE394D"/>
    <w:rsid w:val="00F4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194FF"/>
  <w15:chartTrackingRefBased/>
  <w15:docId w15:val="{F049BD1F-E579-F641-90FD-70371C708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9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3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9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94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39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1027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 Krishnamoorthy</dc:creator>
  <cp:keywords/>
  <dc:description/>
  <cp:lastModifiedBy>Ravi Kumar Krishnamoorthy</cp:lastModifiedBy>
  <cp:revision>1</cp:revision>
  <dcterms:created xsi:type="dcterms:W3CDTF">2026-08-04T17:00:00Z</dcterms:created>
  <dcterms:modified xsi:type="dcterms:W3CDTF">2026-08-04T17:02:00Z</dcterms:modified>
</cp:coreProperties>
</file>