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6271FC2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4578D6" w14:textId="77777777" w:rsidR="004B7E44" w:rsidRDefault="004B7E44" w:rsidP="0070504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F94C1B" wp14:editId="51885ABD">
                      <wp:extent cx="5138670" cy="169926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699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30C62D" w14:textId="79E8812B" w:rsidR="005730A5" w:rsidRDefault="005730A5" w:rsidP="004B7E44">
                                  <w:pPr>
                                    <w:pStyle w:val="Title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2D3727">
                                    <w:rPr>
                                      <w:sz w:val="52"/>
                                      <w:szCs w:val="52"/>
                                    </w:rPr>
                                    <w:t>property buying guide using data science</w:t>
                                  </w:r>
                                </w:p>
                                <w:p w14:paraId="67B053D7" w14:textId="728D5DCE" w:rsidR="005730A5" w:rsidRDefault="005730A5" w:rsidP="004B7E44">
                                  <w:pPr>
                                    <w:pStyle w:val="Title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</w:p>
                                <w:p w14:paraId="3454ADF5" w14:textId="62E7A70A" w:rsidR="005730A5" w:rsidRPr="002D3727" w:rsidRDefault="005730A5" w:rsidP="002D3727">
                                  <w:pPr>
                                    <w:pStyle w:val="Title"/>
                                    <w:rPr>
                                      <w:sz w:val="40"/>
                                    </w:rPr>
                                  </w:pPr>
                                  <w:r w:rsidRPr="002D3727">
                                    <w:rPr>
                                      <w:sz w:val="40"/>
                                    </w:rPr>
                                    <w:t>JOE AUSTIN a.M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F94C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3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" filled="f" stroked="f" strokeweight=".5pt">
                      <v:textbox>
                        <w:txbxContent>
                          <w:p w14:paraId="0930C62D" w14:textId="79E8812B" w:rsidR="005730A5" w:rsidRDefault="005730A5" w:rsidP="004B7E44">
                            <w:pPr>
                              <w:pStyle w:val="Title"/>
                              <w:rPr>
                                <w:sz w:val="52"/>
                                <w:szCs w:val="52"/>
                              </w:rPr>
                            </w:pPr>
                            <w:r w:rsidRPr="002D3727">
                              <w:rPr>
                                <w:sz w:val="52"/>
                                <w:szCs w:val="52"/>
                              </w:rPr>
                              <w:t>property buying guide using data science</w:t>
                            </w:r>
                          </w:p>
                          <w:p w14:paraId="67B053D7" w14:textId="728D5DCE" w:rsidR="005730A5" w:rsidRDefault="005730A5" w:rsidP="004B7E44">
                            <w:pPr>
                              <w:pStyle w:val="Title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14:paraId="3454ADF5" w14:textId="62E7A70A" w:rsidR="005730A5" w:rsidRPr="002D3727" w:rsidRDefault="005730A5" w:rsidP="002D3727">
                            <w:pPr>
                              <w:pStyle w:val="Title"/>
                              <w:rPr>
                                <w:sz w:val="40"/>
                              </w:rPr>
                            </w:pPr>
                            <w:r w:rsidRPr="002D3727">
                              <w:rPr>
                                <w:sz w:val="40"/>
                              </w:rPr>
                              <w:t>JOE AUSTIN a.M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2397C8A" w14:textId="700D65A6" w:rsidR="004B7E44" w:rsidRDefault="004B7E44" w:rsidP="0070504C">
            <w:pPr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9CB2DAB" wp14:editId="64D94A17">
                      <wp:extent cx="709295" cy="0"/>
                      <wp:effectExtent l="19050" t="38100" r="3810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9295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0D967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5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6B88F5" w14:textId="77777777" w:rsidR="004B7E44" w:rsidRDefault="004B7E44" w:rsidP="0070504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62AA3E" wp14:editId="5429CA90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9E4643" w14:textId="66F9284C" w:rsidR="005730A5" w:rsidRPr="004B7E44" w:rsidRDefault="005730A5" w:rsidP="0070504C">
                                  <w:pPr>
                                    <w:pStyle w:val="Subtitle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8BDCF9" wp14:editId="72858B08">
                                        <wp:extent cx="1089660" cy="914400"/>
                                        <wp:effectExtent l="0" t="0" r="0" b="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9660" cy="914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62AA3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489E4643" w14:textId="66F9284C" w:rsidR="005730A5" w:rsidRPr="004B7E44" w:rsidRDefault="005730A5" w:rsidP="0070504C">
                            <w:pPr>
                              <w:pStyle w:val="Subtitl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8BDCF9" wp14:editId="72858B08">
                                  <wp:extent cx="1089660" cy="9144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966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7F5A0BE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E2C273" w14:textId="77777777" w:rsidR="004B7E44" w:rsidRDefault="004B7E44" w:rsidP="0070504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4CDF6F" wp14:editId="3A249F7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B9733" w14:textId="4080551D" w:rsidR="005730A5" w:rsidRPr="004B7E44" w:rsidRDefault="005730A5" w:rsidP="004B7E44">
                                  <w:pPr>
                                    <w:pStyle w:val="Heading1"/>
                                  </w:pPr>
                                  <w:r>
                                    <w:t>CAPSTONE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4CDF6F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70FB9733" w14:textId="4080551D" w:rsidR="005730A5" w:rsidRPr="004B7E44" w:rsidRDefault="005730A5" w:rsidP="004B7E44">
                            <w:pPr>
                              <w:pStyle w:val="Heading1"/>
                            </w:pPr>
                            <w:r>
                              <w:t>CAPSTONE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B4A99A9" w14:textId="77777777" w:rsidR="004B7E44" w:rsidRDefault="004B7E44" w:rsidP="0070504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062831" wp14:editId="4940ADBA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6ED4A" w14:textId="6835CE27" w:rsidR="005730A5" w:rsidRPr="004B7E44" w:rsidRDefault="005730A5" w:rsidP="004B7E44">
                                  <w:r>
                                    <w:t xml:space="preserve">IBM DATA SCIENCE </w:t>
                                  </w:r>
                                  <w:r>
                                    <w:br/>
                                    <w:t xml:space="preserve">PROFESSIONAL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062831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2F66ED4A" w14:textId="6835CE27" w:rsidR="005730A5" w:rsidRPr="004B7E44" w:rsidRDefault="005730A5" w:rsidP="004B7E44">
                            <w:r>
                              <w:t xml:space="preserve">IBM DATA SCIENCE </w:t>
                            </w:r>
                            <w:r>
                              <w:br/>
                              <w:t xml:space="preserve">PROFESSIONAL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1558ED0" wp14:editId="5A549E06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E54B2C" w14:textId="7F504A5A" w:rsidR="005730A5" w:rsidRDefault="005730A5" w:rsidP="004B7E44">
                                  <w:r>
                                    <w:t>9710210164</w:t>
                                  </w:r>
                                </w:p>
                                <w:p w14:paraId="48817D33" w14:textId="66A2B233" w:rsidR="005730A5" w:rsidRPr="004B7E44" w:rsidRDefault="005730A5" w:rsidP="004B7E44">
                                  <w:r>
                                    <w:t>joeathimala@gmail.com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558ED0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05E54B2C" w14:textId="7F504A5A" w:rsidR="005730A5" w:rsidRDefault="005730A5" w:rsidP="004B7E44">
                            <w:r>
                              <w:t>9710210164</w:t>
                            </w:r>
                          </w:p>
                          <w:p w14:paraId="48817D33" w14:textId="66A2B233" w:rsidR="005730A5" w:rsidRPr="004B7E44" w:rsidRDefault="005730A5" w:rsidP="004B7E44">
                            <w:r>
                              <w:t>joeathimala@gmail.com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5246347" w14:textId="712F44D8" w:rsidR="004B7E44" w:rsidRDefault="004B7E44" w:rsidP="0070504C">
      <w:r>
        <w:rPr>
          <w:noProof/>
        </w:rPr>
        <w:drawing>
          <wp:anchor distT="0" distB="0" distL="114300" distR="114300" simplePos="0" relativeHeight="251658240" behindDoc="1" locked="0" layoutInCell="1" allowOverlap="1" wp14:anchorId="7B3F2B8F" wp14:editId="417715EB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90B3B6" wp14:editId="1A4B10B5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AA8AA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200174DC" w14:textId="270431D9" w:rsidR="004B7E44" w:rsidRDefault="004B7E44" w:rsidP="0070504C">
      <w:pPr>
        <w:spacing w:after="200"/>
      </w:pPr>
      <w:r>
        <w:br w:type="page"/>
      </w:r>
    </w:p>
    <w:p w14:paraId="1C8DB3A8" w14:textId="77777777" w:rsidR="00052791" w:rsidRPr="0070504C" w:rsidRDefault="00052791" w:rsidP="00052791">
      <w:pPr>
        <w:pStyle w:val="Heading4"/>
        <w:ind w:right="-234"/>
        <w:rPr>
          <w:rFonts w:ascii="Times New Roman" w:hAnsi="Times New Roman"/>
          <w:color w:val="auto"/>
          <w:sz w:val="28"/>
          <w:szCs w:val="28"/>
        </w:rPr>
      </w:pPr>
      <w:proofErr w:type="gramStart"/>
      <w:r>
        <w:rPr>
          <w:rFonts w:ascii="Times New Roman" w:hAnsi="Times New Roman"/>
          <w:color w:val="auto"/>
          <w:sz w:val="28"/>
          <w:szCs w:val="28"/>
        </w:rPr>
        <w:lastRenderedPageBreak/>
        <w:t>introduction :</w:t>
      </w:r>
      <w:proofErr w:type="gramEnd"/>
    </w:p>
    <w:p w14:paraId="0331E470" w14:textId="77777777" w:rsidR="00052791" w:rsidRPr="0070504C" w:rsidRDefault="00052791" w:rsidP="00052791">
      <w:pPr>
        <w:pStyle w:val="Heading3"/>
        <w:ind w:right="-234"/>
        <w:rPr>
          <w:rFonts w:ascii="Times New Roman" w:eastAsiaTheme="minorHAnsi" w:hAnsi="Times New Roman"/>
          <w:b/>
          <w:i w:val="0"/>
          <w:sz w:val="28"/>
          <w:szCs w:val="28"/>
        </w:rPr>
      </w:pPr>
    </w:p>
    <w:p w14:paraId="2C155D34" w14:textId="77777777" w:rsidR="00052791" w:rsidRPr="0070504C" w:rsidRDefault="00052791" w:rsidP="00052791">
      <w:pPr>
        <w:pStyle w:val="Text"/>
        <w:ind w:right="-234"/>
        <w:rPr>
          <w:rFonts w:ascii="Times New Roman" w:hAnsi="Times New Roman" w:cs="Times New Roman"/>
        </w:rPr>
      </w:pPr>
      <w:r w:rsidRPr="0070504C">
        <w:rPr>
          <w:rFonts w:ascii="Times New Roman" w:hAnsi="Times New Roman" w:cs="Times New Roman"/>
        </w:rPr>
        <w:t xml:space="preserve">In this project, we aim to develop a housing property buying guide to the user by exploring the various neighborhoods along with their prices in Bengaluru in </w:t>
      </w:r>
      <w:proofErr w:type="gramStart"/>
      <w:r w:rsidRPr="0070504C">
        <w:rPr>
          <w:rFonts w:ascii="Times New Roman" w:hAnsi="Times New Roman" w:cs="Times New Roman"/>
        </w:rPr>
        <w:t>detail .</w:t>
      </w:r>
      <w:proofErr w:type="gramEnd"/>
      <w:r w:rsidRPr="0070504C">
        <w:rPr>
          <w:rFonts w:ascii="Times New Roman" w:hAnsi="Times New Roman" w:cs="Times New Roman"/>
        </w:rPr>
        <w:t xml:space="preserve"> We build the required Machine Learning Models, and do the necessary exploration and statistical analysis of our data in hand, to arrive at all the required inferences to present a robust aid to the user in his property purchase.</w:t>
      </w:r>
    </w:p>
    <w:p w14:paraId="4AA5566E" w14:textId="77777777" w:rsidR="00052791" w:rsidRPr="0070504C" w:rsidRDefault="00052791" w:rsidP="00052791">
      <w:pPr>
        <w:pStyle w:val="Heading3"/>
        <w:ind w:right="-234"/>
        <w:rPr>
          <w:rFonts w:ascii="Times New Roman" w:eastAsiaTheme="minorHAnsi" w:hAnsi="Times New Roman"/>
          <w:b/>
          <w:i w:val="0"/>
          <w:sz w:val="28"/>
          <w:szCs w:val="28"/>
        </w:rPr>
      </w:pPr>
    </w:p>
    <w:p w14:paraId="43F18FD4" w14:textId="0FEC0C38" w:rsidR="00052791" w:rsidRPr="0070504C" w:rsidRDefault="00052791" w:rsidP="00052791">
      <w:pPr>
        <w:pStyle w:val="Heading4"/>
        <w:ind w:right="-2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business </w:t>
      </w:r>
      <w:proofErr w:type="gramStart"/>
      <w:r>
        <w:rPr>
          <w:rFonts w:ascii="Times New Roman" w:hAnsi="Times New Roman"/>
          <w:color w:val="auto"/>
          <w:sz w:val="28"/>
          <w:szCs w:val="28"/>
        </w:rPr>
        <w:t>PROBLEM</w:t>
      </w:r>
      <w:r>
        <w:rPr>
          <w:rFonts w:ascii="Times New Roman" w:hAnsi="Times New Roman"/>
          <w:color w:val="auto"/>
          <w:sz w:val="28"/>
          <w:szCs w:val="28"/>
        </w:rPr>
        <w:t xml:space="preserve"> :</w:t>
      </w:r>
      <w:proofErr w:type="gramEnd"/>
    </w:p>
    <w:p w14:paraId="25279800" w14:textId="77777777" w:rsidR="00052791" w:rsidRPr="0070504C" w:rsidRDefault="00052791" w:rsidP="00052791">
      <w:pPr>
        <w:ind w:right="-234"/>
        <w:rPr>
          <w:rFonts w:ascii="Times New Roman" w:hAnsi="Times New Roman" w:cs="Times New Roman"/>
          <w:szCs w:val="28"/>
        </w:rPr>
      </w:pPr>
    </w:p>
    <w:p w14:paraId="7AFF059F" w14:textId="77777777" w:rsidR="00052791" w:rsidRPr="0070504C" w:rsidRDefault="00052791" w:rsidP="00052791">
      <w:pPr>
        <w:pStyle w:val="NormalWeb"/>
        <w:shd w:val="clear" w:color="auto" w:fill="FFFFFF"/>
        <w:spacing w:before="158" w:beforeAutospacing="0" w:after="158" w:afterAutospacing="0"/>
        <w:ind w:right="-234"/>
        <w:textAlignment w:val="baseline"/>
        <w:rPr>
          <w:sz w:val="28"/>
          <w:szCs w:val="28"/>
        </w:rPr>
      </w:pPr>
      <w:r w:rsidRPr="0070504C">
        <w:rPr>
          <w:sz w:val="28"/>
          <w:szCs w:val="28"/>
        </w:rPr>
        <w:t xml:space="preserve">Buying a house is easily one of the most important decisions in a person’s life. This is especially true in a country like India, where people in urban </w:t>
      </w:r>
      <w:proofErr w:type="spellStart"/>
      <w:r w:rsidRPr="0070504C">
        <w:rPr>
          <w:sz w:val="28"/>
          <w:szCs w:val="28"/>
        </w:rPr>
        <w:t>centres</w:t>
      </w:r>
      <w:proofErr w:type="spellEnd"/>
      <w:r w:rsidRPr="0070504C">
        <w:rPr>
          <w:sz w:val="28"/>
          <w:szCs w:val="28"/>
        </w:rPr>
        <w:t xml:space="preserve"> are largely the middle class who take huge loans to buy the house of their dreams. It becomes monumentally important that the person buys a house that is VFM, </w:t>
      </w:r>
      <w:proofErr w:type="spellStart"/>
      <w:r w:rsidRPr="0070504C">
        <w:rPr>
          <w:sz w:val="28"/>
          <w:szCs w:val="28"/>
        </w:rPr>
        <w:t>i.e</w:t>
      </w:r>
      <w:proofErr w:type="spellEnd"/>
      <w:r w:rsidRPr="0070504C">
        <w:rPr>
          <w:sz w:val="28"/>
          <w:szCs w:val="28"/>
        </w:rPr>
        <w:t xml:space="preserve">, Value </w:t>
      </w:r>
      <w:proofErr w:type="gramStart"/>
      <w:r w:rsidRPr="0070504C">
        <w:rPr>
          <w:sz w:val="28"/>
          <w:szCs w:val="28"/>
        </w:rPr>
        <w:t>For</w:t>
      </w:r>
      <w:proofErr w:type="gramEnd"/>
      <w:r w:rsidRPr="0070504C">
        <w:rPr>
          <w:sz w:val="28"/>
          <w:szCs w:val="28"/>
        </w:rPr>
        <w:t xml:space="preserve"> Money. A lot many times, people are misled by the real estate agencies into buying properties which are grossly overpriced, thus creating a situation of mistrust. The</w:t>
      </w:r>
      <w:r>
        <w:rPr>
          <w:sz w:val="28"/>
          <w:szCs w:val="28"/>
        </w:rPr>
        <w:t xml:space="preserve"> </w:t>
      </w:r>
      <w:proofErr w:type="gramStart"/>
      <w:r w:rsidRPr="0070504C">
        <w:rPr>
          <w:sz w:val="28"/>
          <w:szCs w:val="28"/>
        </w:rPr>
        <w:t>EWS(</w:t>
      </w:r>
      <w:proofErr w:type="gramEnd"/>
      <w:r w:rsidRPr="0070504C">
        <w:rPr>
          <w:sz w:val="28"/>
          <w:szCs w:val="28"/>
        </w:rPr>
        <w:t>Economically Weaker Sections) and the LIG(Low Income Groups) are the class of people most affected.</w:t>
      </w:r>
    </w:p>
    <w:p w14:paraId="2487ABDC" w14:textId="77777777" w:rsidR="00052791" w:rsidRPr="0070504C" w:rsidRDefault="00052791" w:rsidP="00052791">
      <w:pPr>
        <w:pStyle w:val="NormalWeb"/>
        <w:shd w:val="clear" w:color="auto" w:fill="FFFFFF"/>
        <w:spacing w:before="158" w:beforeAutospacing="0" w:after="158" w:afterAutospacing="0"/>
        <w:ind w:right="-234"/>
        <w:textAlignment w:val="baseline"/>
        <w:rPr>
          <w:sz w:val="28"/>
          <w:szCs w:val="28"/>
        </w:rPr>
      </w:pPr>
      <w:r w:rsidRPr="0070504C">
        <w:rPr>
          <w:sz w:val="28"/>
          <w:szCs w:val="28"/>
        </w:rPr>
        <w:t xml:space="preserve">Looking into the city of Bengaluru, high urbanization and inflation have decreased home </w:t>
      </w:r>
      <w:proofErr w:type="spellStart"/>
      <w:r w:rsidRPr="0070504C">
        <w:rPr>
          <w:sz w:val="28"/>
          <w:szCs w:val="28"/>
        </w:rPr>
        <w:t>affordablity</w:t>
      </w:r>
      <w:proofErr w:type="spellEnd"/>
      <w:r w:rsidRPr="0070504C">
        <w:rPr>
          <w:sz w:val="28"/>
          <w:szCs w:val="28"/>
        </w:rPr>
        <w:t>. The property prices in Bengaluru fell by almost 5 percent in the second half</w:t>
      </w:r>
      <w:r>
        <w:rPr>
          <w:sz w:val="28"/>
          <w:szCs w:val="28"/>
        </w:rPr>
        <w:t xml:space="preserve"> </w:t>
      </w:r>
      <w:r w:rsidRPr="0070504C">
        <w:rPr>
          <w:sz w:val="28"/>
          <w:szCs w:val="28"/>
        </w:rPr>
        <w:t>of 2017, said a study published by property consultancy Knight Frank.</w:t>
      </w:r>
    </w:p>
    <w:p w14:paraId="03D8DD95" w14:textId="77777777" w:rsidR="00052791" w:rsidRPr="0070504C" w:rsidRDefault="00052791" w:rsidP="00052791">
      <w:pPr>
        <w:pStyle w:val="NormalWeb"/>
        <w:shd w:val="clear" w:color="auto" w:fill="FFFFFF"/>
        <w:spacing w:before="158" w:beforeAutospacing="0" w:after="0" w:afterAutospacing="0"/>
        <w:ind w:right="-234"/>
        <w:textAlignment w:val="baseline"/>
        <w:rPr>
          <w:sz w:val="28"/>
          <w:szCs w:val="28"/>
        </w:rPr>
      </w:pPr>
      <w:r w:rsidRPr="0070504C">
        <w:rPr>
          <w:sz w:val="28"/>
          <w:szCs w:val="28"/>
        </w:rPr>
        <w:t xml:space="preserve">Buying a home, here, is a tough choice. With its millennial crowd, varying culture, diverse income </w:t>
      </w:r>
      <w:proofErr w:type="gramStart"/>
      <w:r w:rsidRPr="0070504C">
        <w:rPr>
          <w:sz w:val="28"/>
          <w:szCs w:val="28"/>
        </w:rPr>
        <w:t>groups  and</w:t>
      </w:r>
      <w:proofErr w:type="gramEnd"/>
      <w:r w:rsidRPr="0070504C">
        <w:rPr>
          <w:sz w:val="28"/>
          <w:szCs w:val="28"/>
        </w:rPr>
        <w:t xml:space="preserve"> a slew of lifestyle amenities, it is difficult to ascertain the value proposition of a home purchase.</w:t>
      </w:r>
    </w:p>
    <w:p w14:paraId="31B95B9F" w14:textId="77777777" w:rsidR="00052791" w:rsidRPr="0070504C" w:rsidRDefault="00052791" w:rsidP="00052791">
      <w:pPr>
        <w:ind w:right="-234"/>
        <w:rPr>
          <w:rFonts w:ascii="Times New Roman" w:hAnsi="Times New Roman" w:cs="Times New Roman"/>
          <w:color w:val="auto"/>
          <w:szCs w:val="28"/>
        </w:rPr>
      </w:pPr>
    </w:p>
    <w:p w14:paraId="2EFCA8F9" w14:textId="77777777" w:rsidR="00052791" w:rsidRPr="0070504C" w:rsidRDefault="00052791" w:rsidP="00052791">
      <w:pPr>
        <w:ind w:right="-234"/>
        <w:rPr>
          <w:rFonts w:ascii="Times New Roman" w:hAnsi="Times New Roman" w:cs="Times New Roman"/>
          <w:color w:val="auto"/>
          <w:szCs w:val="28"/>
        </w:rPr>
      </w:pPr>
    </w:p>
    <w:p w14:paraId="2DEB1381" w14:textId="77777777" w:rsidR="00052791" w:rsidRPr="0070504C" w:rsidRDefault="00052791" w:rsidP="00052791">
      <w:pPr>
        <w:pStyle w:val="Heading4"/>
        <w:ind w:right="-234"/>
        <w:rPr>
          <w:rFonts w:ascii="Times New Roman" w:eastAsiaTheme="minorHAnsi" w:hAnsi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problem </w:t>
      </w:r>
      <w:proofErr w:type="gramStart"/>
      <w:r>
        <w:rPr>
          <w:rFonts w:ascii="Times New Roman" w:hAnsi="Times New Roman"/>
          <w:color w:val="auto"/>
          <w:sz w:val="28"/>
          <w:szCs w:val="28"/>
        </w:rPr>
        <w:t>statement :</w:t>
      </w:r>
      <w:proofErr w:type="gramEnd"/>
    </w:p>
    <w:p w14:paraId="2E57F470" w14:textId="77777777" w:rsidR="00052791" w:rsidRPr="0070504C" w:rsidRDefault="00052791" w:rsidP="00052791">
      <w:pPr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7F49257B" w14:textId="77777777" w:rsidR="00052791" w:rsidRPr="00546927" w:rsidRDefault="00052791" w:rsidP="00052791">
      <w:pPr>
        <w:ind w:right="-234"/>
        <w:rPr>
          <w:rFonts w:ascii="Times New Roman" w:hAnsi="Times New Roman" w:cs="Times New Roman"/>
          <w:szCs w:val="28"/>
        </w:rPr>
      </w:pPr>
      <w:r w:rsidRPr="0070504C">
        <w:rPr>
          <w:rFonts w:ascii="Times New Roman" w:eastAsia="Georgia" w:hAnsi="Times New Roman" w:cs="Times New Roman"/>
          <w:color w:val="auto"/>
          <w:szCs w:val="28"/>
        </w:rPr>
        <w:t>The number of people buying new residential properties i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n Bengaluru is relatively lower for such</w:t>
      </w:r>
      <w:r>
        <w:rPr>
          <w:rFonts w:ascii="Times New Roman" w:hAnsi="Times New Roman" w:cs="Times New Roman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a bustling city.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Surveys have even shown that a number of people are 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>s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keptical about their property</w:t>
      </w:r>
      <w:r>
        <w:rPr>
          <w:rFonts w:ascii="Times New Roman" w:hAnsi="Times New Roman" w:cs="Times New Roman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purchase as they are unsure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about their investments value proposition. This, and a general air of</w:t>
      </w:r>
      <w:r>
        <w:rPr>
          <w:rFonts w:ascii="Times New Roman" w:hAnsi="Times New Roman" w:cs="Times New Roman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doubt prevailing still have caused the ongoing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situation.</w:t>
      </w:r>
    </w:p>
    <w:p w14:paraId="671D2773" w14:textId="5886CAB0" w:rsidR="0070504C" w:rsidRDefault="0070504C" w:rsidP="0070504C">
      <w:pPr>
        <w:ind w:right="-4074"/>
      </w:pPr>
    </w:p>
    <w:p w14:paraId="2F9DEAA4" w14:textId="5FFECD54" w:rsidR="00052791" w:rsidRPr="0070504C" w:rsidRDefault="00052791" w:rsidP="00052791">
      <w:pPr>
        <w:pStyle w:val="Heading4"/>
        <w:ind w:right="-234"/>
        <w:rPr>
          <w:rFonts w:ascii="Times New Roman" w:eastAsiaTheme="minorHAnsi" w:hAnsi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stakeholder </w:t>
      </w:r>
      <w:r w:rsidR="00B36886">
        <w:rPr>
          <w:rFonts w:ascii="Times New Roman" w:hAnsi="Times New Roman"/>
          <w:color w:val="auto"/>
          <w:sz w:val="28"/>
          <w:szCs w:val="28"/>
        </w:rPr>
        <w:t>– target audience</w:t>
      </w:r>
      <w:r>
        <w:rPr>
          <w:rFonts w:ascii="Times New Roman" w:hAnsi="Times New Roman"/>
          <w:color w:val="auto"/>
          <w:sz w:val="28"/>
          <w:szCs w:val="28"/>
        </w:rPr>
        <w:t>:</w:t>
      </w:r>
    </w:p>
    <w:p w14:paraId="583F5BDC" w14:textId="77777777" w:rsidR="00052791" w:rsidRPr="0070504C" w:rsidRDefault="00052791" w:rsidP="00052791">
      <w:pPr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461A9C14" w14:textId="4384FAD5" w:rsidR="00052791" w:rsidRDefault="00B36886" w:rsidP="0070504C">
      <w:pPr>
        <w:ind w:right="-4074"/>
        <w:rPr>
          <w:rFonts w:ascii="Times New Roman" w:eastAsia="Georgia" w:hAnsi="Times New Roman" w:cs="Times New Roman"/>
          <w:color w:val="auto"/>
          <w:szCs w:val="28"/>
        </w:rPr>
      </w:pPr>
      <w:r>
        <w:rPr>
          <w:rFonts w:ascii="Times New Roman" w:eastAsia="Georgia" w:hAnsi="Times New Roman" w:cs="Times New Roman"/>
          <w:color w:val="auto"/>
          <w:szCs w:val="28"/>
        </w:rPr>
        <w:t xml:space="preserve">This project is meant to help the people in making a proper buying decision in the city of </w:t>
      </w:r>
    </w:p>
    <w:p w14:paraId="5F978802" w14:textId="53498B45" w:rsidR="00B36886" w:rsidRDefault="00B36886" w:rsidP="0070504C">
      <w:pPr>
        <w:ind w:right="-4074"/>
        <w:rPr>
          <w:rFonts w:ascii="Times New Roman" w:eastAsia="Georgia" w:hAnsi="Times New Roman" w:cs="Times New Roman"/>
          <w:color w:val="auto"/>
          <w:szCs w:val="28"/>
        </w:rPr>
      </w:pPr>
    </w:p>
    <w:p w14:paraId="6F2160F8" w14:textId="77777777" w:rsidR="00B36886" w:rsidRDefault="00B36886" w:rsidP="0070504C">
      <w:pPr>
        <w:ind w:right="-4074"/>
        <w:rPr>
          <w:rFonts w:ascii="Times New Roman" w:eastAsia="Georgia" w:hAnsi="Times New Roman" w:cs="Times New Roman"/>
          <w:color w:val="auto"/>
          <w:szCs w:val="28"/>
        </w:rPr>
      </w:pPr>
      <w:r>
        <w:rPr>
          <w:rFonts w:ascii="Times New Roman" w:eastAsia="Georgia" w:hAnsi="Times New Roman" w:cs="Times New Roman"/>
          <w:color w:val="auto"/>
          <w:szCs w:val="28"/>
        </w:rPr>
        <w:t xml:space="preserve">Bengaluru. It will make the stakeholders, who can be the analytics firms or real estate </w:t>
      </w:r>
    </w:p>
    <w:p w14:paraId="4770A80A" w14:textId="6BFD6044" w:rsidR="00B36886" w:rsidRDefault="00B36886" w:rsidP="0070504C">
      <w:pPr>
        <w:ind w:right="-4074"/>
        <w:rPr>
          <w:rFonts w:ascii="Times New Roman" w:eastAsia="Georgia" w:hAnsi="Times New Roman" w:cs="Times New Roman"/>
          <w:color w:val="auto"/>
          <w:szCs w:val="28"/>
        </w:rPr>
      </w:pPr>
      <w:r>
        <w:rPr>
          <w:rFonts w:ascii="Times New Roman" w:eastAsia="Georgia" w:hAnsi="Times New Roman" w:cs="Times New Roman"/>
          <w:color w:val="auto"/>
          <w:szCs w:val="28"/>
        </w:rPr>
        <w:t xml:space="preserve">agencies to provide robust guidance to the clients in </w:t>
      </w:r>
      <w:proofErr w:type="spellStart"/>
      <w:r>
        <w:rPr>
          <w:rFonts w:ascii="Times New Roman" w:eastAsia="Georgia" w:hAnsi="Times New Roman" w:cs="Times New Roman"/>
          <w:color w:val="auto"/>
          <w:szCs w:val="28"/>
        </w:rPr>
        <w:t>knwing</w:t>
      </w:r>
      <w:proofErr w:type="spellEnd"/>
      <w:r>
        <w:rPr>
          <w:rFonts w:ascii="Times New Roman" w:eastAsia="Georgia" w:hAnsi="Times New Roman" w:cs="Times New Roman"/>
          <w:color w:val="auto"/>
          <w:szCs w:val="28"/>
        </w:rPr>
        <w:t xml:space="preserve"> that they have put their money </w:t>
      </w:r>
    </w:p>
    <w:p w14:paraId="72630763" w14:textId="7ACBE58A" w:rsidR="00B36886" w:rsidRDefault="00B36886" w:rsidP="0070504C">
      <w:pPr>
        <w:ind w:right="-4074"/>
        <w:rPr>
          <w:rFonts w:ascii="Times New Roman" w:eastAsia="Georgia" w:hAnsi="Times New Roman" w:cs="Times New Roman"/>
          <w:color w:val="auto"/>
          <w:szCs w:val="28"/>
        </w:rPr>
      </w:pPr>
      <w:r>
        <w:rPr>
          <w:rFonts w:ascii="Times New Roman" w:eastAsia="Georgia" w:hAnsi="Times New Roman" w:cs="Times New Roman"/>
          <w:color w:val="auto"/>
          <w:szCs w:val="28"/>
        </w:rPr>
        <w:t xml:space="preserve">to good use by investing in a good valued asset. </w:t>
      </w:r>
      <w:proofErr w:type="gramStart"/>
      <w:r>
        <w:rPr>
          <w:rFonts w:ascii="Times New Roman" w:eastAsia="Georgia" w:hAnsi="Times New Roman" w:cs="Times New Roman"/>
          <w:color w:val="auto"/>
          <w:szCs w:val="28"/>
        </w:rPr>
        <w:t>Also</w:t>
      </w:r>
      <w:proofErr w:type="gramEnd"/>
      <w:r>
        <w:rPr>
          <w:rFonts w:ascii="Times New Roman" w:eastAsia="Georgia" w:hAnsi="Times New Roman" w:cs="Times New Roman"/>
          <w:color w:val="auto"/>
          <w:szCs w:val="28"/>
        </w:rPr>
        <w:t xml:space="preserve"> the buying price can be cross-verified</w:t>
      </w:r>
    </w:p>
    <w:p w14:paraId="7B31CACD" w14:textId="0F11A4CA" w:rsidR="00B36886" w:rsidRDefault="00B36886" w:rsidP="0070504C">
      <w:pPr>
        <w:ind w:right="-4074"/>
        <w:rPr>
          <w:rFonts w:ascii="Times New Roman" w:eastAsia="Georgia" w:hAnsi="Times New Roman" w:cs="Times New Roman"/>
          <w:color w:val="auto"/>
          <w:szCs w:val="28"/>
        </w:rPr>
      </w:pPr>
      <w:r>
        <w:rPr>
          <w:rFonts w:ascii="Times New Roman" w:eastAsia="Georgia" w:hAnsi="Times New Roman" w:cs="Times New Roman"/>
          <w:color w:val="auto"/>
          <w:szCs w:val="28"/>
        </w:rPr>
        <w:t xml:space="preserve">with the predictive modelling, the future scope of which can be recycling and </w:t>
      </w:r>
      <w:r w:rsidR="00557744">
        <w:rPr>
          <w:rFonts w:ascii="Times New Roman" w:eastAsia="Georgia" w:hAnsi="Times New Roman" w:cs="Times New Roman"/>
          <w:color w:val="auto"/>
          <w:szCs w:val="28"/>
        </w:rPr>
        <w:t>improving</w:t>
      </w:r>
    </w:p>
    <w:p w14:paraId="5716C8AA" w14:textId="054E801A" w:rsidR="00B36886" w:rsidRPr="00546927" w:rsidRDefault="00557744" w:rsidP="0070504C">
      <w:pPr>
        <w:ind w:right="-4074"/>
      </w:pPr>
      <w:r>
        <w:rPr>
          <w:rFonts w:ascii="Times New Roman" w:eastAsia="Georgia" w:hAnsi="Times New Roman" w:cs="Times New Roman"/>
          <w:color w:val="auto"/>
          <w:szCs w:val="28"/>
        </w:rPr>
        <w:t>the model, thus providing a robust purchasing guidance.</w:t>
      </w:r>
    </w:p>
    <w:sectPr w:rsidR="00B36886" w:rsidRPr="00546927" w:rsidSect="00B36886">
      <w:headerReference w:type="default" r:id="rId9"/>
      <w:footerReference w:type="default" r:id="rId10"/>
      <w:footerReference w:type="first" r:id="rId11"/>
      <w:pgSz w:w="12240" w:h="15840"/>
      <w:pgMar w:top="720" w:right="1170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9CC71" w14:textId="77777777" w:rsidR="005730A5" w:rsidRDefault="005730A5" w:rsidP="004B7E44">
      <w:r>
        <w:separator/>
      </w:r>
    </w:p>
  </w:endnote>
  <w:endnote w:type="continuationSeparator" w:id="0">
    <w:p w14:paraId="4BF768DF" w14:textId="77777777" w:rsidR="005730A5" w:rsidRDefault="005730A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5730A5" w14:paraId="487C6D7A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FA3C2FD" w14:textId="15FC11D9" w:rsidR="005730A5" w:rsidRDefault="00557744" w:rsidP="004B7E44">
          <w:pPr>
            <w:pStyle w:val="Footer"/>
          </w:pPr>
          <w:hyperlink r:id="rId1" w:history="1">
            <w:r w:rsidR="005730A5">
              <w:rPr>
                <w:rStyle w:val="Hyperlink"/>
              </w:rPr>
              <w:t>https://www.coursera.org/learn/applied-data-science-capstone/home/welcome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6D44FA" w14:textId="77777777" w:rsidR="005730A5" w:rsidRDefault="005730A5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1D31F" w14:textId="77777777" w:rsidR="005730A5" w:rsidRDefault="005730A5" w:rsidP="004B7E44">
      <w:r>
        <w:separator/>
      </w:r>
    </w:p>
  </w:footnote>
  <w:footnote w:type="continuationSeparator" w:id="0">
    <w:p w14:paraId="7B06F85F" w14:textId="77777777" w:rsidR="005730A5" w:rsidRDefault="005730A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5730A5" w14:paraId="46C2F580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C1D2FE3" w14:textId="77777777" w:rsidR="005730A5" w:rsidRDefault="005730A5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4AE9B29" wp14:editId="0983326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5FAC04" w14:textId="77777777" w:rsidR="005730A5" w:rsidRPr="004B7E44" w:rsidRDefault="005730A5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4AE9B2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545FAC04" w14:textId="77777777" w:rsidR="005730A5" w:rsidRPr="004B7E44" w:rsidRDefault="005730A5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0403BF"/>
    <w:multiLevelType w:val="hybridMultilevel"/>
    <w:tmpl w:val="158E33D4"/>
    <w:lvl w:ilvl="0" w:tplc="03FC3F9E">
      <w:numFmt w:val="bullet"/>
      <w:lvlText w:val="-"/>
      <w:lvlJc w:val="left"/>
      <w:pPr>
        <w:ind w:left="720" w:hanging="360"/>
      </w:pPr>
      <w:rPr>
        <w:rFonts w:ascii="Franklin Gothic Book" w:eastAsia="Times New Roman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27"/>
    <w:rsid w:val="00052791"/>
    <w:rsid w:val="00293B83"/>
    <w:rsid w:val="002D3727"/>
    <w:rsid w:val="004B7E44"/>
    <w:rsid w:val="004D5252"/>
    <w:rsid w:val="004F2B86"/>
    <w:rsid w:val="00546927"/>
    <w:rsid w:val="00557744"/>
    <w:rsid w:val="005730A5"/>
    <w:rsid w:val="005A718F"/>
    <w:rsid w:val="006A3CE7"/>
    <w:rsid w:val="007010AD"/>
    <w:rsid w:val="0070504C"/>
    <w:rsid w:val="007516CF"/>
    <w:rsid w:val="008033D4"/>
    <w:rsid w:val="008B33BC"/>
    <w:rsid w:val="009120E9"/>
    <w:rsid w:val="00945900"/>
    <w:rsid w:val="009C396C"/>
    <w:rsid w:val="00B36886"/>
    <w:rsid w:val="00B572B4"/>
    <w:rsid w:val="00CE7E45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1774392"/>
  <w15:chartTrackingRefBased/>
  <w15:docId w15:val="{FC4E1532-E4EA-498D-B246-DF6DDC25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546927"/>
    <w:rPr>
      <w:color w:val="0000FF"/>
      <w:u w:val="single"/>
    </w:rPr>
  </w:style>
  <w:style w:type="paragraph" w:customStyle="1" w:styleId="Text">
    <w:name w:val="Text"/>
    <w:basedOn w:val="Normal"/>
    <w:uiPriority w:val="5"/>
    <w:qFormat/>
    <w:rsid w:val="00546927"/>
    <w:pPr>
      <w:spacing w:line="240" w:lineRule="auto"/>
    </w:pPr>
    <w:rPr>
      <w:rFonts w:eastAsiaTheme="minorHAnsi"/>
      <w:color w:val="auto"/>
      <w:szCs w:val="28"/>
    </w:rPr>
  </w:style>
  <w:style w:type="paragraph" w:styleId="NormalWeb">
    <w:name w:val="Normal (Web)"/>
    <w:basedOn w:val="Normal"/>
    <w:uiPriority w:val="99"/>
    <w:semiHidden/>
    <w:unhideWhenUsed/>
    <w:rsid w:val="0054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4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ursera.org/learn/applied-data-science-capstone/home/welcom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au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35</TotalTime>
  <Pages>3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Austin Athimala</dc:creator>
  <cp:keywords/>
  <dc:description/>
  <cp:lastModifiedBy>Joe Austin Athimala</cp:lastModifiedBy>
  <cp:revision>4</cp:revision>
  <dcterms:created xsi:type="dcterms:W3CDTF">2020-05-08T16:39:00Z</dcterms:created>
  <dcterms:modified xsi:type="dcterms:W3CDTF">2020-05-08T17:09:00Z</dcterms:modified>
</cp:coreProperties>
</file>