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DC5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为什么插上蓝牙之后，其他功能不能使用，因为插反了，触发了断电保护。</w:t>
      </w:r>
    </w:p>
    <w:p w14:paraId="0C414AD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72640" cy="1991995"/>
            <wp:effectExtent l="0" t="0" r="8255" b="3810"/>
            <wp:docPr id="1" name="图片 1" descr="8acc2d783a199cef8a020af2cf31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cc2d783a199cef8a020af2cf3115e"/>
                    <pic:cNvPicPr>
                      <a:picLocks noChangeAspect="1"/>
                    </pic:cNvPicPr>
                  </pic:nvPicPr>
                  <pic:blipFill>
                    <a:blip r:embed="rId4"/>
                    <a:srcRect l="36822" t="23850" r="11490" b="3890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26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B28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正确连接方式</w:t>
      </w:r>
    </w:p>
    <w:p w14:paraId="1A63BCD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苹果手机打不开软件的情况，可以换一个其他的软件。</w:t>
      </w:r>
    </w:p>
    <w:p w14:paraId="48FA10F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苹果手机连接蓝牙配对·打开应用商场，</w:t>
      </w:r>
      <w:bookmarkStart w:id="0" w:name="_GoBack"/>
      <w:bookmarkEnd w:id="0"/>
      <w:r>
        <w:rPr>
          <w:rFonts w:hint="eastAsia"/>
          <w:lang w:val="en-US" w:eastAsia="zh-CN"/>
        </w:rPr>
        <w:t>连接工具WCHBleUart，应用商场</w:t>
      </w:r>
    </w:p>
    <w:p w14:paraId="4A9A0DEF">
      <w:pPr>
        <w:jc w:val="both"/>
        <w:rPr>
          <w:rFonts w:hint="default"/>
          <w:lang w:val="en-US" w:eastAsia="zh-CN"/>
        </w:rPr>
      </w:pPr>
    </w:p>
    <w:p w14:paraId="5F1D03D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36315" cy="1311910"/>
            <wp:effectExtent l="0" t="0" r="6985" b="2540"/>
            <wp:docPr id="2" name="图片 2" descr="0927ab7c347b5d50edd4a6034951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927ab7c347b5d50edd4a60349517a8"/>
                    <pic:cNvPicPr>
                      <a:picLocks noChangeAspect="1"/>
                    </pic:cNvPicPr>
                  </pic:nvPicPr>
                  <pic:blipFill>
                    <a:blip r:embed="rId5"/>
                    <a:srcRect l="652" t="57846" r="-901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2F2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打开工具，选择连接设备，连接CH9143，出现断开连接，表示连接成功，不要断开，点击查看设置。</w:t>
      </w:r>
    </w:p>
    <w:p w14:paraId="6ED4FCE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22730" cy="3302635"/>
            <wp:effectExtent l="0" t="0" r="1270" b="12065"/>
            <wp:docPr id="3" name="图片 3" descr="9664f4dbb9a5d2e411d5ff96b496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664f4dbb9a5d2e411d5ff96b4966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34795" cy="3328670"/>
            <wp:effectExtent l="0" t="0" r="8255" b="5080"/>
            <wp:docPr id="4" name="图片 4" descr="fc188b2d4639ba7ce428978565a3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c188b2d4639ba7ce428978565a328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34795" cy="3328670"/>
            <wp:effectExtent l="0" t="0" r="8255" b="5080"/>
            <wp:docPr id="6" name="图片 6" descr="32e1ad13400775b4be27a35ef1d8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2e1ad13400775b4be27a35ef1d848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A29D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点击参数配置，选择CH9140，记录模块地址，然后返回断开连接。</w:t>
      </w:r>
    </w:p>
    <w:p w14:paraId="47FB93D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47495" cy="3355340"/>
            <wp:effectExtent l="0" t="0" r="14605" b="16510"/>
            <wp:docPr id="7" name="图片 7" descr="bb11f468d073e317e95383b7e893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b11f468d073e317e95383b7e893e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55750" cy="3376930"/>
            <wp:effectExtent l="0" t="0" r="6350" b="13970"/>
            <wp:docPr id="8" name="图片 8" descr="903f377fcf55d5df07d60be0a03e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03f377fcf55d5df07d60be0a03e4b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52575" cy="3369310"/>
            <wp:effectExtent l="0" t="0" r="9525" b="2540"/>
            <wp:docPr id="9" name="图片 9" descr="cb8e7365cc0b432041f62651639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b8e7365cc0b432041f62651639009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763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连接另一个蓝牙，重复以上操作，记录模块地址。滑到主机地址，设置成第一次记录的模块地址。</w:t>
      </w:r>
    </w:p>
    <w:p w14:paraId="00DD2DD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34160" cy="3327400"/>
            <wp:effectExtent l="0" t="0" r="8890" b="6350"/>
            <wp:docPr id="11" name="图片 11" descr="b1dc6789dd3b0b28970b15e7ab35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1dc6789dd3b0b28970b15e7ab35de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526540" cy="3310890"/>
            <wp:effectExtent l="0" t="0" r="16510" b="3810"/>
            <wp:docPr id="12" name="图片 12" descr="46c72f4f579cc3854f3acb8b190b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6c72f4f579cc3854f3acb8b190b4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541145" cy="3342640"/>
            <wp:effectExtent l="0" t="0" r="1905" b="10160"/>
            <wp:docPr id="13" name="图片 13" descr="508712e9719fc93445d7e4543aa9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08712e9719fc93445d7e4543aa92b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678A">
      <w:pPr>
        <w:jc w:val="both"/>
        <w:rPr>
          <w:rFonts w:hint="default"/>
          <w:lang w:val="en-US" w:eastAsia="zh-CN"/>
        </w:rPr>
      </w:pPr>
    </w:p>
    <w:p w14:paraId="5D4EFC9A">
      <w:pPr>
        <w:jc w:val="both"/>
        <w:rPr>
          <w:rFonts w:hint="default"/>
          <w:lang w:val="en-US" w:eastAsia="zh-CN"/>
        </w:rPr>
      </w:pPr>
    </w:p>
    <w:p w14:paraId="1CBF7F16">
      <w:pPr>
        <w:jc w:val="both"/>
        <w:rPr>
          <w:rFonts w:hint="default"/>
          <w:lang w:val="en-US" w:eastAsia="zh-CN"/>
        </w:rPr>
      </w:pPr>
    </w:p>
    <w:p w14:paraId="49443A4D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连接第一个蓝牙，重复操作，滑到主机地址，设置成第2次记录的模块地址。模式没有修改，都是默认硬件模式</w:t>
      </w:r>
    </w:p>
    <w:p w14:paraId="456E936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87550" cy="4311015"/>
            <wp:effectExtent l="0" t="0" r="12700" b="13335"/>
            <wp:docPr id="10" name="图片 10" descr="022fa12070b57c8e21d0e2f51615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22fa12070b57c8e21d0e2f516150a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D5BA4"/>
    <w:rsid w:val="1B4504FE"/>
    <w:rsid w:val="1D15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235</Characters>
  <Lines>0</Lines>
  <Paragraphs>0</Paragraphs>
  <TotalTime>0</TotalTime>
  <ScaleCrop>false</ScaleCrop>
  <LinksUpToDate>false</LinksUpToDate>
  <CharactersWithSpaces>235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2025-07-21T01:25:00Z</dcterms:created>
  <dc:creator>Administrator</dc:creator>
  <cp:lastModifiedBy>张桂杰</cp:lastModifiedBy>
  <dcterms:modified xsi:type="dcterms:W3CDTF">2025-07-21T03:17:31Z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589D359937CA4C38B93E7CA26F360908_12</vt:lpwstr>
  </property>
</Properties>
</file>