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92C" w:rsidRPr="007E44F7" w:rsidRDefault="00C72489">
      <w:pPr>
        <w:rPr>
          <w:noProof/>
          <w:lang w:eastAsia="es-AR"/>
        </w:rPr>
      </w:pPr>
      <w:r>
        <w:rPr>
          <w:rFonts w:cstheme="minorHAnsi"/>
          <w:i/>
          <w:sz w:val="24"/>
          <w:szCs w:val="24"/>
        </w:rPr>
        <w:t xml:space="preserve">Realizar un juego de ruleta utilizando vectores unidimensionales. El lanzamiento de la ruleta da como resultado un número entre 0 y 36 (ambos incluidos). El jugador </w:t>
      </w:r>
      <w:r w:rsidR="0086592C">
        <w:rPr>
          <w:rFonts w:cstheme="minorHAnsi"/>
          <w:i/>
          <w:sz w:val="24"/>
          <w:szCs w:val="24"/>
        </w:rPr>
        <w:t xml:space="preserve">debe </w:t>
      </w:r>
      <w:r>
        <w:rPr>
          <w:rFonts w:cstheme="minorHAnsi"/>
          <w:i/>
          <w:sz w:val="24"/>
          <w:szCs w:val="24"/>
        </w:rPr>
        <w:t xml:space="preserve">apostar una cantidad ingresada por teclado </w:t>
      </w:r>
      <w:r w:rsidR="0086592C">
        <w:rPr>
          <w:rFonts w:cstheme="minorHAnsi"/>
          <w:i/>
          <w:sz w:val="24"/>
          <w:szCs w:val="24"/>
        </w:rPr>
        <w:t xml:space="preserve">y </w:t>
      </w:r>
      <w:r>
        <w:rPr>
          <w:rFonts w:cstheme="minorHAnsi"/>
          <w:i/>
          <w:sz w:val="24"/>
          <w:szCs w:val="24"/>
        </w:rPr>
        <w:t>puede realizar alguna de las siguientes apuestas (se deben presentar opciones de apuesta):</w:t>
      </w:r>
    </w:p>
    <w:p w:rsidR="0086592C" w:rsidRDefault="0086592C"/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886"/>
        <w:gridCol w:w="2300"/>
        <w:gridCol w:w="2183"/>
        <w:gridCol w:w="2115"/>
      </w:tblGrid>
      <w:tr w:rsidR="0086592C" w:rsidTr="0086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shd w:val="clear" w:color="auto" w:fill="92D050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rPr>
                <w:rFonts w:cstheme="minorHAnsi"/>
                <w:b w:val="0"/>
                <w:i/>
                <w:sz w:val="24"/>
                <w:szCs w:val="24"/>
              </w:rPr>
            </w:pPr>
            <w:r>
              <w:rPr>
                <w:rFonts w:cstheme="minorHAnsi"/>
                <w:b w:val="0"/>
                <w:i/>
                <w:sz w:val="24"/>
                <w:szCs w:val="24"/>
              </w:rPr>
              <w:t>Opción</w:t>
            </w:r>
          </w:p>
        </w:tc>
        <w:tc>
          <w:tcPr>
            <w:tcW w:w="2300" w:type="dxa"/>
            <w:shd w:val="clear" w:color="auto" w:fill="92D050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sz w:val="24"/>
                <w:szCs w:val="24"/>
              </w:rPr>
            </w:pPr>
            <w:r w:rsidRPr="0098437F">
              <w:rPr>
                <w:rFonts w:cstheme="minorHAnsi"/>
                <w:b w:val="0"/>
                <w:i/>
                <w:sz w:val="24"/>
                <w:szCs w:val="24"/>
              </w:rPr>
              <w:t>Apuesta</w:t>
            </w:r>
          </w:p>
        </w:tc>
        <w:tc>
          <w:tcPr>
            <w:tcW w:w="2183" w:type="dxa"/>
            <w:shd w:val="clear" w:color="auto" w:fill="92D050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sz w:val="24"/>
                <w:szCs w:val="24"/>
              </w:rPr>
            </w:pPr>
            <w:r w:rsidRPr="0098437F">
              <w:rPr>
                <w:rFonts w:cstheme="minorHAnsi"/>
                <w:b w:val="0"/>
                <w:i/>
                <w:sz w:val="24"/>
                <w:szCs w:val="24"/>
              </w:rPr>
              <w:t>Se juega a</w:t>
            </w:r>
          </w:p>
        </w:tc>
        <w:tc>
          <w:tcPr>
            <w:tcW w:w="2115" w:type="dxa"/>
            <w:shd w:val="clear" w:color="auto" w:fill="92D050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sz w:val="24"/>
                <w:szCs w:val="24"/>
              </w:rPr>
            </w:pPr>
            <w:r w:rsidRPr="0098437F">
              <w:rPr>
                <w:rFonts w:cstheme="minorHAnsi"/>
                <w:b w:val="0"/>
                <w:i/>
                <w:sz w:val="24"/>
                <w:szCs w:val="24"/>
              </w:rPr>
              <w:t>Premio</w:t>
            </w:r>
          </w:p>
        </w:tc>
      </w:tr>
      <w:tr w:rsidR="0086592C" w:rsidTr="0086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rPr>
                <w:rFonts w:cstheme="minorHAnsi"/>
                <w:b w:val="0"/>
                <w:i/>
                <w:sz w:val="24"/>
                <w:szCs w:val="24"/>
              </w:rPr>
            </w:pPr>
            <w:r>
              <w:rPr>
                <w:rFonts w:cstheme="minorHAnsi"/>
                <w:b w:val="0"/>
                <w:i/>
                <w:sz w:val="24"/>
                <w:szCs w:val="24"/>
              </w:rPr>
              <w:t>1</w:t>
            </w:r>
          </w:p>
        </w:tc>
        <w:tc>
          <w:tcPr>
            <w:tcW w:w="2300" w:type="dxa"/>
            <w:vAlign w:val="center"/>
          </w:tcPr>
          <w:p w:rsidR="0086592C" w:rsidRPr="0098437F" w:rsidRDefault="0086592C" w:rsidP="00DE25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sz w:val="24"/>
                <w:szCs w:val="24"/>
              </w:rPr>
            </w:pPr>
            <w:r w:rsidRPr="0098437F">
              <w:rPr>
                <w:rFonts w:cstheme="minorHAnsi"/>
                <w:b/>
                <w:i/>
                <w:sz w:val="24"/>
                <w:szCs w:val="24"/>
              </w:rPr>
              <w:t>Rojo/Negro</w:t>
            </w:r>
          </w:p>
        </w:tc>
        <w:tc>
          <w:tcPr>
            <w:tcW w:w="2183" w:type="dxa"/>
          </w:tcPr>
          <w:p w:rsidR="0086592C" w:rsidRDefault="0086592C" w:rsidP="00DE252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t xml:space="preserve">Se apuesta al color de número ganador, si será rojo o negro. Con esta apuesta se está jugando a </w:t>
            </w:r>
            <w:r>
              <w:rPr>
                <w:rStyle w:val="Textoennegrita"/>
              </w:rPr>
              <w:t>18 números</w:t>
            </w:r>
            <w:r>
              <w:t xml:space="preserve"> ya que en la ruleta hay 18 números rojos y 18 números negros.</w:t>
            </w:r>
          </w:p>
        </w:tc>
        <w:tc>
          <w:tcPr>
            <w:tcW w:w="2115" w:type="dxa"/>
            <w:vAlign w:val="center"/>
          </w:tcPr>
          <w:p w:rsidR="0086592C" w:rsidRDefault="00B922F0" w:rsidP="00DE25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</w:t>
            </w:r>
            <w:r w:rsidR="0086592C">
              <w:rPr>
                <w:rFonts w:cstheme="minorHAnsi"/>
                <w:i/>
                <w:sz w:val="24"/>
                <w:szCs w:val="24"/>
              </w:rPr>
              <w:t>x1</w:t>
            </w:r>
          </w:p>
        </w:tc>
        <w:bookmarkStart w:id="0" w:name="_GoBack"/>
        <w:bookmarkEnd w:id="0"/>
      </w:tr>
      <w:tr w:rsidR="0086592C" w:rsidTr="0086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86592C" w:rsidRDefault="0086592C" w:rsidP="00DE252F">
            <w:pPr>
              <w:pStyle w:val="Prrafodelista"/>
              <w:ind w:left="0"/>
              <w:jc w:val="center"/>
              <w:rPr>
                <w:rFonts w:cstheme="minorHAnsi"/>
                <w:b w:val="0"/>
                <w:i/>
                <w:sz w:val="24"/>
                <w:szCs w:val="24"/>
              </w:rPr>
            </w:pPr>
            <w:r>
              <w:rPr>
                <w:rFonts w:cstheme="minorHAnsi"/>
                <w:b w:val="0"/>
                <w:i/>
                <w:sz w:val="24"/>
                <w:szCs w:val="24"/>
              </w:rPr>
              <w:t>2</w:t>
            </w:r>
          </w:p>
        </w:tc>
        <w:tc>
          <w:tcPr>
            <w:tcW w:w="2300" w:type="dxa"/>
            <w:vAlign w:val="center"/>
          </w:tcPr>
          <w:p w:rsidR="0086592C" w:rsidRDefault="0086592C" w:rsidP="00DE252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Par/Impar</w:t>
            </w:r>
          </w:p>
        </w:tc>
        <w:tc>
          <w:tcPr>
            <w:tcW w:w="2183" w:type="dxa"/>
          </w:tcPr>
          <w:p w:rsidR="0086592C" w:rsidRDefault="0086592C" w:rsidP="00DE252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t xml:space="preserve">Se apuesta a si el número donde cae la bola será par o impar. Con esta apuesta se está jugando a </w:t>
            </w:r>
            <w:r>
              <w:rPr>
                <w:rStyle w:val="Textoennegrita"/>
              </w:rPr>
              <w:t>18 números</w:t>
            </w:r>
            <w:r>
              <w:t>, bien a los 18 números pares o los 18 números impares que están en la ruleta.</w:t>
            </w:r>
          </w:p>
        </w:tc>
        <w:tc>
          <w:tcPr>
            <w:tcW w:w="2115" w:type="dxa"/>
            <w:vAlign w:val="center"/>
          </w:tcPr>
          <w:p w:rsidR="0086592C" w:rsidRDefault="00B922F0" w:rsidP="00DE252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</w:t>
            </w:r>
            <w:r w:rsidR="0086592C">
              <w:rPr>
                <w:rFonts w:cstheme="minorHAnsi"/>
                <w:i/>
                <w:sz w:val="24"/>
                <w:szCs w:val="24"/>
              </w:rPr>
              <w:t>x1</w:t>
            </w:r>
          </w:p>
        </w:tc>
      </w:tr>
      <w:tr w:rsidR="0086592C" w:rsidTr="0086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86592C" w:rsidRDefault="0086592C" w:rsidP="00DE252F">
            <w:pPr>
              <w:pStyle w:val="Prrafodelista"/>
              <w:ind w:left="0"/>
              <w:jc w:val="center"/>
              <w:rPr>
                <w:rFonts w:cstheme="minorHAnsi"/>
                <w:b w:val="0"/>
                <w:i/>
                <w:sz w:val="24"/>
                <w:szCs w:val="24"/>
              </w:rPr>
            </w:pPr>
            <w:r>
              <w:rPr>
                <w:rFonts w:cstheme="minorHAnsi"/>
                <w:b w:val="0"/>
                <w:i/>
                <w:sz w:val="24"/>
                <w:szCs w:val="24"/>
              </w:rPr>
              <w:t>3</w:t>
            </w:r>
          </w:p>
        </w:tc>
        <w:tc>
          <w:tcPr>
            <w:tcW w:w="2300" w:type="dxa"/>
            <w:vAlign w:val="center"/>
          </w:tcPr>
          <w:p w:rsidR="0086592C" w:rsidRPr="002D73DD" w:rsidRDefault="0086592C" w:rsidP="00DE25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>Pleno</w:t>
            </w:r>
          </w:p>
        </w:tc>
        <w:tc>
          <w:tcPr>
            <w:tcW w:w="2183" w:type="dxa"/>
          </w:tcPr>
          <w:p w:rsidR="0086592C" w:rsidRDefault="0086592C" w:rsidP="00DE252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t xml:space="preserve">Se trata de apostar </w:t>
            </w:r>
            <w:r>
              <w:rPr>
                <w:rStyle w:val="Textoennegrita"/>
              </w:rPr>
              <w:t>a un solo número</w:t>
            </w:r>
            <w:r>
              <w:t>.</w:t>
            </w:r>
          </w:p>
        </w:tc>
        <w:tc>
          <w:tcPr>
            <w:tcW w:w="2115" w:type="dxa"/>
            <w:vAlign w:val="center"/>
          </w:tcPr>
          <w:p w:rsidR="0086592C" w:rsidRDefault="0086592C" w:rsidP="00DE252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35x1</w:t>
            </w:r>
          </w:p>
        </w:tc>
      </w:tr>
    </w:tbl>
    <w:p w:rsidR="00C72489" w:rsidRDefault="00C72489"/>
    <w:p w:rsidR="0086592C" w:rsidRDefault="0086592C">
      <w:r>
        <w:rPr>
          <w:noProof/>
          <w:lang w:eastAsia="es-AR"/>
        </w:rPr>
        <w:lastRenderedPageBreak/>
        <w:drawing>
          <wp:inline distT="0" distB="0" distL="0" distR="0" wp14:anchorId="648C7D68" wp14:editId="7CB3F3D1">
            <wp:extent cx="4270075" cy="3476735"/>
            <wp:effectExtent l="0" t="0" r="0" b="0"/>
            <wp:docPr id="1" name="Imagen 1" descr="Amazon.es: RULETA : Alexa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es: RULETA : Alexa Skill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79"/>
                    <a:stretch/>
                  </pic:blipFill>
                  <pic:spPr bwMode="auto">
                    <a:xfrm>
                      <a:off x="0" y="0"/>
                      <a:ext cx="4275568" cy="348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31" w:rsidRPr="006F7331" w:rsidRDefault="006F7331">
      <w:pPr>
        <w:rPr>
          <w:b/>
        </w:rPr>
      </w:pPr>
      <w:r w:rsidRPr="006F7331">
        <w:rPr>
          <w:b/>
        </w:rPr>
        <w:t>Ejemplo:</w:t>
      </w:r>
    </w:p>
    <w:p w:rsidR="006F7331" w:rsidRDefault="006F7331" w:rsidP="006F7331">
      <w:pPr>
        <w:pStyle w:val="Prrafodelista"/>
        <w:numPr>
          <w:ilvl w:val="0"/>
          <w:numId w:val="1"/>
        </w:numPr>
      </w:pPr>
      <w:r>
        <w:t>Apuesta opción 1</w:t>
      </w:r>
    </w:p>
    <w:p w:rsidR="006F7331" w:rsidRDefault="006F7331" w:rsidP="006F7331">
      <w:pPr>
        <w:pStyle w:val="Prrafodelista"/>
        <w:numPr>
          <w:ilvl w:val="0"/>
          <w:numId w:val="1"/>
        </w:numPr>
      </w:pPr>
      <w:r>
        <w:t>Elige color (rojo/negro)</w:t>
      </w:r>
    </w:p>
    <w:p w:rsidR="001C5FA3" w:rsidRPr="001C5FA3" w:rsidRDefault="001C5FA3" w:rsidP="001C5FA3">
      <w:pPr>
        <w:pStyle w:val="Prrafodelista"/>
      </w:pPr>
    </w:p>
    <w:p w:rsidR="006F7331" w:rsidRDefault="006F7331" w:rsidP="006F7331">
      <w:pPr>
        <w:pStyle w:val="Prrafodelista"/>
        <w:numPr>
          <w:ilvl w:val="0"/>
          <w:numId w:val="2"/>
        </w:numPr>
      </w:pPr>
      <w:r>
        <w:t>Apuesta opción 2</w:t>
      </w:r>
    </w:p>
    <w:p w:rsidR="006F7331" w:rsidRDefault="006F7331" w:rsidP="006F7331">
      <w:pPr>
        <w:pStyle w:val="Prrafodelista"/>
        <w:numPr>
          <w:ilvl w:val="0"/>
          <w:numId w:val="2"/>
        </w:numPr>
      </w:pPr>
      <w:r>
        <w:t>Elige par/impar.</w:t>
      </w:r>
    </w:p>
    <w:p w:rsidR="006F7331" w:rsidRDefault="006F7331" w:rsidP="006F7331">
      <w:pPr>
        <w:pStyle w:val="Prrafodelista"/>
      </w:pPr>
    </w:p>
    <w:p w:rsidR="006F7331" w:rsidRDefault="006F7331" w:rsidP="006F7331">
      <w:pPr>
        <w:pStyle w:val="Prrafodelista"/>
        <w:numPr>
          <w:ilvl w:val="0"/>
          <w:numId w:val="3"/>
        </w:numPr>
      </w:pPr>
      <w:r>
        <w:t>Apuesta opción 3 (Pleno)</w:t>
      </w:r>
    </w:p>
    <w:p w:rsidR="006F7331" w:rsidRDefault="006F7331" w:rsidP="006F7331">
      <w:pPr>
        <w:pStyle w:val="Prrafodelista"/>
        <w:numPr>
          <w:ilvl w:val="0"/>
          <w:numId w:val="3"/>
        </w:numPr>
      </w:pPr>
      <w:r>
        <w:t>Ingresa número a apostar.</w:t>
      </w:r>
    </w:p>
    <w:p w:rsidR="005B4C56" w:rsidRDefault="0086592C">
      <w:r>
        <w:t xml:space="preserve">Usted debe presentar el resultado del lanzamiento, por ejemplo </w:t>
      </w:r>
      <w:r w:rsidRPr="0086592C">
        <w:rPr>
          <w:b/>
        </w:rPr>
        <w:t>rojo 33</w:t>
      </w:r>
      <w:r w:rsidR="006F7331">
        <w:t>, el importe apostado y la ganancia en caso de que la haya.</w:t>
      </w:r>
    </w:p>
    <w:p w:rsidR="005B4C56" w:rsidRDefault="005B4C56">
      <w:r>
        <w:t>Para generar los valo</w:t>
      </w:r>
      <w:r w:rsidR="001C5FA3">
        <w:t>res al azar (numero entre 0 y 36</w:t>
      </w:r>
      <w:r>
        <w:t>) utilice las siguiente</w:t>
      </w:r>
      <w:r w:rsidR="0045379E">
        <w:t>s</w:t>
      </w:r>
      <w:r>
        <w:t xml:space="preserve"> declaraciones y funciones: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color w:val="000000"/>
          <w:sz w:val="18"/>
          <w:szCs w:val="20"/>
        </w:rPr>
        <w:t>std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>::</w:t>
      </w:r>
      <w:proofErr w:type="spellStart"/>
      <w:r w:rsidRPr="005B4C56">
        <w:rPr>
          <w:rFonts w:ascii="JetBrains Mono" w:hAnsi="JetBrains Mono" w:cs="JetBrains Mono"/>
          <w:color w:val="005032"/>
          <w:sz w:val="18"/>
          <w:szCs w:val="20"/>
          <w:shd w:val="clear" w:color="auto" w:fill="D4D4D4"/>
        </w:rPr>
        <w:t>random_device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randomDevice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;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unsigned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seed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=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randomDevice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();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color w:val="000000"/>
          <w:sz w:val="18"/>
          <w:szCs w:val="20"/>
        </w:rPr>
        <w:t>std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>::</w:t>
      </w:r>
      <w:proofErr w:type="spellStart"/>
      <w:r w:rsidRPr="005B4C56">
        <w:rPr>
          <w:rFonts w:ascii="JetBrains Mono" w:hAnsi="JetBrains Mono" w:cs="JetBrains Mono"/>
          <w:color w:val="005032"/>
          <w:sz w:val="18"/>
          <w:szCs w:val="20"/>
        </w:rPr>
        <w:t>default_random_engine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engine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seed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);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color w:val="000000"/>
          <w:sz w:val="18"/>
          <w:szCs w:val="20"/>
        </w:rPr>
        <w:t>std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>::</w:t>
      </w:r>
      <w:proofErr w:type="spellStart"/>
      <w:r w:rsidRPr="005B4C56">
        <w:rPr>
          <w:rFonts w:ascii="JetBrains Mono" w:hAnsi="JetBrains Mono" w:cs="JetBrains Mono"/>
          <w:color w:val="005032"/>
          <w:sz w:val="18"/>
          <w:szCs w:val="20"/>
        </w:rPr>
        <w:t>uniform_int_distribution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&lt;</w:t>
      </w:r>
      <w:proofErr w:type="spell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unsigned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int</w:t>
      </w:r>
      <w:proofErr w:type="spellEnd"/>
      <w:r w:rsidR="001C5FA3">
        <w:rPr>
          <w:rFonts w:ascii="JetBrains Mono" w:hAnsi="JetBrains Mono" w:cs="JetBrains Mono"/>
          <w:color w:val="000000"/>
          <w:sz w:val="18"/>
          <w:szCs w:val="20"/>
        </w:rPr>
        <w:t xml:space="preserve">&gt; </w:t>
      </w:r>
      <w:proofErr w:type="spellStart"/>
      <w:r w:rsidR="001C5FA3">
        <w:rPr>
          <w:rFonts w:ascii="JetBrains Mono" w:hAnsi="JetBrains Mono" w:cs="JetBrains Mono"/>
          <w:color w:val="000000"/>
          <w:sz w:val="18"/>
          <w:szCs w:val="20"/>
        </w:rPr>
        <w:t>randomInt</w:t>
      </w:r>
      <w:proofErr w:type="spellEnd"/>
      <w:r w:rsidR="001C5FA3">
        <w:rPr>
          <w:rFonts w:ascii="JetBrains Mono" w:hAnsi="JetBrains Mono" w:cs="JetBrains Mono"/>
          <w:color w:val="000000"/>
          <w:sz w:val="18"/>
          <w:szCs w:val="20"/>
        </w:rPr>
        <w:t>(0, 36</w:t>
      </w:r>
      <w:r w:rsidRPr="005B4C56">
        <w:rPr>
          <w:rFonts w:ascii="JetBrains Mono" w:hAnsi="JetBrains Mono" w:cs="JetBrains Mono"/>
          <w:color w:val="000000"/>
          <w:sz w:val="18"/>
          <w:szCs w:val="20"/>
        </w:rPr>
        <w:t>);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proofErr w:type="spellStart"/>
      <w:proofErr w:type="gram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unsigned</w:t>
      </w:r>
      <w:proofErr w:type="spellEnd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int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 w:rsidRPr="005B4C56">
        <w:rPr>
          <w:rFonts w:ascii="JetBrains Mono" w:hAnsi="JetBrains Mono" w:cs="JetBrains Mono"/>
          <w:b/>
          <w:bCs/>
          <w:color w:val="000000"/>
          <w:sz w:val="18"/>
          <w:szCs w:val="20"/>
        </w:rPr>
        <w:t>lanzar_ruleta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()</w:t>
      </w:r>
      <w:r w:rsidRPr="005B4C56">
        <w:rPr>
          <w:rFonts w:ascii="JetBrains Mono" w:hAnsi="JetBrains Mono" w:cs="JetBrains Mono"/>
          <w:color w:val="000000"/>
          <w:sz w:val="18"/>
          <w:szCs w:val="20"/>
        </w:rPr>
        <w:tab/>
        <w:t xml:space="preserve">// llamamos a esta función para generar 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random</w:t>
      </w:r>
      <w:proofErr w:type="spellEnd"/>
      <w:r>
        <w:rPr>
          <w:rFonts w:ascii="JetBrains Mono" w:hAnsi="JetBrains Mono" w:cs="JetBrains Mono"/>
          <w:color w:val="000000"/>
          <w:sz w:val="18"/>
          <w:szCs w:val="20"/>
        </w:rPr>
        <w:t>.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r w:rsidRPr="005B4C56">
        <w:rPr>
          <w:rFonts w:ascii="JetBrains Mono" w:hAnsi="JetBrains Mono" w:cs="JetBrains Mono"/>
          <w:color w:val="000000"/>
          <w:sz w:val="18"/>
          <w:szCs w:val="20"/>
        </w:rPr>
        <w:t>{</w:t>
      </w:r>
    </w:p>
    <w:p w:rsidR="005B4C56" w:rsidRPr="005B4C56" w:rsidRDefault="005B4C56" w:rsidP="005B4C5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18"/>
          <w:szCs w:val="20"/>
        </w:rPr>
      </w:pPr>
      <w:r w:rsidRPr="005B4C56">
        <w:rPr>
          <w:rFonts w:ascii="JetBrains Mono" w:hAnsi="JetBrains Mono" w:cs="JetBrains Mono"/>
          <w:color w:val="000000"/>
          <w:sz w:val="18"/>
          <w:szCs w:val="20"/>
        </w:rPr>
        <w:tab/>
      </w:r>
      <w:proofErr w:type="spellStart"/>
      <w:proofErr w:type="gramStart"/>
      <w:r w:rsidRPr="005B4C56">
        <w:rPr>
          <w:rFonts w:ascii="JetBrains Mono" w:hAnsi="JetBrains Mono" w:cs="JetBrains Mono"/>
          <w:b/>
          <w:bCs/>
          <w:color w:val="7F0055"/>
          <w:sz w:val="18"/>
          <w:szCs w:val="20"/>
        </w:rPr>
        <w:t>return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</w:t>
      </w:r>
      <w:proofErr w:type="spellStart"/>
      <w:proofErr w:type="gramEnd"/>
      <w:r w:rsidRPr="005B4C56">
        <w:rPr>
          <w:rFonts w:ascii="JetBrains Mono" w:hAnsi="JetBrains Mono" w:cs="JetBrains Mono"/>
          <w:color w:val="000000"/>
          <w:sz w:val="18"/>
          <w:szCs w:val="20"/>
        </w:rPr>
        <w:t>randomInt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(</w:t>
      </w:r>
      <w:proofErr w:type="spellStart"/>
      <w:r w:rsidRPr="005B4C56">
        <w:rPr>
          <w:rFonts w:ascii="JetBrains Mono" w:hAnsi="JetBrains Mono" w:cs="JetBrains Mono"/>
          <w:color w:val="000000"/>
          <w:sz w:val="18"/>
          <w:szCs w:val="20"/>
        </w:rPr>
        <w:t>engine</w:t>
      </w:r>
      <w:proofErr w:type="spellEnd"/>
      <w:r w:rsidRPr="005B4C56">
        <w:rPr>
          <w:rFonts w:ascii="JetBrains Mono" w:hAnsi="JetBrains Mono" w:cs="JetBrains Mono"/>
          <w:color w:val="000000"/>
          <w:sz w:val="18"/>
          <w:szCs w:val="20"/>
        </w:rPr>
        <w:t>));</w:t>
      </w:r>
    </w:p>
    <w:p w:rsidR="005B4C56" w:rsidRDefault="005B4C56" w:rsidP="005B4C56">
      <w:pPr>
        <w:rPr>
          <w:rFonts w:ascii="JetBrains Mono" w:hAnsi="JetBrains Mono" w:cs="JetBrains Mono"/>
          <w:color w:val="000000"/>
          <w:sz w:val="18"/>
          <w:szCs w:val="20"/>
        </w:rPr>
      </w:pPr>
      <w:r w:rsidRPr="005B4C56">
        <w:rPr>
          <w:rFonts w:ascii="JetBrains Mono" w:hAnsi="JetBrains Mono" w:cs="JetBrains Mono"/>
          <w:color w:val="000000"/>
          <w:sz w:val="18"/>
          <w:szCs w:val="20"/>
        </w:rPr>
        <w:t>}</w:t>
      </w:r>
    </w:p>
    <w:p w:rsidR="001C5FA3" w:rsidRDefault="001C5FA3" w:rsidP="005B4C56">
      <w:pPr>
        <w:rPr>
          <w:rFonts w:ascii="JetBrains Mono" w:hAnsi="JetBrains Mono" w:cs="JetBrains Mono"/>
          <w:color w:val="000000"/>
          <w:sz w:val="18"/>
          <w:szCs w:val="20"/>
        </w:rPr>
      </w:pPr>
    </w:p>
    <w:p w:rsidR="001C5FA3" w:rsidRDefault="001C5FA3" w:rsidP="005B4C56">
      <w:pPr>
        <w:rPr>
          <w:rFonts w:ascii="JetBrains Mono" w:hAnsi="JetBrains Mono" w:cs="JetBrains Mono"/>
          <w:color w:val="000000"/>
          <w:sz w:val="18"/>
          <w:szCs w:val="20"/>
        </w:rPr>
      </w:pPr>
      <w:proofErr w:type="spellStart"/>
      <w:proofErr w:type="gramStart"/>
      <w:r>
        <w:rPr>
          <w:rFonts w:ascii="JetBrains Mono" w:hAnsi="JetBrains Mono" w:cs="JetBrains Mono"/>
          <w:color w:val="000000"/>
          <w:sz w:val="18"/>
          <w:szCs w:val="20"/>
        </w:rPr>
        <w:t>string</w:t>
      </w:r>
      <w:proofErr w:type="spellEnd"/>
      <w:proofErr w:type="gramEnd"/>
      <w:r>
        <w:rPr>
          <w:rFonts w:ascii="JetBrains Mono" w:hAnsi="JetBrains Mono" w:cs="JetBrains Mono"/>
          <w:color w:val="000000"/>
          <w:sz w:val="18"/>
          <w:szCs w:val="20"/>
        </w:rPr>
        <w:t xml:space="preserve"> Colores[37] {“Verde”, “Rojo”, “Negro”….};</w:t>
      </w:r>
    </w:p>
    <w:p w:rsidR="001C5FA3" w:rsidRPr="001C5FA3" w:rsidRDefault="001C5FA3" w:rsidP="005B4C56">
      <w:pPr>
        <w:rPr>
          <w:sz w:val="20"/>
          <w:u w:val="single"/>
        </w:rPr>
      </w:pPr>
      <w:proofErr w:type="spellStart"/>
      <w:proofErr w:type="gramStart"/>
      <w:r>
        <w:rPr>
          <w:rFonts w:ascii="JetBrains Mono" w:hAnsi="JetBrains Mono" w:cs="JetBrains Mono"/>
          <w:color w:val="000000"/>
          <w:sz w:val="18"/>
          <w:szCs w:val="20"/>
        </w:rPr>
        <w:t>unsigned</w:t>
      </w:r>
      <w:proofErr w:type="spellEnd"/>
      <w:proofErr w:type="gramEnd"/>
      <w:r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18"/>
          <w:szCs w:val="20"/>
        </w:rPr>
        <w:t>int</w:t>
      </w:r>
      <w:proofErr w:type="spellEnd"/>
      <w:r>
        <w:rPr>
          <w:rFonts w:ascii="JetBrains Mono" w:hAnsi="JetBrains Mono" w:cs="JetBrains Mono"/>
          <w:color w:val="000000"/>
          <w:sz w:val="18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18"/>
          <w:szCs w:val="20"/>
        </w:rPr>
        <w:t>numerosRuleta</w:t>
      </w:r>
      <w:proofErr w:type="spellEnd"/>
      <w:r>
        <w:rPr>
          <w:rFonts w:ascii="JetBrains Mono" w:hAnsi="JetBrains Mono" w:cs="JetBrains Mono"/>
          <w:color w:val="000000"/>
          <w:sz w:val="18"/>
          <w:szCs w:val="20"/>
        </w:rPr>
        <w:t>[37] {0,32,15,19..}</w:t>
      </w:r>
    </w:p>
    <w:sectPr w:rsidR="001C5FA3" w:rsidRPr="001C5FA3" w:rsidSect="005B4C5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3BC1"/>
    <w:multiLevelType w:val="hybridMultilevel"/>
    <w:tmpl w:val="49D850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72A4F"/>
    <w:multiLevelType w:val="hybridMultilevel"/>
    <w:tmpl w:val="45286A9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239B"/>
    <w:multiLevelType w:val="hybridMultilevel"/>
    <w:tmpl w:val="05EEDE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89"/>
    <w:rsid w:val="001B1D61"/>
    <w:rsid w:val="001C5FA3"/>
    <w:rsid w:val="00320F7F"/>
    <w:rsid w:val="0045379E"/>
    <w:rsid w:val="004D42CA"/>
    <w:rsid w:val="005B4C56"/>
    <w:rsid w:val="006275F3"/>
    <w:rsid w:val="006F7331"/>
    <w:rsid w:val="007E44F7"/>
    <w:rsid w:val="0086592C"/>
    <w:rsid w:val="009A2352"/>
    <w:rsid w:val="00A845C8"/>
    <w:rsid w:val="00B922F0"/>
    <w:rsid w:val="00C72489"/>
    <w:rsid w:val="00F433E1"/>
    <w:rsid w:val="00F4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27006-4AC7-475F-9839-AC54174C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92C"/>
    <w:pPr>
      <w:spacing w:after="200" w:line="276" w:lineRule="auto"/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6592C"/>
    <w:rPr>
      <w:b/>
      <w:bCs/>
    </w:rPr>
  </w:style>
  <w:style w:type="table" w:styleId="Listaclara-nfasis3">
    <w:name w:val="Light List Accent 3"/>
    <w:basedOn w:val="Tablanormal"/>
    <w:uiPriority w:val="61"/>
    <w:rsid w:val="00865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2022-07-20T08:43:00Z</dcterms:created>
  <dcterms:modified xsi:type="dcterms:W3CDTF">2022-07-20T08:43:00Z</dcterms:modified>
</cp:coreProperties>
</file>