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F1" w:rsidRDefault="00231AF1">
      <w:pPr>
        <w:rPr>
          <w:lang w:val="es-ES"/>
        </w:rPr>
      </w:pPr>
    </w:p>
    <w:p w:rsidR="008F5580" w:rsidRDefault="008F5580">
      <w:pPr>
        <w:rPr>
          <w:lang w:val="pt-PT"/>
        </w:rPr>
      </w:pPr>
      <w:r w:rsidRPr="00A05DC8">
        <w:rPr>
          <w:lang w:val="pt-PT"/>
        </w:rPr>
        <w:t>Ao</w:t>
      </w:r>
      <w:r w:rsidR="00527F2D" w:rsidRPr="00A05DC8">
        <w:rPr>
          <w:lang w:val="pt-PT"/>
        </w:rPr>
        <w:t xml:space="preserve">: </w:t>
      </w:r>
      <w:r w:rsidR="00527F2D">
        <w:rPr>
          <w:lang w:val="pt-PT"/>
        </w:rPr>
        <w:t>Comité</w:t>
      </w:r>
      <w:r w:rsidRPr="008F5580">
        <w:rPr>
          <w:lang w:val="pt-PT"/>
        </w:rPr>
        <w:t xml:space="preserve"> Institucional de Bioética para Saúde do Centro de Investigaç</w:t>
      </w:r>
      <w:r>
        <w:rPr>
          <w:lang w:val="pt-PT"/>
        </w:rPr>
        <w:t>ao em Saúde da Manhiça</w:t>
      </w:r>
      <w:r w:rsidR="008A7D97">
        <w:rPr>
          <w:lang w:val="pt-PT"/>
        </w:rPr>
        <w:t xml:space="preserve"> (CIBS – CISM)</w:t>
      </w:r>
      <w:r>
        <w:rPr>
          <w:lang w:val="pt-PT"/>
        </w:rPr>
        <w:t xml:space="preserve">. </w:t>
      </w:r>
    </w:p>
    <w:p w:rsidR="00A05DC8" w:rsidRDefault="008F5580" w:rsidP="005B7B28">
      <w:pPr>
        <w:jc w:val="right"/>
        <w:rPr>
          <w:lang w:val="pt-PT"/>
        </w:rPr>
      </w:pPr>
      <w:r>
        <w:rPr>
          <w:lang w:val="pt-PT"/>
        </w:rPr>
        <w:t xml:space="preserve">Manhiça, </w:t>
      </w:r>
      <w:r w:rsidR="005013C6">
        <w:rPr>
          <w:lang w:val="pt-PT"/>
        </w:rPr>
        <w:t>14 Agosto</w:t>
      </w:r>
      <w:r>
        <w:rPr>
          <w:lang w:val="pt-PT"/>
        </w:rPr>
        <w:t xml:space="preserve"> de 201</w:t>
      </w:r>
      <w:r w:rsidR="00964B60">
        <w:rPr>
          <w:lang w:val="pt-PT"/>
        </w:rPr>
        <w:t>5</w:t>
      </w:r>
    </w:p>
    <w:p w:rsidR="000960BF" w:rsidRDefault="000960BF" w:rsidP="000960BF">
      <w:pPr>
        <w:rPr>
          <w:lang w:val="pt-BR"/>
        </w:rPr>
      </w:pPr>
      <w:r>
        <w:rPr>
          <w:rFonts w:ascii="Cambria" w:hAnsi="Cambria"/>
          <w:b/>
          <w:bCs/>
          <w:lang w:val="pt-BR"/>
        </w:rPr>
        <w:t>N/Ref: CISM/6971</w:t>
      </w:r>
      <w:bookmarkStart w:id="0" w:name="_GoBack"/>
      <w:bookmarkEnd w:id="0"/>
      <w:r>
        <w:rPr>
          <w:rFonts w:ascii="Cambria" w:hAnsi="Cambria"/>
          <w:b/>
          <w:bCs/>
          <w:lang w:val="pt-BR"/>
        </w:rPr>
        <w:t>/05/15</w:t>
      </w:r>
    </w:p>
    <w:p w:rsidR="007A5E1E" w:rsidRPr="007A5E1E" w:rsidRDefault="008F5580" w:rsidP="008F5580">
      <w:pPr>
        <w:rPr>
          <w:b/>
          <w:lang w:val="pt-PT"/>
        </w:rPr>
      </w:pPr>
      <w:r>
        <w:rPr>
          <w:lang w:val="pt-PT"/>
        </w:rPr>
        <w:t xml:space="preserve">Assunto: </w:t>
      </w:r>
      <w:r w:rsidR="00A05DC8">
        <w:rPr>
          <w:b/>
          <w:lang w:val="pt-PT"/>
        </w:rPr>
        <w:t>Carta de Cobertura do Centro de Investiga</w:t>
      </w:r>
      <w:r w:rsidR="00A05DC8" w:rsidRPr="00C672FC">
        <w:rPr>
          <w:b/>
          <w:lang w:val="pt-PT"/>
        </w:rPr>
        <w:t>ç</w:t>
      </w:r>
      <w:r w:rsidR="008A7D97" w:rsidRPr="00C672FC">
        <w:rPr>
          <w:rFonts w:ascii="Times New Roman" w:hAnsi="Times New Roman"/>
          <w:b/>
          <w:bCs/>
          <w:sz w:val="24"/>
          <w:szCs w:val="24"/>
          <w:lang w:val="pt-PT"/>
        </w:rPr>
        <w:t>ã</w:t>
      </w:r>
      <w:r w:rsidR="00A05DC8">
        <w:rPr>
          <w:b/>
          <w:lang w:val="pt-PT"/>
        </w:rPr>
        <w:t xml:space="preserve">o em Saúde de Manhiça </w:t>
      </w:r>
    </w:p>
    <w:p w:rsidR="00A52092" w:rsidRDefault="008F5580" w:rsidP="00A52092">
      <w:pPr>
        <w:jc w:val="both"/>
        <w:rPr>
          <w:lang w:val="pt-PT"/>
        </w:rPr>
      </w:pPr>
      <w:r>
        <w:rPr>
          <w:lang w:val="pt-PT"/>
        </w:rPr>
        <w:t xml:space="preserve">Exmos Senhores, </w:t>
      </w:r>
    </w:p>
    <w:p w:rsidR="000404E5" w:rsidRDefault="00A05DC8" w:rsidP="000404E5">
      <w:pPr>
        <w:jc w:val="both"/>
        <w:rPr>
          <w:lang w:val="pt-PT"/>
        </w:rPr>
      </w:pPr>
      <w:r w:rsidRPr="00964B60">
        <w:rPr>
          <w:lang w:val="pt-PT"/>
        </w:rPr>
        <w:t>O Centro de Investigaç</w:t>
      </w:r>
      <w:r w:rsidR="008A7D97" w:rsidRPr="00964B60">
        <w:rPr>
          <w:lang w:val="pt-PT"/>
        </w:rPr>
        <w:t>ã</w:t>
      </w:r>
      <w:r w:rsidR="00C672FC">
        <w:rPr>
          <w:lang w:val="pt-PT"/>
        </w:rPr>
        <w:t>o em Saú</w:t>
      </w:r>
      <w:r w:rsidRPr="00964B60">
        <w:rPr>
          <w:lang w:val="pt-PT"/>
        </w:rPr>
        <w:t xml:space="preserve">de de Manhiça confirma </w:t>
      </w:r>
      <w:r w:rsidR="00527F2D">
        <w:rPr>
          <w:lang w:val="pt-PT"/>
        </w:rPr>
        <w:t xml:space="preserve">e apoia </w:t>
      </w:r>
      <w:r w:rsidRPr="00964B60">
        <w:rPr>
          <w:lang w:val="pt-PT"/>
        </w:rPr>
        <w:t>a realizaç</w:t>
      </w:r>
      <w:r w:rsidR="008A7D97" w:rsidRPr="00964B60">
        <w:rPr>
          <w:bCs/>
          <w:lang w:val="pt-PT"/>
        </w:rPr>
        <w:t>ã</w:t>
      </w:r>
      <w:r w:rsidRPr="00964B60">
        <w:rPr>
          <w:lang w:val="pt-PT"/>
        </w:rPr>
        <w:t>o do estudo intitulado</w:t>
      </w:r>
      <w:r w:rsidR="008F5580" w:rsidRPr="00964B60">
        <w:rPr>
          <w:lang w:val="pt-PT"/>
        </w:rPr>
        <w:t xml:space="preserve"> </w:t>
      </w:r>
      <w:r w:rsidR="008F5580" w:rsidRPr="007B2D83">
        <w:rPr>
          <w:b/>
          <w:lang w:val="pt-PT"/>
        </w:rPr>
        <w:t>“</w:t>
      </w:r>
      <w:r w:rsidR="007B2D83" w:rsidRPr="007B2D83">
        <w:rPr>
          <w:b/>
          <w:lang w:val="pt-PT"/>
        </w:rPr>
        <w:t>Protocol for the Costin</w:t>
      </w:r>
      <w:r w:rsidR="007B2D83">
        <w:rPr>
          <w:b/>
          <w:lang w:val="pt-PT"/>
        </w:rPr>
        <w:t xml:space="preserve">g of MALTEM in Magude District, </w:t>
      </w:r>
      <w:r w:rsidR="007B2D83" w:rsidRPr="007B2D83">
        <w:rPr>
          <w:b/>
          <w:lang w:val="pt-PT"/>
        </w:rPr>
        <w:t>Mozambique</w:t>
      </w:r>
      <w:r w:rsidR="008F5580" w:rsidRPr="007B2D83">
        <w:rPr>
          <w:b/>
          <w:lang w:val="pt-PT"/>
        </w:rPr>
        <w:t>”</w:t>
      </w:r>
      <w:r w:rsidR="005B7B28" w:rsidRPr="007B2D83">
        <w:rPr>
          <w:b/>
          <w:lang w:val="pt-PT"/>
        </w:rPr>
        <w:t>.</w:t>
      </w:r>
      <w:r w:rsidR="005B7B28" w:rsidRPr="00964B60">
        <w:rPr>
          <w:lang w:val="pt-PT"/>
        </w:rPr>
        <w:t xml:space="preserve"> </w:t>
      </w:r>
      <w:r w:rsidR="008A7D97" w:rsidRPr="00964B60">
        <w:rPr>
          <w:lang w:val="pt-PT"/>
        </w:rPr>
        <w:t xml:space="preserve">Este estudo tem como objectivo </w:t>
      </w:r>
      <w:r w:rsidR="007B2D83">
        <w:rPr>
          <w:lang w:val="pt-PT"/>
        </w:rPr>
        <w:t>gerar informação sorbe a sustentabilidade financeira da eliminação</w:t>
      </w:r>
      <w:r w:rsidR="007B2D83" w:rsidRPr="007B2D83">
        <w:rPr>
          <w:lang w:val="pt-PT"/>
        </w:rPr>
        <w:t xml:space="preserve"> da Malaria </w:t>
      </w:r>
      <w:r w:rsidR="007B2D83" w:rsidRPr="00E90B4B">
        <w:rPr>
          <w:lang w:val="pt-PT"/>
        </w:rPr>
        <w:t>num distrito do Sul de Moçambique</w:t>
      </w:r>
      <w:r w:rsidR="007B2D83">
        <w:rPr>
          <w:lang w:val="pt-PT"/>
        </w:rPr>
        <w:t xml:space="preserve">, que pode ser </w:t>
      </w:r>
      <w:r w:rsidR="007B2D83" w:rsidRPr="007B2D83">
        <w:rPr>
          <w:lang w:val="pt-PT"/>
        </w:rPr>
        <w:t xml:space="preserve">usada ​​pelos formuladores de políticas na tomada de decisão. </w:t>
      </w:r>
    </w:p>
    <w:p w:rsidR="000404E5" w:rsidRPr="000404E5" w:rsidRDefault="007A5E1E" w:rsidP="000404E5">
      <w:pPr>
        <w:jc w:val="both"/>
        <w:rPr>
          <w:lang w:val="pt-PT"/>
        </w:rPr>
      </w:pPr>
      <w:r>
        <w:rPr>
          <w:lang w:val="pt-PT"/>
        </w:rPr>
        <w:t>No contexto da iniciativa</w:t>
      </w:r>
      <w:r w:rsidR="00E90B4B">
        <w:rPr>
          <w:lang w:val="pt-PT"/>
        </w:rPr>
        <w:t xml:space="preserve"> piloto</w:t>
      </w:r>
      <w:r>
        <w:rPr>
          <w:lang w:val="pt-PT"/>
        </w:rPr>
        <w:t xml:space="preserve"> da eliminação de malária liderada pelo Programa Nacional de Controlo de Malária (PNCM) e apoiada pelo CISM e outros parceiros, </w:t>
      </w:r>
      <w:r w:rsidR="00E90B4B">
        <w:rPr>
          <w:lang w:val="pt-PT"/>
        </w:rPr>
        <w:t xml:space="preserve">pretende-se </w:t>
      </w:r>
      <w:r w:rsidR="000404E5">
        <w:rPr>
          <w:lang w:val="pt-PT"/>
        </w:rPr>
        <w:t>dar resposta</w:t>
      </w:r>
      <w:r w:rsidR="00E90B4B">
        <w:rPr>
          <w:lang w:val="pt-PT"/>
        </w:rPr>
        <w:t xml:space="preserve"> com este estudo</w:t>
      </w:r>
      <w:r w:rsidR="000404E5">
        <w:rPr>
          <w:lang w:val="pt-PT"/>
        </w:rPr>
        <w:t xml:space="preserve"> a seguinte pergunta:</w:t>
      </w:r>
      <w:r w:rsidR="00E90B4B">
        <w:rPr>
          <w:lang w:val="pt-PT"/>
        </w:rPr>
        <w:t xml:space="preserve"> </w:t>
      </w:r>
      <w:r w:rsidR="000404E5">
        <w:rPr>
          <w:lang w:val="pt-PT"/>
        </w:rPr>
        <w:t>É a eliminação da</w:t>
      </w:r>
      <w:r w:rsidR="000404E5" w:rsidRPr="000404E5">
        <w:rPr>
          <w:lang w:val="pt-PT"/>
        </w:rPr>
        <w:t xml:space="preserve"> </w:t>
      </w:r>
      <w:r w:rsidR="000404E5">
        <w:rPr>
          <w:lang w:val="pt-PT"/>
        </w:rPr>
        <w:t>malária</w:t>
      </w:r>
      <w:r w:rsidR="000404E5" w:rsidRPr="000404E5">
        <w:rPr>
          <w:lang w:val="pt-PT"/>
        </w:rPr>
        <w:t xml:space="preserve"> (pela comparação dos custos de eliminação da malária vs. custos de implementação das atividades de controle da malária e estimar a quantidade e</w:t>
      </w:r>
      <w:r w:rsidR="000404E5">
        <w:rPr>
          <w:lang w:val="pt-PT"/>
        </w:rPr>
        <w:t xml:space="preserve"> </w:t>
      </w:r>
      <w:r w:rsidR="000404E5" w:rsidRPr="000404E5">
        <w:rPr>
          <w:lang w:val="pt-PT"/>
        </w:rPr>
        <w:t>o valor das necessidades de recursos adic</w:t>
      </w:r>
      <w:r w:rsidR="000404E5">
        <w:rPr>
          <w:lang w:val="pt-PT"/>
        </w:rPr>
        <w:t>ionais para atingir a eliminação)</w:t>
      </w:r>
      <w:r w:rsidR="000404E5" w:rsidRPr="000404E5">
        <w:rPr>
          <w:lang w:val="pt-PT"/>
        </w:rPr>
        <w:t>, financeiramente acessível e sustentável ao longo dos próximos 10 anos?</w:t>
      </w:r>
    </w:p>
    <w:p w:rsidR="00A52092" w:rsidRPr="00A52092" w:rsidRDefault="00A52092" w:rsidP="00A52092">
      <w:pPr>
        <w:jc w:val="both"/>
        <w:rPr>
          <w:lang w:val="pt-PT"/>
        </w:rPr>
      </w:pPr>
      <w:r>
        <w:rPr>
          <w:lang w:val="pt-PT"/>
        </w:rPr>
        <w:t>O</w:t>
      </w:r>
      <w:r w:rsidRPr="00A52092">
        <w:rPr>
          <w:lang w:val="pt-PT"/>
        </w:rPr>
        <w:t xml:space="preserve"> estudo refere-se à população do distrito de Magude (</w:t>
      </w:r>
      <w:r>
        <w:rPr>
          <w:lang w:val="pt-PT"/>
        </w:rPr>
        <w:t>t</w:t>
      </w:r>
      <w:r w:rsidRPr="00A52092">
        <w:rPr>
          <w:lang w:val="pt-PT"/>
        </w:rPr>
        <w:t xml:space="preserve">oda a população, incluindo crianças e adultos) e </w:t>
      </w:r>
      <w:r>
        <w:rPr>
          <w:lang w:val="pt-PT"/>
        </w:rPr>
        <w:t xml:space="preserve">à </w:t>
      </w:r>
      <w:r w:rsidRPr="00A52092">
        <w:rPr>
          <w:lang w:val="pt-PT"/>
        </w:rPr>
        <w:t>população do país</w:t>
      </w:r>
      <w:r>
        <w:rPr>
          <w:lang w:val="pt-PT"/>
        </w:rPr>
        <w:t xml:space="preserve"> no total</w:t>
      </w:r>
      <w:r w:rsidRPr="00A52092">
        <w:rPr>
          <w:lang w:val="pt-PT"/>
        </w:rPr>
        <w:t xml:space="preserve"> </w:t>
      </w:r>
      <w:r>
        <w:rPr>
          <w:lang w:val="pt-PT"/>
        </w:rPr>
        <w:t xml:space="preserve">na </w:t>
      </w:r>
      <w:r w:rsidRPr="00A52092">
        <w:rPr>
          <w:lang w:val="pt-PT"/>
        </w:rPr>
        <w:t xml:space="preserve">componente de extrapolação das estimativas para o nível nacional. </w:t>
      </w:r>
    </w:p>
    <w:p w:rsidR="009F34BB" w:rsidRPr="00964B60" w:rsidRDefault="00C672FC" w:rsidP="00A52092">
      <w:pPr>
        <w:jc w:val="both"/>
        <w:rPr>
          <w:lang w:val="pt-PT"/>
        </w:rPr>
      </w:pPr>
      <w:r>
        <w:rPr>
          <w:lang w:val="pt-PT"/>
        </w:rPr>
        <w:t>Sem mais de</w:t>
      </w:r>
      <w:r w:rsidR="005B7B28" w:rsidRPr="00964B60">
        <w:rPr>
          <w:lang w:val="pt-PT"/>
        </w:rPr>
        <w:t xml:space="preserve"> momento, queiram ac</w:t>
      </w:r>
      <w:r w:rsidR="004F54D8" w:rsidRPr="00964B60">
        <w:rPr>
          <w:lang w:val="pt-PT"/>
        </w:rPr>
        <w:t>eitar os melhores cumprimentos.</w:t>
      </w:r>
    </w:p>
    <w:p w:rsidR="009F34BB" w:rsidRDefault="009F34BB" w:rsidP="00A52092">
      <w:pPr>
        <w:jc w:val="both"/>
        <w:rPr>
          <w:lang w:val="pt-PT"/>
        </w:rPr>
      </w:pPr>
      <w:r>
        <w:rPr>
          <w:lang w:val="pt-PT"/>
        </w:rPr>
        <w:t>Atenciosamente</w:t>
      </w:r>
    </w:p>
    <w:p w:rsidR="007A5E1E" w:rsidRDefault="007A5E1E" w:rsidP="007A5E1E">
      <w:pPr>
        <w:spacing w:after="0"/>
        <w:rPr>
          <w:lang w:val="pt-PT"/>
        </w:rPr>
      </w:pPr>
    </w:p>
    <w:p w:rsidR="007A5E1E" w:rsidRDefault="007A5E1E" w:rsidP="007A5E1E">
      <w:pPr>
        <w:spacing w:after="0"/>
        <w:rPr>
          <w:lang w:val="pt-PT"/>
        </w:rPr>
      </w:pPr>
    </w:p>
    <w:p w:rsidR="007A5E1E" w:rsidRDefault="005B7B28" w:rsidP="007A5E1E">
      <w:pPr>
        <w:spacing w:after="0"/>
        <w:rPr>
          <w:lang w:val="pt-PT"/>
        </w:rPr>
      </w:pPr>
      <w:r>
        <w:rPr>
          <w:lang w:val="pt-PT"/>
        </w:rPr>
        <w:t>Eusebio Macete</w:t>
      </w:r>
    </w:p>
    <w:p w:rsidR="005B7B28" w:rsidRDefault="007A5E1E" w:rsidP="007A5E1E">
      <w:pPr>
        <w:spacing w:after="0"/>
        <w:rPr>
          <w:lang w:val="pt-PT"/>
        </w:rPr>
      </w:pPr>
      <w:r>
        <w:rPr>
          <w:lang w:val="pt-PT"/>
        </w:rPr>
        <w:t>Director</w:t>
      </w:r>
      <w:r w:rsidR="005B7B28">
        <w:rPr>
          <w:lang w:val="pt-PT"/>
        </w:rPr>
        <w:t xml:space="preserve"> </w:t>
      </w:r>
    </w:p>
    <w:p w:rsidR="009F34BB" w:rsidRPr="008F5580" w:rsidRDefault="009F34BB" w:rsidP="008F5580">
      <w:pPr>
        <w:rPr>
          <w:lang w:val="pt-PT"/>
        </w:rPr>
      </w:pPr>
    </w:p>
    <w:sectPr w:rsidR="009F34BB" w:rsidRPr="008F5580" w:rsidSect="007A5E1E">
      <w:headerReference w:type="default" r:id="rId7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2F9" w:rsidRDefault="00EF62F9" w:rsidP="008F5580">
      <w:pPr>
        <w:spacing w:after="0" w:line="240" w:lineRule="auto"/>
      </w:pPr>
      <w:r>
        <w:separator/>
      </w:r>
    </w:p>
  </w:endnote>
  <w:endnote w:type="continuationSeparator" w:id="0">
    <w:p w:rsidR="00EF62F9" w:rsidRDefault="00EF62F9" w:rsidP="008F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2F9" w:rsidRDefault="00EF62F9" w:rsidP="008F5580">
      <w:pPr>
        <w:spacing w:after="0" w:line="240" w:lineRule="auto"/>
      </w:pPr>
      <w:r>
        <w:separator/>
      </w:r>
    </w:p>
  </w:footnote>
  <w:footnote w:type="continuationSeparator" w:id="0">
    <w:p w:rsidR="00EF62F9" w:rsidRDefault="00EF62F9" w:rsidP="008F5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580" w:rsidRDefault="008F5580">
    <w:pPr>
      <w:pStyle w:val="Encabezado"/>
    </w:pPr>
    <w:r>
      <w:rPr>
        <w:noProof/>
      </w:rPr>
      <w:drawing>
        <wp:inline distT="0" distB="0" distL="0" distR="0" wp14:anchorId="6F45CAF3" wp14:editId="6387C2E3">
          <wp:extent cx="1417320" cy="717719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952" cy="72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80"/>
    <w:rsid w:val="000404E5"/>
    <w:rsid w:val="000960BF"/>
    <w:rsid w:val="000A60A8"/>
    <w:rsid w:val="00107C84"/>
    <w:rsid w:val="00185601"/>
    <w:rsid w:val="001A1B3F"/>
    <w:rsid w:val="00231AF1"/>
    <w:rsid w:val="0041335E"/>
    <w:rsid w:val="00463AB9"/>
    <w:rsid w:val="004714F6"/>
    <w:rsid w:val="004F54D8"/>
    <w:rsid w:val="005013C6"/>
    <w:rsid w:val="005156DE"/>
    <w:rsid w:val="00527F2D"/>
    <w:rsid w:val="00576473"/>
    <w:rsid w:val="005B7B28"/>
    <w:rsid w:val="00717ACD"/>
    <w:rsid w:val="007A5E1E"/>
    <w:rsid w:val="007B2D83"/>
    <w:rsid w:val="00896D85"/>
    <w:rsid w:val="008A09A9"/>
    <w:rsid w:val="008A7D97"/>
    <w:rsid w:val="008F5580"/>
    <w:rsid w:val="00964B60"/>
    <w:rsid w:val="009B60AC"/>
    <w:rsid w:val="009E54BF"/>
    <w:rsid w:val="009F34BB"/>
    <w:rsid w:val="00A05DC8"/>
    <w:rsid w:val="00A52092"/>
    <w:rsid w:val="00B46A21"/>
    <w:rsid w:val="00C672FC"/>
    <w:rsid w:val="00D42B5C"/>
    <w:rsid w:val="00D63DB9"/>
    <w:rsid w:val="00E90B4B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580"/>
  </w:style>
  <w:style w:type="paragraph" w:styleId="Piedepgina">
    <w:name w:val="footer"/>
    <w:basedOn w:val="Normal"/>
    <w:link w:val="PiedepginaCar"/>
    <w:uiPriority w:val="99"/>
    <w:unhideWhenUsed/>
    <w:rsid w:val="008F5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580"/>
  </w:style>
  <w:style w:type="paragraph" w:styleId="Textodeglobo">
    <w:name w:val="Balloon Text"/>
    <w:basedOn w:val="Normal"/>
    <w:link w:val="TextodegloboCar"/>
    <w:uiPriority w:val="99"/>
    <w:semiHidden/>
    <w:unhideWhenUsed/>
    <w:rsid w:val="008F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58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2D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580"/>
  </w:style>
  <w:style w:type="paragraph" w:styleId="Piedepgina">
    <w:name w:val="footer"/>
    <w:basedOn w:val="Normal"/>
    <w:link w:val="PiedepginaCar"/>
    <w:uiPriority w:val="99"/>
    <w:unhideWhenUsed/>
    <w:rsid w:val="008F5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580"/>
  </w:style>
  <w:style w:type="paragraph" w:styleId="Textodeglobo">
    <w:name w:val="Balloon Text"/>
    <w:basedOn w:val="Normal"/>
    <w:link w:val="TextodegloboCar"/>
    <w:uiPriority w:val="99"/>
    <w:semiHidden/>
    <w:unhideWhenUsed/>
    <w:rsid w:val="008F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58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2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Galatas</dc:creator>
  <cp:lastModifiedBy>CIRERA, LAIA (DIR.ECO.GES)</cp:lastModifiedBy>
  <cp:revision>8</cp:revision>
  <dcterms:created xsi:type="dcterms:W3CDTF">2015-03-20T09:36:00Z</dcterms:created>
  <dcterms:modified xsi:type="dcterms:W3CDTF">2015-08-20T13:11:00Z</dcterms:modified>
</cp:coreProperties>
</file>