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825" w:rsidRPr="004C64CB" w:rsidRDefault="00CB04D6" w:rsidP="00DE0EBC">
      <w:pPr>
        <w:spacing w:before="120"/>
        <w:rPr>
          <w:rFonts w:asciiTheme="minorHAnsi" w:hAnsiTheme="minorHAnsi"/>
          <w:b/>
          <w:sz w:val="28"/>
          <w:szCs w:val="28"/>
        </w:rPr>
      </w:pPr>
      <w:r w:rsidRPr="004C64CB">
        <w:rPr>
          <w:rFonts w:asciiTheme="minorHAnsi" w:hAnsiTheme="minorHAnsi"/>
          <w:b/>
          <w:sz w:val="28"/>
          <w:szCs w:val="28"/>
        </w:rPr>
        <w:t>PHC 6053 – Exam 2</w:t>
      </w:r>
      <w:r w:rsidR="00A27D7E" w:rsidRPr="004C64CB">
        <w:rPr>
          <w:rFonts w:asciiTheme="minorHAnsi" w:hAnsiTheme="minorHAnsi"/>
          <w:b/>
          <w:sz w:val="28"/>
          <w:szCs w:val="28"/>
        </w:rPr>
        <w:tab/>
      </w:r>
      <w:r w:rsidR="00705A97" w:rsidRPr="004C64CB">
        <w:rPr>
          <w:rFonts w:asciiTheme="minorHAnsi" w:hAnsiTheme="minorHAnsi"/>
          <w:b/>
          <w:sz w:val="28"/>
          <w:szCs w:val="28"/>
        </w:rPr>
        <w:tab/>
      </w:r>
      <w:r w:rsidR="00705A97" w:rsidRPr="004C64CB">
        <w:rPr>
          <w:rFonts w:asciiTheme="minorHAnsi" w:hAnsiTheme="minorHAnsi"/>
          <w:b/>
          <w:sz w:val="28"/>
          <w:szCs w:val="28"/>
        </w:rPr>
        <w:tab/>
      </w:r>
      <w:r w:rsidR="00705A97" w:rsidRPr="004C64CB">
        <w:rPr>
          <w:rFonts w:asciiTheme="minorHAnsi" w:hAnsiTheme="minorHAnsi"/>
          <w:b/>
          <w:sz w:val="28"/>
          <w:szCs w:val="28"/>
        </w:rPr>
        <w:tab/>
      </w:r>
      <w:r w:rsidR="00A27D7E" w:rsidRPr="004C64CB">
        <w:rPr>
          <w:rFonts w:asciiTheme="minorHAnsi" w:hAnsiTheme="minorHAnsi"/>
          <w:b/>
          <w:sz w:val="28"/>
          <w:szCs w:val="28"/>
        </w:rPr>
        <w:t xml:space="preserve">        </w:t>
      </w:r>
      <w:r w:rsidR="007B5A92" w:rsidRPr="004C64CB">
        <w:rPr>
          <w:rFonts w:asciiTheme="minorHAnsi" w:hAnsiTheme="minorHAnsi"/>
          <w:b/>
          <w:sz w:val="28"/>
          <w:szCs w:val="28"/>
        </w:rPr>
        <w:tab/>
      </w:r>
      <w:r w:rsidR="007B5A92" w:rsidRPr="004C64CB">
        <w:rPr>
          <w:rFonts w:asciiTheme="minorHAnsi" w:hAnsiTheme="minorHAnsi"/>
          <w:b/>
          <w:sz w:val="28"/>
          <w:szCs w:val="28"/>
        </w:rPr>
        <w:tab/>
      </w:r>
      <w:r w:rsidR="007B5A92" w:rsidRPr="004C64CB">
        <w:rPr>
          <w:rFonts w:asciiTheme="minorHAnsi" w:hAnsiTheme="minorHAnsi"/>
          <w:b/>
          <w:sz w:val="28"/>
          <w:szCs w:val="28"/>
        </w:rPr>
        <w:tab/>
      </w:r>
      <w:r w:rsidR="007B5A92" w:rsidRPr="004C64CB">
        <w:rPr>
          <w:rFonts w:asciiTheme="minorHAnsi" w:hAnsiTheme="minorHAnsi"/>
          <w:b/>
          <w:sz w:val="28"/>
          <w:szCs w:val="28"/>
        </w:rPr>
        <w:tab/>
        <w:t xml:space="preserve">        </w:t>
      </w:r>
      <w:r w:rsidR="00A27D7E" w:rsidRPr="004C64CB">
        <w:rPr>
          <w:rFonts w:asciiTheme="minorHAnsi" w:hAnsiTheme="minorHAnsi"/>
          <w:b/>
          <w:sz w:val="28"/>
          <w:szCs w:val="28"/>
        </w:rPr>
        <w:t>(</w:t>
      </w:r>
      <w:r w:rsidR="00260295" w:rsidRPr="004C64CB">
        <w:rPr>
          <w:rFonts w:asciiTheme="minorHAnsi" w:hAnsiTheme="minorHAnsi"/>
          <w:b/>
          <w:sz w:val="28"/>
          <w:szCs w:val="28"/>
        </w:rPr>
        <w:t>10</w:t>
      </w:r>
      <w:r w:rsidR="00A27D7E" w:rsidRPr="004C64CB">
        <w:rPr>
          <w:rFonts w:asciiTheme="minorHAnsi" w:hAnsiTheme="minorHAnsi"/>
          <w:b/>
          <w:sz w:val="28"/>
          <w:szCs w:val="28"/>
        </w:rPr>
        <w:t>0 points)</w:t>
      </w:r>
    </w:p>
    <w:p w:rsidR="00541686" w:rsidRPr="004C64CB" w:rsidRDefault="00541686" w:rsidP="00DE0EBC">
      <w:pPr>
        <w:spacing w:before="120"/>
        <w:rPr>
          <w:rFonts w:asciiTheme="minorHAnsi" w:hAnsiTheme="minorHAnsi"/>
          <w:b/>
          <w:sz w:val="28"/>
          <w:szCs w:val="28"/>
        </w:rPr>
      </w:pPr>
    </w:p>
    <w:p w:rsidR="007B5A92" w:rsidRPr="004C64CB" w:rsidRDefault="007B5A92" w:rsidP="00DE0EBC">
      <w:pPr>
        <w:spacing w:before="120"/>
        <w:rPr>
          <w:rFonts w:asciiTheme="minorHAnsi" w:hAnsiTheme="minorHAnsi"/>
          <w:b/>
          <w:sz w:val="28"/>
          <w:szCs w:val="28"/>
          <w:u w:val="single"/>
        </w:rPr>
      </w:pPr>
      <w:r w:rsidRPr="004C64CB">
        <w:rPr>
          <w:rFonts w:asciiTheme="minorHAnsi" w:hAnsiTheme="minorHAnsi"/>
          <w:b/>
          <w:sz w:val="28"/>
          <w:szCs w:val="28"/>
          <w:u w:val="single"/>
        </w:rPr>
        <w:t>Directions:</w:t>
      </w:r>
    </w:p>
    <w:p w:rsidR="007B5A92" w:rsidRPr="004C64CB" w:rsidRDefault="007B5A92" w:rsidP="004C64CB">
      <w:pPr>
        <w:pStyle w:val="ListParagraph"/>
        <w:numPr>
          <w:ilvl w:val="0"/>
          <w:numId w:val="32"/>
        </w:numPr>
        <w:spacing w:before="120"/>
        <w:contextualSpacing w:val="0"/>
        <w:rPr>
          <w:rFonts w:asciiTheme="minorHAnsi" w:hAnsiTheme="minorHAnsi"/>
          <w:sz w:val="26"/>
          <w:szCs w:val="26"/>
        </w:rPr>
      </w:pPr>
      <w:r w:rsidRPr="004C64CB">
        <w:rPr>
          <w:rFonts w:asciiTheme="minorHAnsi" w:hAnsiTheme="minorHAnsi"/>
          <w:sz w:val="26"/>
          <w:szCs w:val="26"/>
        </w:rPr>
        <w:t xml:space="preserve">You will work in </w:t>
      </w:r>
      <w:r w:rsidRPr="004C64CB">
        <w:rPr>
          <w:rFonts w:asciiTheme="minorHAnsi" w:hAnsiTheme="minorHAnsi"/>
          <w:b/>
          <w:sz w:val="26"/>
          <w:szCs w:val="26"/>
          <w:highlight w:val="yellow"/>
        </w:rPr>
        <w:t>groups of 3-5</w:t>
      </w:r>
      <w:r w:rsidRPr="004C64CB">
        <w:rPr>
          <w:rFonts w:asciiTheme="minorHAnsi" w:hAnsiTheme="minorHAnsi"/>
          <w:sz w:val="26"/>
          <w:szCs w:val="26"/>
        </w:rPr>
        <w:t xml:space="preserve"> to complete this exam.  You can discuss your work with other groups. </w:t>
      </w:r>
    </w:p>
    <w:p w:rsidR="004C64CB" w:rsidRPr="004C64CB" w:rsidRDefault="004C64CB" w:rsidP="004C64CB">
      <w:pPr>
        <w:pStyle w:val="ListParagraph"/>
        <w:numPr>
          <w:ilvl w:val="0"/>
          <w:numId w:val="32"/>
        </w:numPr>
        <w:spacing w:before="120"/>
        <w:contextualSpacing w:val="0"/>
        <w:rPr>
          <w:rFonts w:asciiTheme="minorHAnsi" w:hAnsiTheme="minorHAnsi"/>
          <w:sz w:val="26"/>
          <w:szCs w:val="26"/>
        </w:rPr>
      </w:pPr>
      <w:r w:rsidRPr="004C64CB">
        <w:rPr>
          <w:rFonts w:asciiTheme="minorHAnsi" w:hAnsiTheme="minorHAnsi"/>
          <w:sz w:val="26"/>
          <w:szCs w:val="26"/>
        </w:rPr>
        <w:t xml:space="preserve">Each student can submit their own solution to any question for which agreement cannot be reached on a solution, however, I highly urge you to resolve conflicts in solutions as a group.  Any dissenting solutions to questions must be clearly labeled and documented to be considered.  </w:t>
      </w:r>
    </w:p>
    <w:p w:rsidR="004C64CB" w:rsidRPr="004C64CB" w:rsidRDefault="00222F4C" w:rsidP="004C64CB">
      <w:pPr>
        <w:pStyle w:val="ListParagraph"/>
        <w:numPr>
          <w:ilvl w:val="0"/>
          <w:numId w:val="32"/>
        </w:numPr>
        <w:spacing w:before="120"/>
        <w:contextualSpacing w:val="0"/>
        <w:rPr>
          <w:rFonts w:asciiTheme="minorHAnsi" w:hAnsiTheme="minorHAnsi"/>
          <w:sz w:val="26"/>
          <w:szCs w:val="26"/>
        </w:rPr>
      </w:pPr>
      <w:r w:rsidRPr="004C64CB">
        <w:rPr>
          <w:rFonts w:asciiTheme="minorHAnsi" w:hAnsiTheme="minorHAnsi"/>
          <w:sz w:val="26"/>
          <w:szCs w:val="26"/>
        </w:rPr>
        <w:t xml:space="preserve">Provide all </w:t>
      </w:r>
      <w:r w:rsidR="004C64CB">
        <w:rPr>
          <w:rFonts w:asciiTheme="minorHAnsi" w:hAnsiTheme="minorHAnsi"/>
          <w:sz w:val="26"/>
          <w:szCs w:val="26"/>
        </w:rPr>
        <w:t xml:space="preserve">group </w:t>
      </w:r>
      <w:r w:rsidRPr="004C64CB">
        <w:rPr>
          <w:rFonts w:asciiTheme="minorHAnsi" w:hAnsiTheme="minorHAnsi"/>
          <w:sz w:val="26"/>
          <w:szCs w:val="26"/>
        </w:rPr>
        <w:t>answers on this exam</w:t>
      </w:r>
      <w:r w:rsidR="00584C4C" w:rsidRPr="004C64CB">
        <w:rPr>
          <w:rFonts w:asciiTheme="minorHAnsi" w:hAnsiTheme="minorHAnsi"/>
          <w:sz w:val="26"/>
          <w:szCs w:val="26"/>
        </w:rPr>
        <w:t xml:space="preserve"> and SHOW ALL WORK. </w:t>
      </w:r>
    </w:p>
    <w:p w:rsidR="004C64CB" w:rsidRPr="004C64CB" w:rsidRDefault="004C64CB" w:rsidP="00DE0EBC">
      <w:pPr>
        <w:spacing w:before="240"/>
        <w:rPr>
          <w:rFonts w:asciiTheme="minorHAnsi" w:hAnsiTheme="minorHAnsi"/>
          <w:b/>
          <w:sz w:val="28"/>
          <w:u w:val="single"/>
        </w:rPr>
      </w:pPr>
      <w:r w:rsidRPr="004C64CB">
        <w:rPr>
          <w:rFonts w:asciiTheme="minorHAnsi" w:hAnsiTheme="minorHAnsi"/>
          <w:b/>
          <w:sz w:val="28"/>
          <w:u w:val="single"/>
        </w:rPr>
        <w:t>Names of Group Members:</w:t>
      </w:r>
    </w:p>
    <w:p w:rsidR="004C64CB" w:rsidRDefault="004C64CB" w:rsidP="00DE0EBC">
      <w:pPr>
        <w:spacing w:before="240"/>
        <w:rPr>
          <w:rFonts w:asciiTheme="minorHAnsi" w:hAnsiTheme="minorHAnsi"/>
          <w:b/>
          <w:sz w:val="28"/>
        </w:rPr>
      </w:pPr>
    </w:p>
    <w:tbl>
      <w:tblPr>
        <w:tblStyle w:val="TableGrid"/>
        <w:tblW w:w="0" w:type="auto"/>
        <w:tblLook w:val="04A0" w:firstRow="1" w:lastRow="0" w:firstColumn="1" w:lastColumn="0" w:noHBand="0" w:noVBand="1"/>
      </w:tblPr>
      <w:tblGrid>
        <w:gridCol w:w="5076"/>
        <w:gridCol w:w="5076"/>
      </w:tblGrid>
      <w:tr w:rsidR="004C64CB" w:rsidTr="004C64CB">
        <w:tc>
          <w:tcPr>
            <w:tcW w:w="5076" w:type="dxa"/>
            <w:vAlign w:val="center"/>
          </w:tcPr>
          <w:p w:rsidR="004C64CB" w:rsidRDefault="004C64CB" w:rsidP="004C64CB">
            <w:pPr>
              <w:spacing w:before="240"/>
              <w:rPr>
                <w:rFonts w:asciiTheme="minorHAnsi" w:hAnsiTheme="minorHAnsi"/>
                <w:b/>
                <w:sz w:val="28"/>
              </w:rPr>
            </w:pPr>
          </w:p>
        </w:tc>
        <w:tc>
          <w:tcPr>
            <w:tcW w:w="5076" w:type="dxa"/>
            <w:vAlign w:val="center"/>
          </w:tcPr>
          <w:p w:rsidR="004C64CB" w:rsidRDefault="004C64CB" w:rsidP="004C64CB">
            <w:pPr>
              <w:spacing w:before="240"/>
              <w:rPr>
                <w:rFonts w:asciiTheme="minorHAnsi" w:hAnsiTheme="minorHAnsi"/>
                <w:b/>
                <w:sz w:val="28"/>
              </w:rPr>
            </w:pPr>
          </w:p>
        </w:tc>
      </w:tr>
      <w:tr w:rsidR="004C64CB" w:rsidTr="004C64CB">
        <w:tc>
          <w:tcPr>
            <w:tcW w:w="5076" w:type="dxa"/>
            <w:vAlign w:val="center"/>
          </w:tcPr>
          <w:p w:rsidR="004C64CB" w:rsidRDefault="004C64CB" w:rsidP="004C64CB">
            <w:pPr>
              <w:spacing w:before="240"/>
              <w:rPr>
                <w:rFonts w:asciiTheme="minorHAnsi" w:hAnsiTheme="minorHAnsi"/>
                <w:b/>
                <w:sz w:val="28"/>
              </w:rPr>
            </w:pPr>
          </w:p>
        </w:tc>
        <w:tc>
          <w:tcPr>
            <w:tcW w:w="5076" w:type="dxa"/>
            <w:vAlign w:val="center"/>
          </w:tcPr>
          <w:p w:rsidR="004C64CB" w:rsidRDefault="004C64CB" w:rsidP="004C64CB">
            <w:pPr>
              <w:spacing w:before="240"/>
              <w:rPr>
                <w:rFonts w:asciiTheme="minorHAnsi" w:hAnsiTheme="minorHAnsi"/>
                <w:b/>
                <w:sz w:val="28"/>
              </w:rPr>
            </w:pPr>
          </w:p>
        </w:tc>
      </w:tr>
      <w:tr w:rsidR="004C64CB" w:rsidTr="004C64CB">
        <w:tc>
          <w:tcPr>
            <w:tcW w:w="5076" w:type="dxa"/>
            <w:vAlign w:val="center"/>
          </w:tcPr>
          <w:p w:rsidR="004C64CB" w:rsidRDefault="004C64CB" w:rsidP="004C64CB">
            <w:pPr>
              <w:spacing w:before="240"/>
              <w:rPr>
                <w:rFonts w:asciiTheme="minorHAnsi" w:hAnsiTheme="minorHAnsi"/>
                <w:b/>
                <w:sz w:val="28"/>
              </w:rPr>
            </w:pPr>
          </w:p>
        </w:tc>
        <w:tc>
          <w:tcPr>
            <w:tcW w:w="5076" w:type="dxa"/>
            <w:vAlign w:val="center"/>
          </w:tcPr>
          <w:p w:rsidR="004C64CB" w:rsidRDefault="004C64CB" w:rsidP="004C64CB">
            <w:pPr>
              <w:spacing w:before="240"/>
              <w:rPr>
                <w:rFonts w:asciiTheme="minorHAnsi" w:hAnsiTheme="minorHAnsi"/>
                <w:b/>
                <w:sz w:val="28"/>
              </w:rPr>
            </w:pPr>
          </w:p>
        </w:tc>
      </w:tr>
    </w:tbl>
    <w:p w:rsidR="00E01514" w:rsidRDefault="00E01514" w:rsidP="00DE0EBC">
      <w:pPr>
        <w:spacing w:before="240"/>
        <w:rPr>
          <w:rFonts w:asciiTheme="minorHAnsi" w:hAnsiTheme="minorHAnsi"/>
          <w:b/>
          <w:sz w:val="28"/>
        </w:rPr>
      </w:pPr>
    </w:p>
    <w:tbl>
      <w:tblPr>
        <w:tblStyle w:val="TableGrid"/>
        <w:tblW w:w="10188" w:type="dxa"/>
        <w:tblLook w:val="04A0" w:firstRow="1" w:lastRow="0" w:firstColumn="1" w:lastColumn="0" w:noHBand="0" w:noVBand="1"/>
      </w:tblPr>
      <w:tblGrid>
        <w:gridCol w:w="10188"/>
      </w:tblGrid>
      <w:tr w:rsidR="00A21C03" w:rsidTr="00A21C03">
        <w:tc>
          <w:tcPr>
            <w:tcW w:w="10188" w:type="dxa"/>
            <w:vAlign w:val="center"/>
          </w:tcPr>
          <w:p w:rsidR="00A21C03" w:rsidRDefault="00A21C03" w:rsidP="00C156B4">
            <w:pPr>
              <w:spacing w:before="240"/>
              <w:rPr>
                <w:rFonts w:asciiTheme="minorHAnsi" w:hAnsiTheme="minorHAnsi"/>
                <w:b/>
                <w:sz w:val="28"/>
              </w:rPr>
            </w:pPr>
          </w:p>
        </w:tc>
      </w:tr>
    </w:tbl>
    <w:p w:rsidR="00A21C03" w:rsidRDefault="00A21C03">
      <w:pPr>
        <w:widowControl/>
        <w:suppressAutoHyphens w:val="0"/>
        <w:rPr>
          <w:rFonts w:asciiTheme="minorHAnsi" w:hAnsiTheme="minorHAnsi"/>
          <w:b/>
          <w:sz w:val="28"/>
        </w:rPr>
      </w:pPr>
    </w:p>
    <w:p w:rsidR="00E01514" w:rsidRDefault="005F44EA">
      <w:pPr>
        <w:widowControl/>
        <w:suppressAutoHyphens w:val="0"/>
        <w:rPr>
          <w:rFonts w:asciiTheme="minorHAnsi" w:hAnsiTheme="minorHAnsi"/>
          <w:b/>
          <w:sz w:val="28"/>
        </w:rPr>
      </w:pPr>
      <w:r>
        <w:rPr>
          <w:rFonts w:asciiTheme="minorHAnsi" w:hAnsiTheme="minorHAnsi"/>
          <w:b/>
          <w:sz w:val="28"/>
        </w:rPr>
        <w:t xml:space="preserve">All questions (or parts of questions) are worth 2 points unless otherwise stated.  </w:t>
      </w:r>
      <w:r w:rsidR="00E01514">
        <w:rPr>
          <w:rFonts w:asciiTheme="minorHAnsi" w:hAnsiTheme="minorHAnsi"/>
          <w:b/>
          <w:sz w:val="28"/>
        </w:rPr>
        <w:br w:type="page"/>
      </w:r>
    </w:p>
    <w:p w:rsidR="00853EEE" w:rsidRDefault="007561E6" w:rsidP="00DE0EBC">
      <w:pPr>
        <w:spacing w:before="240"/>
        <w:rPr>
          <w:rFonts w:asciiTheme="minorHAnsi" w:hAnsiTheme="minorHAnsi"/>
        </w:rPr>
      </w:pPr>
      <w:r w:rsidRPr="004C64CB">
        <w:rPr>
          <w:rFonts w:asciiTheme="minorHAnsi" w:hAnsiTheme="minorHAnsi"/>
          <w:b/>
          <w:sz w:val="28"/>
        </w:rPr>
        <w:lastRenderedPageBreak/>
        <w:t>Dataset</w:t>
      </w:r>
      <w:r w:rsidR="000F6603" w:rsidRPr="004C64CB">
        <w:rPr>
          <w:rFonts w:asciiTheme="minorHAnsi" w:hAnsiTheme="minorHAnsi"/>
          <w:b/>
          <w:sz w:val="28"/>
        </w:rPr>
        <w:t xml:space="preserve"> I</w:t>
      </w:r>
      <w:r w:rsidRPr="004C64CB">
        <w:rPr>
          <w:rFonts w:asciiTheme="minorHAnsi" w:hAnsiTheme="minorHAnsi"/>
          <w:b/>
          <w:sz w:val="28"/>
        </w:rPr>
        <w:t xml:space="preserve">nformation:  </w:t>
      </w:r>
      <w:r w:rsidR="004C64CB">
        <w:rPr>
          <w:rFonts w:asciiTheme="minorHAnsi" w:hAnsiTheme="minorHAnsi"/>
        </w:rPr>
        <w:t xml:space="preserve">Two datasets are used for this exam.  </w:t>
      </w:r>
    </w:p>
    <w:p w:rsidR="00E01514" w:rsidRDefault="00E01514" w:rsidP="00DE0EBC">
      <w:pPr>
        <w:spacing w:before="240"/>
        <w:rPr>
          <w:rFonts w:asciiTheme="minorHAnsi" w:hAnsiTheme="minorHAnsi"/>
        </w:rPr>
      </w:pPr>
    </w:p>
    <w:tbl>
      <w:tblPr>
        <w:tblStyle w:val="TableGrid"/>
        <w:tblW w:w="0" w:type="auto"/>
        <w:tblLook w:val="04A0" w:firstRow="1" w:lastRow="0" w:firstColumn="1" w:lastColumn="0" w:noHBand="0" w:noVBand="1"/>
      </w:tblPr>
      <w:tblGrid>
        <w:gridCol w:w="10152"/>
      </w:tblGrid>
      <w:tr w:rsidR="00E01514" w:rsidTr="00E01514">
        <w:tc>
          <w:tcPr>
            <w:tcW w:w="10152" w:type="dxa"/>
          </w:tcPr>
          <w:p w:rsidR="00E01514" w:rsidRDefault="007651A1" w:rsidP="0071439E">
            <w:pPr>
              <w:spacing w:before="120" w:after="120"/>
              <w:rPr>
                <w:rFonts w:asciiTheme="minorHAnsi" w:hAnsiTheme="minorHAnsi"/>
              </w:rPr>
            </w:pPr>
            <w:r>
              <w:rPr>
                <w:rFonts w:asciiTheme="minorHAnsi" w:hAnsiTheme="minorHAnsi"/>
                <w:b/>
              </w:rPr>
              <w:t xml:space="preserve">PART 1 - </w:t>
            </w:r>
            <w:r w:rsidR="00E01514" w:rsidRPr="00853EEE">
              <w:rPr>
                <w:rFonts w:asciiTheme="minorHAnsi" w:hAnsiTheme="minorHAnsi"/>
                <w:b/>
              </w:rPr>
              <w:t>BEARS:</w:t>
            </w:r>
            <w:r w:rsidR="00E01514">
              <w:rPr>
                <w:rFonts w:asciiTheme="minorHAnsi" w:hAnsiTheme="minorHAnsi"/>
                <w:b/>
              </w:rPr>
              <w:t xml:space="preserve"> </w:t>
            </w:r>
            <w:r w:rsidR="00E01514">
              <w:rPr>
                <w:rFonts w:asciiTheme="minorHAnsi" w:hAnsiTheme="minorHAnsi"/>
              </w:rPr>
              <w:t xml:space="preserve">The first contains body measurements and gender of black bears.  The goal of the dataset it to accurately predict the weight of bears using easier to obtain quantities.  </w:t>
            </w:r>
            <w:r w:rsidR="00E01514">
              <w:rPr>
                <w:rFonts w:asciiTheme="minorHAnsi" w:hAnsiTheme="minorHAnsi"/>
              </w:rPr>
              <w:t xml:space="preserve">The data contain information on black bears under the age of 96 months (8 years). </w:t>
            </w:r>
            <w:r w:rsidR="00E01514">
              <w:rPr>
                <w:rFonts w:asciiTheme="minorHAnsi" w:hAnsiTheme="minorHAnsi"/>
              </w:rPr>
              <w:t xml:space="preserve">The variables of interest are </w:t>
            </w:r>
          </w:p>
          <w:p w:rsidR="00E01514" w:rsidRDefault="00E01514" w:rsidP="0071439E">
            <w:pPr>
              <w:pStyle w:val="ListParagraph"/>
              <w:numPr>
                <w:ilvl w:val="0"/>
                <w:numId w:val="33"/>
              </w:numPr>
              <w:spacing w:before="120" w:after="120"/>
              <w:rPr>
                <w:rFonts w:asciiTheme="minorHAnsi" w:hAnsiTheme="minorHAnsi"/>
              </w:rPr>
            </w:pPr>
            <w:r>
              <w:rPr>
                <w:rFonts w:asciiTheme="minorHAnsi" w:hAnsiTheme="minorHAnsi"/>
              </w:rPr>
              <w:t>Outcome = Weight (pounds)</w:t>
            </w:r>
          </w:p>
          <w:p w:rsidR="00E01514" w:rsidRDefault="00E01514" w:rsidP="0071439E">
            <w:pPr>
              <w:pStyle w:val="ListParagraph"/>
              <w:numPr>
                <w:ilvl w:val="0"/>
                <w:numId w:val="33"/>
              </w:numPr>
              <w:spacing w:before="120" w:after="120"/>
              <w:rPr>
                <w:rFonts w:asciiTheme="minorHAnsi" w:hAnsiTheme="minorHAnsi"/>
              </w:rPr>
            </w:pPr>
            <w:r>
              <w:rPr>
                <w:rFonts w:asciiTheme="minorHAnsi" w:hAnsiTheme="minorHAnsi"/>
              </w:rPr>
              <w:t>Predictors:</w:t>
            </w:r>
          </w:p>
          <w:p w:rsidR="00E01514" w:rsidRDefault="00E01514" w:rsidP="0071439E">
            <w:pPr>
              <w:pStyle w:val="ListParagraph"/>
              <w:numPr>
                <w:ilvl w:val="1"/>
                <w:numId w:val="33"/>
              </w:numPr>
              <w:spacing w:before="120" w:after="120"/>
              <w:rPr>
                <w:rFonts w:asciiTheme="minorHAnsi" w:hAnsiTheme="minorHAnsi"/>
              </w:rPr>
            </w:pPr>
            <w:r>
              <w:rPr>
                <w:rFonts w:asciiTheme="minorHAnsi" w:hAnsiTheme="minorHAnsi"/>
              </w:rPr>
              <w:t>Chest Girth (inches)</w:t>
            </w:r>
          </w:p>
          <w:p w:rsidR="00E01514" w:rsidRDefault="00E01514" w:rsidP="0071439E">
            <w:pPr>
              <w:pStyle w:val="ListParagraph"/>
              <w:numPr>
                <w:ilvl w:val="1"/>
                <w:numId w:val="33"/>
              </w:numPr>
              <w:spacing w:before="120" w:after="120"/>
              <w:rPr>
                <w:rFonts w:asciiTheme="minorHAnsi" w:hAnsiTheme="minorHAnsi"/>
              </w:rPr>
            </w:pPr>
            <w:r>
              <w:rPr>
                <w:rFonts w:asciiTheme="minorHAnsi" w:hAnsiTheme="minorHAnsi"/>
              </w:rPr>
              <w:t>Chest Group: S = less than 30, M = [30, 40), and L = 40 or larger</w:t>
            </w:r>
          </w:p>
          <w:p w:rsidR="00E01514" w:rsidRDefault="00E01514" w:rsidP="0071439E">
            <w:pPr>
              <w:pStyle w:val="ListParagraph"/>
              <w:numPr>
                <w:ilvl w:val="1"/>
                <w:numId w:val="33"/>
              </w:numPr>
              <w:spacing w:before="120" w:after="120"/>
              <w:rPr>
                <w:rFonts w:asciiTheme="minorHAnsi" w:hAnsiTheme="minorHAnsi"/>
              </w:rPr>
            </w:pPr>
            <w:r>
              <w:rPr>
                <w:rFonts w:asciiTheme="minorHAnsi" w:hAnsiTheme="minorHAnsi"/>
              </w:rPr>
              <w:t>Age (months)</w:t>
            </w:r>
          </w:p>
          <w:p w:rsidR="00E01514" w:rsidRDefault="00E01514" w:rsidP="0071439E">
            <w:pPr>
              <w:pStyle w:val="ListParagraph"/>
              <w:numPr>
                <w:ilvl w:val="1"/>
                <w:numId w:val="33"/>
              </w:numPr>
              <w:spacing w:before="120" w:after="120"/>
              <w:rPr>
                <w:rFonts w:asciiTheme="minorHAnsi" w:hAnsiTheme="minorHAnsi"/>
              </w:rPr>
            </w:pPr>
            <w:r>
              <w:rPr>
                <w:rFonts w:asciiTheme="minorHAnsi" w:hAnsiTheme="minorHAnsi"/>
              </w:rPr>
              <w:t>Gender (M=Male, F=Female)</w:t>
            </w:r>
          </w:p>
          <w:p w:rsidR="00CE6C32" w:rsidRPr="00CE6C32" w:rsidRDefault="00CE6C32" w:rsidP="00CE6C32">
            <w:pPr>
              <w:spacing w:before="120" w:after="120"/>
              <w:rPr>
                <w:rFonts w:asciiTheme="minorHAnsi" w:hAnsiTheme="minorHAnsi"/>
              </w:rPr>
            </w:pPr>
            <w:r>
              <w:rPr>
                <w:rFonts w:asciiTheme="minorHAnsi" w:hAnsiTheme="minorHAnsi"/>
              </w:rPr>
              <w:t xml:space="preserve">Analyses for this dataset are available as a PDF file called </w:t>
            </w:r>
            <w:r w:rsidRPr="00DF1DC3">
              <w:rPr>
                <w:rFonts w:asciiTheme="minorHAnsi" w:hAnsiTheme="minorHAnsi"/>
                <w:b/>
              </w:rPr>
              <w:t>BEARSFULL.PDF</w:t>
            </w:r>
          </w:p>
          <w:p w:rsidR="00E01514" w:rsidRDefault="00E01514" w:rsidP="0071439E">
            <w:pPr>
              <w:spacing w:before="120" w:after="120"/>
              <w:rPr>
                <w:rFonts w:asciiTheme="minorHAnsi" w:hAnsiTheme="minorHAnsi"/>
                <w:b/>
              </w:rPr>
            </w:pPr>
          </w:p>
        </w:tc>
      </w:tr>
      <w:tr w:rsidR="00E01514" w:rsidTr="00E01514">
        <w:tc>
          <w:tcPr>
            <w:tcW w:w="10152" w:type="dxa"/>
          </w:tcPr>
          <w:p w:rsidR="00E01514" w:rsidRPr="004C64CB" w:rsidRDefault="007651A1" w:rsidP="0071439E">
            <w:pPr>
              <w:spacing w:before="120" w:after="120"/>
              <w:rPr>
                <w:rFonts w:asciiTheme="minorHAnsi" w:hAnsiTheme="minorHAnsi"/>
              </w:rPr>
            </w:pPr>
            <w:r>
              <w:rPr>
                <w:rFonts w:asciiTheme="minorHAnsi" w:hAnsiTheme="minorHAnsi"/>
                <w:b/>
              </w:rPr>
              <w:t xml:space="preserve">PART 2 - </w:t>
            </w:r>
            <w:r w:rsidR="00E01514" w:rsidRPr="00E01514">
              <w:rPr>
                <w:rFonts w:asciiTheme="minorHAnsi" w:hAnsiTheme="minorHAnsi"/>
                <w:b/>
              </w:rPr>
              <w:t>NHANES:</w:t>
            </w:r>
            <w:r w:rsidR="00E01514">
              <w:rPr>
                <w:rFonts w:asciiTheme="minorHAnsi" w:hAnsiTheme="minorHAnsi"/>
              </w:rPr>
              <w:t xml:space="preserve"> </w:t>
            </w:r>
            <w:r w:rsidR="00E01514" w:rsidRPr="004C64CB">
              <w:rPr>
                <w:rFonts w:asciiTheme="minorHAnsi" w:hAnsiTheme="minorHAnsi"/>
              </w:rPr>
              <w:t xml:space="preserve">The </w:t>
            </w:r>
            <w:r w:rsidR="00E01514">
              <w:rPr>
                <w:rFonts w:asciiTheme="minorHAnsi" w:hAnsiTheme="minorHAnsi"/>
              </w:rPr>
              <w:t>second c</w:t>
            </w:r>
            <w:r w:rsidR="00E01514" w:rsidRPr="004C64CB">
              <w:rPr>
                <w:rFonts w:asciiTheme="minorHAnsi" w:hAnsiTheme="minorHAnsi"/>
              </w:rPr>
              <w:t xml:space="preserve">onsists of data on 5104 individuals surveyed as part of the NHANES (National Health and Nutrition Examination Survey).  </w:t>
            </w:r>
          </w:p>
          <w:p w:rsidR="00E01514" w:rsidRDefault="00E01514" w:rsidP="0071439E">
            <w:pPr>
              <w:spacing w:before="120" w:after="120"/>
              <w:rPr>
                <w:rFonts w:asciiTheme="minorHAnsi" w:hAnsiTheme="minorHAnsi"/>
                <w:b/>
              </w:rPr>
            </w:pPr>
            <w:r w:rsidRPr="004C64CB">
              <w:rPr>
                <w:rFonts w:asciiTheme="minorHAnsi" w:hAnsiTheme="minorHAnsi"/>
                <w:b/>
              </w:rPr>
              <w:t xml:space="preserve">The variable list from PROC CONTENTS is provided to the right.  Review this list and the following information VERY carefully. </w:t>
            </w:r>
          </w:p>
          <w:p w:rsidR="0071439E" w:rsidRPr="004C64CB" w:rsidRDefault="0071439E" w:rsidP="0071439E">
            <w:pPr>
              <w:spacing w:before="120" w:after="120"/>
              <w:rPr>
                <w:rFonts w:asciiTheme="minorHAnsi" w:hAnsiTheme="minorHAnsi"/>
                <w:b/>
              </w:rPr>
            </w:pPr>
          </w:p>
          <w:p w:rsidR="00E01514" w:rsidRPr="00E01514" w:rsidRDefault="00E01514" w:rsidP="0071439E">
            <w:pPr>
              <w:widowControl/>
              <w:suppressAutoHyphens w:val="0"/>
              <w:autoSpaceDE w:val="0"/>
              <w:autoSpaceDN w:val="0"/>
              <w:adjustRightInd w:val="0"/>
              <w:spacing w:before="120" w:after="120"/>
              <w:rPr>
                <w:rFonts w:asciiTheme="minorHAnsi" w:eastAsia="Times New Roman" w:hAnsiTheme="minorHAnsi"/>
                <w:b/>
                <w:kern w:val="0"/>
              </w:rPr>
            </w:pPr>
            <w:r w:rsidRPr="00E01514">
              <w:rPr>
                <w:rFonts w:asciiTheme="minorHAnsi" w:eastAsia="Times New Roman" w:hAnsiTheme="minorHAnsi"/>
                <w:b/>
                <w:kern w:val="0"/>
              </w:rPr>
              <w:t xml:space="preserve">Goal:  Investigate predictors of </w:t>
            </w:r>
            <w:r w:rsidRPr="00E01514">
              <w:rPr>
                <w:rFonts w:asciiTheme="minorHAnsi" w:eastAsia="Times New Roman" w:hAnsiTheme="minorHAnsi"/>
                <w:b/>
                <w:kern w:val="0"/>
                <w:u w:val="double"/>
              </w:rPr>
              <w:t>High Blood Pressure</w:t>
            </w:r>
            <w:r w:rsidRPr="00E01514">
              <w:rPr>
                <w:rFonts w:asciiTheme="minorHAnsi" w:eastAsia="Times New Roman" w:hAnsiTheme="minorHAnsi"/>
                <w:b/>
                <w:kern w:val="0"/>
              </w:rPr>
              <w:t>.</w:t>
            </w:r>
          </w:p>
          <w:p w:rsidR="00E01514" w:rsidRDefault="00E01514" w:rsidP="0071439E">
            <w:pPr>
              <w:widowControl/>
              <w:suppressAutoHyphens w:val="0"/>
              <w:autoSpaceDE w:val="0"/>
              <w:autoSpaceDN w:val="0"/>
              <w:adjustRightInd w:val="0"/>
              <w:spacing w:before="120" w:after="120"/>
              <w:rPr>
                <w:rFonts w:asciiTheme="minorHAnsi" w:eastAsia="Times New Roman" w:hAnsiTheme="minorHAnsi"/>
                <w:b/>
                <w:kern w:val="0"/>
              </w:rPr>
            </w:pPr>
          </w:p>
          <w:p w:rsidR="0071439E" w:rsidRDefault="0071439E" w:rsidP="0071439E">
            <w:pPr>
              <w:widowControl/>
              <w:suppressAutoHyphens w:val="0"/>
              <w:autoSpaceDE w:val="0"/>
              <w:autoSpaceDN w:val="0"/>
              <w:adjustRightInd w:val="0"/>
              <w:spacing w:before="120" w:after="120"/>
              <w:rPr>
                <w:rFonts w:asciiTheme="minorHAnsi" w:eastAsia="Times New Roman" w:hAnsiTheme="minorHAnsi"/>
                <w:b/>
                <w:kern w:val="0"/>
              </w:rPr>
            </w:pPr>
          </w:p>
          <w:p w:rsidR="00E01514" w:rsidRPr="00E01514" w:rsidRDefault="00E01514" w:rsidP="0071439E">
            <w:pPr>
              <w:widowControl/>
              <w:suppressAutoHyphens w:val="0"/>
              <w:autoSpaceDE w:val="0"/>
              <w:autoSpaceDN w:val="0"/>
              <w:adjustRightInd w:val="0"/>
              <w:spacing w:before="120" w:after="120"/>
              <w:rPr>
                <w:rFonts w:asciiTheme="minorHAnsi" w:eastAsia="Times New Roman" w:hAnsiTheme="minorHAnsi"/>
                <w:b/>
                <w:kern w:val="0"/>
              </w:rPr>
            </w:pPr>
            <w:r w:rsidRPr="00E01514">
              <w:rPr>
                <w:rFonts w:asciiTheme="minorHAnsi" w:eastAsia="Times New Roman" w:hAnsiTheme="minorHAnsi"/>
                <w:b/>
                <w:kern w:val="0"/>
              </w:rPr>
              <w:t>Categorical Variable Information:</w:t>
            </w:r>
          </w:p>
          <w:p w:rsidR="00E01514" w:rsidRPr="00E01514" w:rsidRDefault="00E01514" w:rsidP="0071439E">
            <w:pPr>
              <w:widowControl/>
              <w:suppressAutoHyphens w:val="0"/>
              <w:autoSpaceDE w:val="0"/>
              <w:autoSpaceDN w:val="0"/>
              <w:adjustRightInd w:val="0"/>
              <w:spacing w:before="120" w:after="120"/>
              <w:rPr>
                <w:rFonts w:asciiTheme="minorHAnsi" w:eastAsia="Times New Roman" w:hAnsiTheme="minorHAnsi"/>
                <w:kern w:val="0"/>
              </w:rPr>
            </w:pPr>
            <w:r w:rsidRPr="00E01514">
              <w:rPr>
                <w:rFonts w:asciiTheme="minorHAnsi" w:eastAsia="Times New Roman" w:hAnsiTheme="minorHAnsi"/>
                <w:kern w:val="0"/>
              </w:rPr>
              <w:t xml:space="preserve">The needed information from the PROC FORMAT code for the three categorical variables is provided to the right.  </w:t>
            </w:r>
          </w:p>
          <w:p w:rsidR="00E01514" w:rsidRPr="00E01514" w:rsidRDefault="00E01514" w:rsidP="0071439E">
            <w:pPr>
              <w:widowControl/>
              <w:suppressAutoHyphens w:val="0"/>
              <w:autoSpaceDE w:val="0"/>
              <w:autoSpaceDN w:val="0"/>
              <w:adjustRightInd w:val="0"/>
              <w:spacing w:before="120" w:after="120"/>
              <w:rPr>
                <w:rFonts w:asciiTheme="minorHAnsi" w:eastAsia="Times New Roman" w:hAnsiTheme="minorHAnsi"/>
                <w:b/>
                <w:kern w:val="0"/>
              </w:rPr>
            </w:pPr>
            <w:r w:rsidRPr="00E01514">
              <w:rPr>
                <w:rFonts w:asciiTheme="minorHAnsi" w:eastAsia="Times New Roman" w:hAnsiTheme="minorHAnsi"/>
                <w:b/>
                <w:kern w:val="0"/>
              </w:rPr>
              <w:t xml:space="preserve">Other </w:t>
            </w:r>
            <w:r w:rsidRPr="00E01514">
              <w:rPr>
                <w:rFonts w:asciiTheme="minorHAnsi" w:eastAsia="Times New Roman" w:hAnsiTheme="minorHAnsi"/>
                <w:b/>
                <w:kern w:val="0"/>
                <w:u w:val="double"/>
              </w:rPr>
              <w:t>Important</w:t>
            </w:r>
            <w:r w:rsidRPr="00E01514">
              <w:rPr>
                <w:rFonts w:asciiTheme="minorHAnsi" w:eastAsia="Times New Roman" w:hAnsiTheme="minorHAnsi"/>
                <w:b/>
                <w:kern w:val="0"/>
              </w:rPr>
              <w:t xml:space="preserve"> Comments:</w:t>
            </w:r>
          </w:p>
          <w:p w:rsidR="00E01514" w:rsidRDefault="00E01514" w:rsidP="0071439E">
            <w:pPr>
              <w:widowControl/>
              <w:suppressAutoHyphens w:val="0"/>
              <w:autoSpaceDE w:val="0"/>
              <w:autoSpaceDN w:val="0"/>
              <w:adjustRightInd w:val="0"/>
              <w:spacing w:before="120" w:after="120"/>
              <w:rPr>
                <w:rFonts w:asciiTheme="minorHAnsi" w:eastAsia="Times New Roman" w:hAnsiTheme="minorHAnsi"/>
                <w:kern w:val="0"/>
              </w:rPr>
            </w:pPr>
            <w:r w:rsidRPr="00E01514">
              <w:rPr>
                <w:rFonts w:asciiTheme="minorHAnsi" w:eastAsia="Times New Roman" w:hAnsiTheme="minorHAnsi"/>
                <w:kern w:val="0"/>
              </w:rPr>
              <w:t xml:space="preserve">Only individuals 35 or older in the groups defined by our categorical variables are considered.  Individuals who were classified as underweight or race = “Other” were not included in analyses. </w:t>
            </w:r>
          </w:p>
          <w:p w:rsidR="00E01514" w:rsidRPr="00E01514" w:rsidRDefault="00E01514" w:rsidP="0071439E">
            <w:pPr>
              <w:widowControl/>
              <w:suppressAutoHyphens w:val="0"/>
              <w:autoSpaceDE w:val="0"/>
              <w:autoSpaceDN w:val="0"/>
              <w:adjustRightInd w:val="0"/>
              <w:spacing w:before="120" w:after="120"/>
              <w:rPr>
                <w:rFonts w:asciiTheme="minorHAnsi" w:eastAsia="Times New Roman" w:hAnsiTheme="minorHAnsi"/>
                <w:kern w:val="0"/>
              </w:rPr>
            </w:pPr>
            <w:r>
              <w:rPr>
                <w:rFonts w:asciiTheme="minorHAnsi" w:eastAsia="Times New Roman" w:hAnsiTheme="minorHAnsi"/>
                <w:kern w:val="0"/>
              </w:rPr>
              <w:t xml:space="preserve">You can use the phrase “among our population” or similar vague explanation of the population in your interpretations.  </w:t>
            </w:r>
          </w:p>
          <w:p w:rsidR="00E01514" w:rsidRPr="00E01514" w:rsidRDefault="0071439E" w:rsidP="0071439E">
            <w:pPr>
              <w:widowControl/>
              <w:suppressAutoHyphens w:val="0"/>
              <w:autoSpaceDE w:val="0"/>
              <w:autoSpaceDN w:val="0"/>
              <w:adjustRightInd w:val="0"/>
              <w:spacing w:before="120" w:after="120"/>
              <w:rPr>
                <w:rFonts w:asciiTheme="minorHAnsi" w:eastAsia="Times New Roman" w:hAnsiTheme="minorHAnsi"/>
                <w:kern w:val="0"/>
              </w:rPr>
            </w:pPr>
            <w:r w:rsidRPr="004C64CB">
              <w:rPr>
                <w:rFonts w:asciiTheme="minorHAnsi" w:eastAsia="Times New Roman" w:hAnsiTheme="minorHAnsi"/>
                <w:b/>
                <w:noProof/>
                <w:kern w:val="0"/>
                <w:sz w:val="28"/>
              </w:rPr>
              <w:drawing>
                <wp:anchor distT="0" distB="0" distL="114300" distR="114300" simplePos="0" relativeHeight="251663360" behindDoc="1" locked="0" layoutInCell="1" allowOverlap="1" wp14:anchorId="06193AC4" wp14:editId="10F03158">
                  <wp:simplePos x="0" y="0"/>
                  <wp:positionH relativeFrom="column">
                    <wp:posOffset>3926205</wp:posOffset>
                  </wp:positionH>
                  <wp:positionV relativeFrom="paragraph">
                    <wp:posOffset>-676275</wp:posOffset>
                  </wp:positionV>
                  <wp:extent cx="2228850" cy="1962150"/>
                  <wp:effectExtent l="0" t="0" r="0" b="0"/>
                  <wp:wrapTight wrapText="bothSides">
                    <wp:wrapPolygon edited="0">
                      <wp:start x="0" y="0"/>
                      <wp:lineTo x="0" y="21390"/>
                      <wp:lineTo x="21415" y="21390"/>
                      <wp:lineTo x="21415"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t="6911" r="3039" b="9350"/>
                          <a:stretch>
                            <a:fillRect/>
                          </a:stretch>
                        </pic:blipFill>
                        <pic:spPr bwMode="auto">
                          <a:xfrm>
                            <a:off x="0" y="0"/>
                            <a:ext cx="2228850" cy="1962150"/>
                          </a:xfrm>
                          <a:prstGeom prst="rect">
                            <a:avLst/>
                          </a:prstGeom>
                          <a:noFill/>
                        </pic:spPr>
                      </pic:pic>
                    </a:graphicData>
                  </a:graphic>
                </wp:anchor>
              </w:drawing>
            </w:r>
          </w:p>
          <w:p w:rsidR="00E01514" w:rsidRDefault="0071439E" w:rsidP="0071439E">
            <w:pPr>
              <w:spacing w:before="120" w:after="120"/>
              <w:rPr>
                <w:rFonts w:asciiTheme="minorHAnsi" w:hAnsiTheme="minorHAnsi"/>
                <w:b/>
              </w:rPr>
            </w:pPr>
            <w:r w:rsidRPr="00E01514">
              <w:rPr>
                <w:rFonts w:asciiTheme="minorHAnsi" w:hAnsiTheme="minorHAnsi"/>
                <w:b/>
                <w:noProof/>
              </w:rPr>
              <w:drawing>
                <wp:anchor distT="0" distB="0" distL="114300" distR="114300" simplePos="0" relativeHeight="251671552" behindDoc="1" locked="0" layoutInCell="1" allowOverlap="1" wp14:anchorId="2D02D4B5" wp14:editId="60A6F918">
                  <wp:simplePos x="0" y="0"/>
                  <wp:positionH relativeFrom="column">
                    <wp:posOffset>2640965</wp:posOffset>
                  </wp:positionH>
                  <wp:positionV relativeFrom="paragraph">
                    <wp:posOffset>-4495800</wp:posOffset>
                  </wp:positionV>
                  <wp:extent cx="3676650" cy="2562225"/>
                  <wp:effectExtent l="0" t="0" r="0" b="9525"/>
                  <wp:wrapTight wrapText="bothSides">
                    <wp:wrapPolygon edited="0">
                      <wp:start x="0" y="0"/>
                      <wp:lineTo x="0" y="21520"/>
                      <wp:lineTo x="21488" y="21520"/>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676650" cy="2562225"/>
                          </a:xfrm>
                          <a:prstGeom prst="rect">
                            <a:avLst/>
                          </a:prstGeom>
                          <a:noFill/>
                          <a:ln w="9525">
                            <a:noFill/>
                            <a:miter lim="800000"/>
                            <a:headEnd/>
                            <a:tailEnd/>
                          </a:ln>
                        </pic:spPr>
                      </pic:pic>
                    </a:graphicData>
                  </a:graphic>
                </wp:anchor>
              </w:drawing>
            </w:r>
            <w:r w:rsidR="00E01514">
              <w:rPr>
                <w:rFonts w:asciiTheme="minorHAnsi" w:hAnsiTheme="minorHAnsi"/>
                <w:b/>
              </w:rPr>
              <w:t xml:space="preserve"> </w:t>
            </w:r>
            <w:r w:rsidR="00653DBC">
              <w:rPr>
                <w:rFonts w:asciiTheme="minorHAnsi" w:hAnsiTheme="minorHAnsi"/>
                <w:b/>
              </w:rPr>
              <w:t xml:space="preserve">Analyses for this data are included in this document.  </w:t>
            </w:r>
          </w:p>
        </w:tc>
      </w:tr>
    </w:tbl>
    <w:p w:rsidR="00D70802" w:rsidRDefault="00D70802">
      <w:pPr>
        <w:widowControl/>
        <w:suppressAutoHyphens w:val="0"/>
        <w:rPr>
          <w:rFonts w:asciiTheme="minorHAnsi" w:eastAsia="Times New Roman" w:hAnsiTheme="minorHAnsi"/>
          <w:b/>
          <w:kern w:val="0"/>
        </w:rPr>
      </w:pPr>
      <w:r>
        <w:rPr>
          <w:rFonts w:asciiTheme="minorHAnsi" w:eastAsia="Times New Roman" w:hAnsiTheme="minorHAnsi"/>
          <w:b/>
          <w:kern w:val="0"/>
        </w:rPr>
        <w:br w:type="page"/>
      </w:r>
    </w:p>
    <w:p w:rsidR="007651A1" w:rsidRPr="004C64CB" w:rsidRDefault="007651A1" w:rsidP="00DE0EBC">
      <w:pPr>
        <w:widowControl/>
        <w:suppressAutoHyphens w:val="0"/>
        <w:rPr>
          <w:rFonts w:asciiTheme="minorHAnsi" w:eastAsia="Times New Roman" w:hAnsiTheme="minorHAnsi"/>
          <w:b/>
          <w:kern w:val="0"/>
        </w:rPr>
      </w:pPr>
      <w:r>
        <w:rPr>
          <w:rFonts w:asciiTheme="minorHAnsi" w:eastAsia="Times New Roman" w:hAnsiTheme="minorHAnsi"/>
          <w:b/>
          <w:kern w:val="0"/>
        </w:rPr>
        <w:lastRenderedPageBreak/>
        <w:t>PART 1: Bears Data</w:t>
      </w:r>
      <w:r w:rsidR="004316E5">
        <w:rPr>
          <w:rFonts w:asciiTheme="minorHAnsi" w:eastAsia="Times New Roman" w:hAnsiTheme="minorHAnsi"/>
          <w:b/>
          <w:kern w:val="0"/>
        </w:rPr>
        <w:t xml:space="preserve"> (50 points)</w:t>
      </w:r>
    </w:p>
    <w:p w:rsidR="00A21C03" w:rsidRDefault="007651A1" w:rsidP="00982D9A">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982D9A">
        <w:rPr>
          <w:rFonts w:asciiTheme="minorHAnsi" w:eastAsia="Times New Roman" w:hAnsiTheme="minorHAnsi"/>
          <w:b/>
          <w:kern w:val="0"/>
        </w:rPr>
        <w:t>Model</w:t>
      </w:r>
      <w:r w:rsidR="00982D9A">
        <w:rPr>
          <w:rFonts w:asciiTheme="minorHAnsi" w:eastAsia="Times New Roman" w:hAnsiTheme="minorHAnsi"/>
          <w:b/>
          <w:kern w:val="0"/>
        </w:rPr>
        <w:t xml:space="preserve"> </w:t>
      </w:r>
      <w:r w:rsidRPr="00982D9A">
        <w:rPr>
          <w:rFonts w:asciiTheme="minorHAnsi" w:eastAsia="Times New Roman" w:hAnsiTheme="minorHAnsi"/>
          <w:b/>
          <w:kern w:val="0"/>
        </w:rPr>
        <w:t>1:</w:t>
      </w:r>
      <w:r>
        <w:rPr>
          <w:rFonts w:asciiTheme="minorHAnsi" w:eastAsia="Times New Roman" w:hAnsiTheme="minorHAnsi"/>
          <w:kern w:val="0"/>
        </w:rPr>
        <w:t xml:space="preserve"> </w:t>
      </w:r>
      <w:r w:rsidR="00982D9A" w:rsidRPr="00982D9A">
        <w:rPr>
          <w:rFonts w:asciiTheme="minorHAnsi" w:eastAsia="Times New Roman" w:hAnsiTheme="minorHAnsi"/>
          <w:kern w:val="0"/>
        </w:rPr>
        <w:t>Estimate and interpret the effect of a 10-inch increase in ches</w:t>
      </w:r>
      <w:r w:rsidR="00982D9A">
        <w:rPr>
          <w:rFonts w:asciiTheme="minorHAnsi" w:eastAsia="Times New Roman" w:hAnsiTheme="minorHAnsi"/>
          <w:kern w:val="0"/>
        </w:rPr>
        <w:t>t girth based upon this model.</w:t>
      </w:r>
    </w:p>
    <w:tbl>
      <w:tblPr>
        <w:tblStyle w:val="TableGrid"/>
        <w:tblW w:w="0" w:type="auto"/>
        <w:tblInd w:w="468" w:type="dxa"/>
        <w:tblLook w:val="04A0" w:firstRow="1" w:lastRow="0" w:firstColumn="1" w:lastColumn="0" w:noHBand="0" w:noVBand="1"/>
      </w:tblPr>
      <w:tblGrid>
        <w:gridCol w:w="9684"/>
      </w:tblGrid>
      <w:tr w:rsidR="00A21C03" w:rsidTr="00A21C03">
        <w:tc>
          <w:tcPr>
            <w:tcW w:w="9684" w:type="dxa"/>
          </w:tcPr>
          <w:p w:rsidR="00A21C03" w:rsidRDefault="00A21C03" w:rsidP="00A21C03">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A21C03">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A21C03">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A21C03">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A21C03">
            <w:pPr>
              <w:widowControl/>
              <w:suppressAutoHyphens w:val="0"/>
              <w:autoSpaceDE w:val="0"/>
              <w:autoSpaceDN w:val="0"/>
              <w:adjustRightInd w:val="0"/>
              <w:spacing w:before="120" w:after="120"/>
              <w:rPr>
                <w:rFonts w:asciiTheme="minorHAnsi" w:eastAsia="Times New Roman" w:hAnsiTheme="minorHAnsi"/>
                <w:kern w:val="0"/>
              </w:rPr>
            </w:pPr>
          </w:p>
        </w:tc>
      </w:tr>
    </w:tbl>
    <w:p w:rsidR="00982D9A" w:rsidRDefault="00982D9A" w:rsidP="00982D9A">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982D9A">
        <w:rPr>
          <w:rFonts w:asciiTheme="minorHAnsi" w:eastAsia="Times New Roman" w:hAnsiTheme="minorHAnsi"/>
          <w:b/>
          <w:kern w:val="0"/>
        </w:rPr>
        <w:t>Model 2:</w:t>
      </w:r>
      <w:r w:rsidR="00846562" w:rsidRPr="004C64CB">
        <w:rPr>
          <w:rFonts w:asciiTheme="minorHAnsi" w:eastAsia="Times New Roman" w:hAnsiTheme="minorHAnsi"/>
          <w:kern w:val="0"/>
        </w:rPr>
        <w:t xml:space="preserve"> </w:t>
      </w:r>
      <w:r w:rsidRPr="00982D9A">
        <w:rPr>
          <w:rFonts w:asciiTheme="minorHAnsi" w:eastAsia="Times New Roman" w:hAnsiTheme="minorHAnsi"/>
          <w:kern w:val="0"/>
        </w:rPr>
        <w:t>Estimate and interpret the effect of a 10-inch increase in ches</w:t>
      </w:r>
      <w:r>
        <w:rPr>
          <w:rFonts w:asciiTheme="minorHAnsi" w:eastAsia="Times New Roman" w:hAnsiTheme="minorHAnsi"/>
          <w:kern w:val="0"/>
        </w:rPr>
        <w:t>t girth based upon this model using the following comparisons:</w:t>
      </w:r>
    </w:p>
    <w:p w:rsidR="00A21C03" w:rsidRDefault="00982D9A"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Increase from 20 inches to 30 inches</w:t>
      </w:r>
    </w:p>
    <w:tbl>
      <w:tblPr>
        <w:tblStyle w:val="TableGrid"/>
        <w:tblW w:w="0" w:type="auto"/>
        <w:tblInd w:w="1098" w:type="dxa"/>
        <w:tblLook w:val="04A0" w:firstRow="1" w:lastRow="0" w:firstColumn="1" w:lastColumn="0" w:noHBand="0" w:noVBand="1"/>
      </w:tblPr>
      <w:tblGrid>
        <w:gridCol w:w="9054"/>
      </w:tblGrid>
      <w:tr w:rsidR="00A21C03" w:rsidTr="00A21C03">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982D9A"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Increase from </w:t>
      </w:r>
      <w:r>
        <w:rPr>
          <w:rFonts w:asciiTheme="minorHAnsi" w:eastAsia="Times New Roman" w:hAnsiTheme="minorHAnsi"/>
          <w:kern w:val="0"/>
        </w:rPr>
        <w:t>3</w:t>
      </w:r>
      <w:r>
        <w:rPr>
          <w:rFonts w:asciiTheme="minorHAnsi" w:eastAsia="Times New Roman" w:hAnsiTheme="minorHAnsi"/>
          <w:kern w:val="0"/>
        </w:rPr>
        <w:t xml:space="preserve">0 inches to </w:t>
      </w:r>
      <w:r>
        <w:rPr>
          <w:rFonts w:asciiTheme="minorHAnsi" w:eastAsia="Times New Roman" w:hAnsiTheme="minorHAnsi"/>
          <w:kern w:val="0"/>
        </w:rPr>
        <w:t>4</w:t>
      </w:r>
      <w:r>
        <w:rPr>
          <w:rFonts w:asciiTheme="minorHAnsi" w:eastAsia="Times New Roman" w:hAnsiTheme="minorHAnsi"/>
          <w:kern w:val="0"/>
        </w:rPr>
        <w:t>0 inches</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982D9A"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Increase from </w:t>
      </w:r>
      <w:r>
        <w:rPr>
          <w:rFonts w:asciiTheme="minorHAnsi" w:eastAsia="Times New Roman" w:hAnsiTheme="minorHAnsi"/>
          <w:kern w:val="0"/>
        </w:rPr>
        <w:t>4</w:t>
      </w:r>
      <w:r>
        <w:rPr>
          <w:rFonts w:asciiTheme="minorHAnsi" w:eastAsia="Times New Roman" w:hAnsiTheme="minorHAnsi"/>
          <w:kern w:val="0"/>
        </w:rPr>
        <w:t xml:space="preserve">0 inches to </w:t>
      </w:r>
      <w:r>
        <w:rPr>
          <w:rFonts w:asciiTheme="minorHAnsi" w:eastAsia="Times New Roman" w:hAnsiTheme="minorHAnsi"/>
          <w:kern w:val="0"/>
        </w:rPr>
        <w:t>5</w:t>
      </w:r>
      <w:r>
        <w:rPr>
          <w:rFonts w:asciiTheme="minorHAnsi" w:eastAsia="Times New Roman" w:hAnsiTheme="minorHAnsi"/>
          <w:kern w:val="0"/>
        </w:rPr>
        <w:t>0 inches</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982D9A" w:rsidRDefault="00982D9A" w:rsidP="00982D9A">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982D9A">
        <w:rPr>
          <w:rFonts w:asciiTheme="minorHAnsi" w:eastAsia="Times New Roman" w:hAnsiTheme="minorHAnsi"/>
          <w:b/>
          <w:kern w:val="0"/>
        </w:rPr>
        <w:t xml:space="preserve">Model </w:t>
      </w:r>
      <w:r>
        <w:rPr>
          <w:rFonts w:asciiTheme="minorHAnsi" w:eastAsia="Times New Roman" w:hAnsiTheme="minorHAnsi"/>
          <w:b/>
          <w:kern w:val="0"/>
        </w:rPr>
        <w:t>3</w:t>
      </w:r>
      <w:r w:rsidRPr="00982D9A">
        <w:rPr>
          <w:rFonts w:asciiTheme="minorHAnsi" w:eastAsia="Times New Roman" w:hAnsiTheme="minorHAnsi"/>
          <w:b/>
          <w:kern w:val="0"/>
        </w:rPr>
        <w:t>:</w:t>
      </w:r>
      <w:r w:rsidRPr="004C64CB">
        <w:rPr>
          <w:rFonts w:asciiTheme="minorHAnsi" w:eastAsia="Times New Roman" w:hAnsiTheme="minorHAnsi"/>
          <w:kern w:val="0"/>
        </w:rPr>
        <w:t xml:space="preserve"> </w:t>
      </w:r>
      <w:r w:rsidRPr="00982D9A">
        <w:rPr>
          <w:rFonts w:asciiTheme="minorHAnsi" w:eastAsia="Times New Roman" w:hAnsiTheme="minorHAnsi"/>
          <w:kern w:val="0"/>
        </w:rPr>
        <w:t>Estimate and interpret the effect</w:t>
      </w:r>
      <w:r>
        <w:rPr>
          <w:rFonts w:asciiTheme="minorHAnsi" w:eastAsia="Times New Roman" w:hAnsiTheme="minorHAnsi"/>
          <w:kern w:val="0"/>
        </w:rPr>
        <w:t>s</w:t>
      </w:r>
      <w:r w:rsidRPr="00982D9A">
        <w:rPr>
          <w:rFonts w:asciiTheme="minorHAnsi" w:eastAsia="Times New Roman" w:hAnsiTheme="minorHAnsi"/>
          <w:kern w:val="0"/>
        </w:rPr>
        <w:t xml:space="preserve"> </w:t>
      </w:r>
      <w:r>
        <w:rPr>
          <w:rFonts w:asciiTheme="minorHAnsi" w:eastAsia="Times New Roman" w:hAnsiTheme="minorHAnsi"/>
          <w:kern w:val="0"/>
        </w:rPr>
        <w:t>below</w:t>
      </w:r>
      <w:r>
        <w:rPr>
          <w:rFonts w:asciiTheme="minorHAnsi" w:eastAsia="Times New Roman" w:hAnsiTheme="minorHAnsi"/>
          <w:kern w:val="0"/>
        </w:rPr>
        <w:t>:</w:t>
      </w:r>
    </w:p>
    <w:p w:rsidR="00A21C03" w:rsidRDefault="00982D9A"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Comparing Medium (M) to Small (S) </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982D9A"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Compar</w:t>
      </w:r>
      <w:r>
        <w:rPr>
          <w:rFonts w:asciiTheme="minorHAnsi" w:eastAsia="Times New Roman" w:hAnsiTheme="minorHAnsi"/>
          <w:kern w:val="0"/>
        </w:rPr>
        <w:t>ing</w:t>
      </w:r>
      <w:r>
        <w:rPr>
          <w:rFonts w:asciiTheme="minorHAnsi" w:eastAsia="Times New Roman" w:hAnsiTheme="minorHAnsi"/>
          <w:kern w:val="0"/>
        </w:rPr>
        <w:t xml:space="preserve"> </w:t>
      </w:r>
      <w:r>
        <w:rPr>
          <w:rFonts w:asciiTheme="minorHAnsi" w:eastAsia="Times New Roman" w:hAnsiTheme="minorHAnsi"/>
          <w:kern w:val="0"/>
        </w:rPr>
        <w:t>Large (L) to Medium (M)</w:t>
      </w:r>
      <w:r w:rsidR="00A21C03" w:rsidRPr="00A21C03">
        <w:rPr>
          <w:rFonts w:asciiTheme="minorHAnsi" w:eastAsia="Times New Roman" w:hAnsiTheme="minorHAnsi"/>
          <w:kern w:val="0"/>
        </w:rPr>
        <w:t xml:space="preserve"> </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70802" w:rsidRDefault="00D70802" w:rsidP="00C156B4">
            <w:pPr>
              <w:widowControl/>
              <w:suppressAutoHyphens w:val="0"/>
              <w:autoSpaceDE w:val="0"/>
              <w:autoSpaceDN w:val="0"/>
              <w:adjustRightInd w:val="0"/>
              <w:spacing w:before="120" w:after="120"/>
              <w:rPr>
                <w:rFonts w:asciiTheme="minorHAnsi" w:eastAsia="Times New Roman" w:hAnsiTheme="minorHAnsi"/>
                <w:kern w:val="0"/>
              </w:rPr>
            </w:pPr>
          </w:p>
          <w:p w:rsidR="00C16740" w:rsidRPr="00A21C03" w:rsidRDefault="00C16740"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4316E5" w:rsidP="00A21C03">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b/>
          <w:kern w:val="0"/>
        </w:rPr>
        <w:lastRenderedPageBreak/>
        <w:t xml:space="preserve">(6 points) </w:t>
      </w:r>
      <w:r w:rsidR="00370BAD" w:rsidRPr="00370BAD">
        <w:rPr>
          <w:rFonts w:asciiTheme="minorHAnsi" w:eastAsia="Times New Roman" w:hAnsiTheme="minorHAnsi"/>
          <w:b/>
          <w:kern w:val="0"/>
        </w:rPr>
        <w:t>Comparing Models 1, 2, and 3</w:t>
      </w:r>
      <w:r w:rsidR="00370BAD">
        <w:rPr>
          <w:rFonts w:asciiTheme="minorHAnsi" w:eastAsia="Times New Roman" w:hAnsiTheme="minorHAnsi"/>
          <w:b/>
          <w:kern w:val="0"/>
        </w:rPr>
        <w:t>:</w:t>
      </w:r>
      <w:r w:rsidR="00370BAD">
        <w:rPr>
          <w:rFonts w:asciiTheme="minorHAnsi" w:eastAsia="Times New Roman" w:hAnsiTheme="minorHAnsi"/>
          <w:kern w:val="0"/>
        </w:rPr>
        <w:t xml:space="preserve"> Which would you choose to provide the best prediction of the weights of bears under age 96 months? Be sure to address any regression assumptions which are of concern as well as any other issues you feel are important.  </w:t>
      </w:r>
      <w:r w:rsidR="003E5C8C">
        <w:rPr>
          <w:rFonts w:asciiTheme="minorHAnsi" w:eastAsia="Times New Roman" w:hAnsiTheme="minorHAnsi"/>
          <w:kern w:val="0"/>
        </w:rPr>
        <w:br/>
      </w:r>
    </w:p>
    <w:tbl>
      <w:tblPr>
        <w:tblStyle w:val="TableGrid"/>
        <w:tblW w:w="0" w:type="auto"/>
        <w:tblInd w:w="468" w:type="dxa"/>
        <w:tblLook w:val="04A0" w:firstRow="1" w:lastRow="0" w:firstColumn="1" w:lastColumn="0" w:noHBand="0" w:noVBand="1"/>
      </w:tblPr>
      <w:tblGrid>
        <w:gridCol w:w="9684"/>
      </w:tblGrid>
      <w:tr w:rsidR="00A21C03" w:rsidTr="00A21C03">
        <w:tc>
          <w:tcPr>
            <w:tcW w:w="968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Pr="00A21C03"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370BAD" w:rsidRDefault="004316E5" w:rsidP="00846562">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b/>
          <w:kern w:val="0"/>
        </w:rPr>
        <w:t xml:space="preserve">(6 points) </w:t>
      </w:r>
      <w:r w:rsidR="00370BAD">
        <w:rPr>
          <w:rFonts w:asciiTheme="minorHAnsi" w:eastAsia="Times New Roman" w:hAnsiTheme="minorHAnsi"/>
          <w:b/>
          <w:kern w:val="0"/>
        </w:rPr>
        <w:t>Using</w:t>
      </w:r>
      <w:r w:rsidR="00370BAD" w:rsidRPr="00370BAD">
        <w:rPr>
          <w:rFonts w:asciiTheme="minorHAnsi" w:eastAsia="Times New Roman" w:hAnsiTheme="minorHAnsi"/>
          <w:b/>
          <w:kern w:val="0"/>
        </w:rPr>
        <w:t xml:space="preserve"> Models 1, 2, and 3</w:t>
      </w:r>
      <w:r w:rsidR="00370BAD">
        <w:rPr>
          <w:rFonts w:asciiTheme="minorHAnsi" w:eastAsia="Times New Roman" w:hAnsiTheme="minorHAnsi"/>
          <w:b/>
          <w:kern w:val="0"/>
        </w:rPr>
        <w:t>:</w:t>
      </w:r>
      <w:r w:rsidR="00370BAD">
        <w:rPr>
          <w:rFonts w:asciiTheme="minorHAnsi" w:eastAsia="Times New Roman" w:hAnsiTheme="minorHAnsi"/>
          <w:kern w:val="0"/>
        </w:rPr>
        <w:t xml:space="preserve"> </w:t>
      </w:r>
      <w:r w:rsidR="00370BAD">
        <w:rPr>
          <w:rFonts w:asciiTheme="minorHAnsi" w:eastAsia="Times New Roman" w:hAnsiTheme="minorHAnsi"/>
          <w:kern w:val="0"/>
        </w:rPr>
        <w:t xml:space="preserve">For the 5 </w:t>
      </w:r>
      <w:r w:rsidR="00885389">
        <w:rPr>
          <w:rFonts w:asciiTheme="minorHAnsi" w:eastAsia="Times New Roman" w:hAnsiTheme="minorHAnsi"/>
          <w:kern w:val="0"/>
        </w:rPr>
        <w:t xml:space="preserve">NEW </w:t>
      </w:r>
      <w:r w:rsidR="00370BAD">
        <w:rPr>
          <w:rFonts w:asciiTheme="minorHAnsi" w:eastAsia="Times New Roman" w:hAnsiTheme="minorHAnsi"/>
          <w:kern w:val="0"/>
        </w:rPr>
        <w:t xml:space="preserve">bears below (not used in our model), predict the weight of the bear and provide the </w:t>
      </w:r>
      <w:r w:rsidR="00885389">
        <w:rPr>
          <w:rFonts w:asciiTheme="minorHAnsi" w:eastAsia="Times New Roman" w:hAnsiTheme="minorHAnsi"/>
          <w:kern w:val="0"/>
        </w:rPr>
        <w:t>residual error</w:t>
      </w:r>
      <w:r w:rsidR="00370BAD">
        <w:rPr>
          <w:rFonts w:asciiTheme="minorHAnsi" w:eastAsia="Times New Roman" w:hAnsiTheme="minorHAnsi"/>
          <w:kern w:val="0"/>
        </w:rPr>
        <w:t xml:space="preserve"> for each of these three models</w:t>
      </w:r>
      <w:r w:rsidR="00885389">
        <w:rPr>
          <w:rFonts w:asciiTheme="minorHAnsi" w:eastAsia="Times New Roman" w:hAnsiTheme="minorHAnsi"/>
          <w:kern w:val="0"/>
        </w:rPr>
        <w:t>.</w:t>
      </w:r>
    </w:p>
    <w:p w:rsidR="00370BAD" w:rsidRPr="00370BAD" w:rsidRDefault="00370BAD" w:rsidP="00370BAD">
      <w:pPr>
        <w:widowControl/>
        <w:suppressAutoHyphens w:val="0"/>
        <w:autoSpaceDE w:val="0"/>
        <w:autoSpaceDN w:val="0"/>
        <w:adjustRightInd w:val="0"/>
        <w:spacing w:before="240"/>
        <w:rPr>
          <w:rFonts w:asciiTheme="minorHAnsi" w:eastAsia="Times New Roman" w:hAnsiTheme="minorHAnsi"/>
          <w:kern w:val="0"/>
        </w:rPr>
      </w:pPr>
    </w:p>
    <w:tbl>
      <w:tblPr>
        <w:tblStyle w:val="TableGrid"/>
        <w:tblW w:w="4933" w:type="pct"/>
        <w:jc w:val="center"/>
        <w:tblLook w:val="04A0" w:firstRow="1" w:lastRow="0" w:firstColumn="1" w:lastColumn="0" w:noHBand="0" w:noVBand="1"/>
      </w:tblPr>
      <w:tblGrid>
        <w:gridCol w:w="580"/>
        <w:gridCol w:w="1021"/>
        <w:gridCol w:w="865"/>
        <w:gridCol w:w="1260"/>
        <w:gridCol w:w="1260"/>
        <w:gridCol w:w="1260"/>
        <w:gridCol w:w="1260"/>
        <w:gridCol w:w="1258"/>
        <w:gridCol w:w="1252"/>
      </w:tblGrid>
      <w:tr w:rsidR="00885389" w:rsidRPr="00370BAD" w:rsidTr="00885389">
        <w:trPr>
          <w:jc w:val="center"/>
        </w:trPr>
        <w:tc>
          <w:tcPr>
            <w:tcW w:w="28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ID</w:t>
            </w:r>
          </w:p>
        </w:tc>
        <w:tc>
          <w:tcPr>
            <w:tcW w:w="50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weight</w:t>
            </w:r>
          </w:p>
        </w:tc>
        <w:tc>
          <w:tcPr>
            <w:tcW w:w="432"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chest</w:t>
            </w:r>
          </w:p>
        </w:tc>
        <w:tc>
          <w:tcPr>
            <w:tcW w:w="62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1</w:t>
            </w:r>
          </w:p>
        </w:tc>
        <w:tc>
          <w:tcPr>
            <w:tcW w:w="62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1</w:t>
            </w:r>
            <w:r w:rsidRPr="00370BAD">
              <w:rPr>
                <w:rFonts w:asciiTheme="minorHAnsi" w:eastAsia="Times New Roman" w:hAnsiTheme="minorHAnsi" w:cs="AlbanyAMT,Bold"/>
                <w:b/>
                <w:bCs/>
                <w:kern w:val="0"/>
                <w:szCs w:val="16"/>
              </w:rPr>
              <w:br/>
              <w:t>Error</w:t>
            </w:r>
          </w:p>
        </w:tc>
        <w:tc>
          <w:tcPr>
            <w:tcW w:w="62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2</w:t>
            </w:r>
          </w:p>
        </w:tc>
        <w:tc>
          <w:tcPr>
            <w:tcW w:w="629"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2</w:t>
            </w:r>
            <w:r w:rsidRPr="00370BAD">
              <w:rPr>
                <w:rFonts w:asciiTheme="minorHAnsi" w:eastAsia="Times New Roman" w:hAnsiTheme="minorHAnsi" w:cs="AlbanyAMT,Bold"/>
                <w:b/>
                <w:bCs/>
                <w:kern w:val="0"/>
                <w:szCs w:val="16"/>
              </w:rPr>
              <w:br/>
              <w:t>Error</w:t>
            </w:r>
          </w:p>
        </w:tc>
        <w:tc>
          <w:tcPr>
            <w:tcW w:w="628"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3</w:t>
            </w:r>
          </w:p>
        </w:tc>
        <w:tc>
          <w:tcPr>
            <w:tcW w:w="625" w:type="pct"/>
            <w:vAlign w:val="bottom"/>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Bold"/>
                <w:b/>
                <w:bCs/>
                <w:kern w:val="0"/>
                <w:szCs w:val="16"/>
              </w:rPr>
            </w:pPr>
            <w:r w:rsidRPr="00370BAD">
              <w:rPr>
                <w:rFonts w:asciiTheme="minorHAnsi" w:eastAsia="Times New Roman" w:hAnsiTheme="minorHAnsi" w:cs="AlbanyAMT,Bold"/>
                <w:b/>
                <w:bCs/>
                <w:kern w:val="0"/>
                <w:szCs w:val="16"/>
              </w:rPr>
              <w:t>Model 3</w:t>
            </w:r>
            <w:r w:rsidRPr="00370BAD">
              <w:rPr>
                <w:rFonts w:asciiTheme="minorHAnsi" w:eastAsia="Times New Roman" w:hAnsiTheme="minorHAnsi" w:cs="AlbanyAMT,Bold"/>
                <w:b/>
                <w:bCs/>
                <w:kern w:val="0"/>
                <w:szCs w:val="16"/>
              </w:rPr>
              <w:br/>
              <w:t>Error</w:t>
            </w:r>
          </w:p>
        </w:tc>
      </w:tr>
      <w:tr w:rsidR="00885389" w:rsidRPr="00370BAD" w:rsidTr="00885389">
        <w:trPr>
          <w:trHeight w:val="720"/>
          <w:jc w:val="center"/>
        </w:trPr>
        <w:tc>
          <w:tcPr>
            <w:tcW w:w="28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22</w:t>
            </w:r>
          </w:p>
        </w:tc>
        <w:tc>
          <w:tcPr>
            <w:tcW w:w="50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132</w:t>
            </w:r>
          </w:p>
        </w:tc>
        <w:tc>
          <w:tcPr>
            <w:tcW w:w="432"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33</w:t>
            </w: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8"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5"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r>
      <w:tr w:rsidR="00885389" w:rsidRPr="00370BAD" w:rsidTr="00885389">
        <w:trPr>
          <w:trHeight w:val="720"/>
          <w:jc w:val="center"/>
        </w:trPr>
        <w:tc>
          <w:tcPr>
            <w:tcW w:w="28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23</w:t>
            </w:r>
          </w:p>
        </w:tc>
        <w:tc>
          <w:tcPr>
            <w:tcW w:w="50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90</w:t>
            </w:r>
          </w:p>
        </w:tc>
        <w:tc>
          <w:tcPr>
            <w:tcW w:w="432"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28</w:t>
            </w: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8"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5"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r>
      <w:tr w:rsidR="00885389" w:rsidRPr="00370BAD" w:rsidTr="00885389">
        <w:trPr>
          <w:trHeight w:val="720"/>
          <w:jc w:val="center"/>
        </w:trPr>
        <w:tc>
          <w:tcPr>
            <w:tcW w:w="28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34</w:t>
            </w:r>
          </w:p>
        </w:tc>
        <w:tc>
          <w:tcPr>
            <w:tcW w:w="50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94</w:t>
            </w:r>
          </w:p>
        </w:tc>
        <w:tc>
          <w:tcPr>
            <w:tcW w:w="432"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29</w:t>
            </w: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8"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5"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r>
      <w:tr w:rsidR="00885389" w:rsidRPr="00370BAD" w:rsidTr="00885389">
        <w:trPr>
          <w:trHeight w:val="720"/>
          <w:jc w:val="center"/>
        </w:trPr>
        <w:tc>
          <w:tcPr>
            <w:tcW w:w="28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39</w:t>
            </w:r>
          </w:p>
        </w:tc>
        <w:tc>
          <w:tcPr>
            <w:tcW w:w="50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202</w:t>
            </w:r>
          </w:p>
        </w:tc>
        <w:tc>
          <w:tcPr>
            <w:tcW w:w="432"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40</w:t>
            </w: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8"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5"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r>
      <w:tr w:rsidR="00885389" w:rsidRPr="00370BAD" w:rsidTr="00885389">
        <w:trPr>
          <w:trHeight w:val="720"/>
          <w:jc w:val="center"/>
        </w:trPr>
        <w:tc>
          <w:tcPr>
            <w:tcW w:w="28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43</w:t>
            </w:r>
          </w:p>
        </w:tc>
        <w:tc>
          <w:tcPr>
            <w:tcW w:w="50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446</w:t>
            </w:r>
          </w:p>
        </w:tc>
        <w:tc>
          <w:tcPr>
            <w:tcW w:w="432"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r w:rsidRPr="00370BAD">
              <w:rPr>
                <w:rFonts w:asciiTheme="minorHAnsi" w:eastAsia="Times New Roman" w:hAnsiTheme="minorHAnsi" w:cs="AlbanyAMT,Regular"/>
                <w:kern w:val="0"/>
                <w:szCs w:val="16"/>
              </w:rPr>
              <w:t>55</w:t>
            </w: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kern w:val="0"/>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9"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kern w:val="0"/>
              </w:rPr>
            </w:pPr>
          </w:p>
        </w:tc>
        <w:tc>
          <w:tcPr>
            <w:tcW w:w="628"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cs="AlbanyAMT,Regular"/>
                <w:kern w:val="0"/>
                <w:szCs w:val="16"/>
              </w:rPr>
            </w:pPr>
          </w:p>
        </w:tc>
        <w:tc>
          <w:tcPr>
            <w:tcW w:w="625" w:type="pct"/>
            <w:vAlign w:val="center"/>
          </w:tcPr>
          <w:p w:rsidR="00370BAD" w:rsidRPr="00370BAD" w:rsidRDefault="00370BAD" w:rsidP="00370BAD">
            <w:pPr>
              <w:widowControl/>
              <w:suppressAutoHyphens w:val="0"/>
              <w:autoSpaceDE w:val="0"/>
              <w:autoSpaceDN w:val="0"/>
              <w:adjustRightInd w:val="0"/>
              <w:jc w:val="center"/>
              <w:rPr>
                <w:rFonts w:asciiTheme="minorHAnsi" w:eastAsia="Times New Roman" w:hAnsiTheme="minorHAnsi"/>
                <w:kern w:val="0"/>
              </w:rPr>
            </w:pPr>
          </w:p>
        </w:tc>
      </w:tr>
    </w:tbl>
    <w:p w:rsidR="00677D95" w:rsidRDefault="00677D95">
      <w:pPr>
        <w:widowControl/>
        <w:suppressAutoHyphens w:val="0"/>
        <w:rPr>
          <w:rFonts w:asciiTheme="minorHAnsi" w:eastAsia="Times New Roman" w:hAnsiTheme="minorHAnsi"/>
          <w:kern w:val="0"/>
        </w:rPr>
      </w:pPr>
    </w:p>
    <w:p w:rsidR="00677D95" w:rsidRDefault="00677D95">
      <w:pPr>
        <w:widowControl/>
        <w:suppressAutoHyphens w:val="0"/>
        <w:rPr>
          <w:rFonts w:asciiTheme="minorHAnsi" w:eastAsia="Times New Roman" w:hAnsiTheme="minorHAnsi"/>
          <w:kern w:val="0"/>
        </w:rPr>
      </w:pPr>
    </w:p>
    <w:p w:rsidR="00677D95" w:rsidRDefault="00677D95">
      <w:pPr>
        <w:widowControl/>
        <w:suppressAutoHyphens w:val="0"/>
        <w:rPr>
          <w:rFonts w:asciiTheme="minorHAnsi" w:eastAsia="Times New Roman" w:hAnsiTheme="minorHAnsi"/>
          <w:kern w:val="0"/>
        </w:rPr>
      </w:pPr>
      <w:r>
        <w:rPr>
          <w:rFonts w:asciiTheme="minorHAnsi" w:eastAsia="Times New Roman" w:hAnsiTheme="minorHAnsi"/>
          <w:kern w:val="0"/>
        </w:rPr>
        <w:br w:type="page"/>
      </w:r>
    </w:p>
    <w:p w:rsidR="00677D95" w:rsidRDefault="00677D95" w:rsidP="00677D95">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982D9A">
        <w:rPr>
          <w:rFonts w:asciiTheme="minorHAnsi" w:eastAsia="Times New Roman" w:hAnsiTheme="minorHAnsi"/>
          <w:b/>
          <w:kern w:val="0"/>
        </w:rPr>
        <w:lastRenderedPageBreak/>
        <w:t xml:space="preserve">Model </w:t>
      </w:r>
      <w:r>
        <w:rPr>
          <w:rFonts w:asciiTheme="minorHAnsi" w:eastAsia="Times New Roman" w:hAnsiTheme="minorHAnsi"/>
          <w:b/>
          <w:kern w:val="0"/>
        </w:rPr>
        <w:t>4</w:t>
      </w:r>
      <w:r w:rsidRPr="00982D9A">
        <w:rPr>
          <w:rFonts w:asciiTheme="minorHAnsi" w:eastAsia="Times New Roman" w:hAnsiTheme="minorHAnsi"/>
          <w:b/>
          <w:kern w:val="0"/>
        </w:rPr>
        <w:t>:</w:t>
      </w:r>
      <w:r w:rsidRPr="004C64CB">
        <w:rPr>
          <w:rFonts w:asciiTheme="minorHAnsi" w:eastAsia="Times New Roman" w:hAnsiTheme="minorHAnsi"/>
          <w:kern w:val="0"/>
        </w:rPr>
        <w:t xml:space="preserve"> </w:t>
      </w:r>
      <w:r w:rsidRPr="00982D9A">
        <w:rPr>
          <w:rFonts w:asciiTheme="minorHAnsi" w:eastAsia="Times New Roman" w:hAnsiTheme="minorHAnsi"/>
          <w:kern w:val="0"/>
        </w:rPr>
        <w:t>Estimate and interpret the effect</w:t>
      </w:r>
      <w:r>
        <w:rPr>
          <w:rFonts w:asciiTheme="minorHAnsi" w:eastAsia="Times New Roman" w:hAnsiTheme="minorHAnsi"/>
          <w:kern w:val="0"/>
        </w:rPr>
        <w:t>s</w:t>
      </w:r>
      <w:r w:rsidRPr="00982D9A">
        <w:rPr>
          <w:rFonts w:asciiTheme="minorHAnsi" w:eastAsia="Times New Roman" w:hAnsiTheme="minorHAnsi"/>
          <w:kern w:val="0"/>
        </w:rPr>
        <w:t xml:space="preserve"> </w:t>
      </w:r>
      <w:r>
        <w:rPr>
          <w:rFonts w:asciiTheme="minorHAnsi" w:eastAsia="Times New Roman" w:hAnsiTheme="minorHAnsi"/>
          <w:kern w:val="0"/>
        </w:rPr>
        <w:t>below:</w:t>
      </w:r>
    </w:p>
    <w:p w:rsidR="00A21C03" w:rsidRDefault="00677D95"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Effect of</w:t>
      </w:r>
      <w:r w:rsidRPr="00982D9A">
        <w:rPr>
          <w:rFonts w:asciiTheme="minorHAnsi" w:eastAsia="Times New Roman" w:hAnsiTheme="minorHAnsi"/>
          <w:kern w:val="0"/>
        </w:rPr>
        <w:t xml:space="preserve"> </w:t>
      </w:r>
      <w:r>
        <w:rPr>
          <w:rFonts w:asciiTheme="minorHAnsi" w:eastAsia="Times New Roman" w:hAnsiTheme="minorHAnsi"/>
          <w:kern w:val="0"/>
        </w:rPr>
        <w:t xml:space="preserve">a 6 month </w:t>
      </w:r>
      <w:r w:rsidRPr="00982D9A">
        <w:rPr>
          <w:rFonts w:asciiTheme="minorHAnsi" w:eastAsia="Times New Roman" w:hAnsiTheme="minorHAnsi"/>
          <w:kern w:val="0"/>
        </w:rPr>
        <w:t xml:space="preserve">increase in </w:t>
      </w:r>
      <w:r>
        <w:rPr>
          <w:rFonts w:asciiTheme="minorHAnsi" w:eastAsia="Times New Roman" w:hAnsiTheme="minorHAnsi"/>
          <w:kern w:val="0"/>
        </w:rPr>
        <w:t>age for Gender = M</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Pr="00A21C03"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677D95"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Effect of</w:t>
      </w:r>
      <w:r w:rsidRPr="00982D9A">
        <w:rPr>
          <w:rFonts w:asciiTheme="minorHAnsi" w:eastAsia="Times New Roman" w:hAnsiTheme="minorHAnsi"/>
          <w:kern w:val="0"/>
        </w:rPr>
        <w:t xml:space="preserve"> </w:t>
      </w:r>
      <w:r>
        <w:rPr>
          <w:rFonts w:asciiTheme="minorHAnsi" w:eastAsia="Times New Roman" w:hAnsiTheme="minorHAnsi"/>
          <w:kern w:val="0"/>
        </w:rPr>
        <w:t xml:space="preserve">a 6 month </w:t>
      </w:r>
      <w:r w:rsidRPr="00982D9A">
        <w:rPr>
          <w:rFonts w:asciiTheme="minorHAnsi" w:eastAsia="Times New Roman" w:hAnsiTheme="minorHAnsi"/>
          <w:kern w:val="0"/>
        </w:rPr>
        <w:t xml:space="preserve">increase in </w:t>
      </w:r>
      <w:r>
        <w:rPr>
          <w:rFonts w:asciiTheme="minorHAnsi" w:eastAsia="Times New Roman" w:hAnsiTheme="minorHAnsi"/>
          <w:kern w:val="0"/>
        </w:rPr>
        <w:t>age for Gender = F</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Pr="00A21C03"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677D95"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Comparing Males to Females at AGE = </w:t>
      </w:r>
      <w:r w:rsidR="007F5A83">
        <w:rPr>
          <w:rFonts w:asciiTheme="minorHAnsi" w:eastAsia="Times New Roman" w:hAnsiTheme="minorHAnsi"/>
          <w:kern w:val="0"/>
        </w:rPr>
        <w:t>24</w:t>
      </w:r>
      <w:r>
        <w:rPr>
          <w:rFonts w:asciiTheme="minorHAnsi" w:eastAsia="Times New Roman" w:hAnsiTheme="minorHAnsi"/>
          <w:kern w:val="0"/>
        </w:rPr>
        <w:t xml:space="preserve"> months</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Pr="00A21C03"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A21C03" w:rsidRDefault="00677D95" w:rsidP="00A21C03">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Compa</w:t>
      </w:r>
      <w:r>
        <w:rPr>
          <w:rFonts w:asciiTheme="minorHAnsi" w:eastAsia="Times New Roman" w:hAnsiTheme="minorHAnsi"/>
          <w:kern w:val="0"/>
        </w:rPr>
        <w:t xml:space="preserve">ring Males to Females at AGE = </w:t>
      </w:r>
      <w:r w:rsidR="007F5A83">
        <w:rPr>
          <w:rFonts w:asciiTheme="minorHAnsi" w:eastAsia="Times New Roman" w:hAnsiTheme="minorHAnsi"/>
          <w:kern w:val="0"/>
        </w:rPr>
        <w:t>6</w:t>
      </w:r>
      <w:r>
        <w:rPr>
          <w:rFonts w:asciiTheme="minorHAnsi" w:eastAsia="Times New Roman" w:hAnsiTheme="minorHAnsi"/>
          <w:kern w:val="0"/>
        </w:rPr>
        <w:t>0 months</w:t>
      </w:r>
    </w:p>
    <w:tbl>
      <w:tblPr>
        <w:tblStyle w:val="TableGrid"/>
        <w:tblW w:w="0" w:type="auto"/>
        <w:tblInd w:w="1098" w:type="dxa"/>
        <w:tblLook w:val="04A0" w:firstRow="1" w:lastRow="0" w:firstColumn="1" w:lastColumn="0" w:noHBand="0" w:noVBand="1"/>
      </w:tblPr>
      <w:tblGrid>
        <w:gridCol w:w="9054"/>
      </w:tblGrid>
      <w:tr w:rsidR="00A21C03" w:rsidTr="00C156B4">
        <w:tc>
          <w:tcPr>
            <w:tcW w:w="9054" w:type="dxa"/>
          </w:tcPr>
          <w:p w:rsidR="00A21C03" w:rsidRDefault="00A21C03"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p w:rsidR="00D61AA6" w:rsidRPr="00A21C03" w:rsidRDefault="00D61AA6"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E755E4" w:rsidRDefault="00E755E4" w:rsidP="00E755E4">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E755E4">
        <w:rPr>
          <w:rFonts w:asciiTheme="minorHAnsi" w:eastAsia="Times New Roman" w:hAnsiTheme="minorHAnsi"/>
          <w:b/>
          <w:kern w:val="0"/>
        </w:rPr>
        <w:t xml:space="preserve">Model 6: </w:t>
      </w:r>
      <w:r>
        <w:rPr>
          <w:rFonts w:asciiTheme="minorHAnsi" w:eastAsia="Times New Roman" w:hAnsiTheme="minorHAnsi"/>
          <w:kern w:val="0"/>
        </w:rPr>
        <w:t>Write the full estimated regression model</w:t>
      </w:r>
      <w:r w:rsidR="00BF4720">
        <w:rPr>
          <w:rFonts w:asciiTheme="minorHAnsi" w:eastAsia="Times New Roman" w:hAnsiTheme="minorHAnsi"/>
          <w:kern w:val="0"/>
        </w:rPr>
        <w:t xml:space="preserve"> for this model.  </w:t>
      </w:r>
      <w:r w:rsidRPr="004C64CB">
        <w:rPr>
          <w:rFonts w:asciiTheme="minorHAnsi" w:eastAsia="Times New Roman" w:hAnsiTheme="minorHAnsi"/>
          <w:kern w:val="0"/>
        </w:rPr>
        <w:br/>
      </w:r>
    </w:p>
    <w:tbl>
      <w:tblPr>
        <w:tblStyle w:val="TableGrid"/>
        <w:tblW w:w="0" w:type="auto"/>
        <w:tblInd w:w="360" w:type="dxa"/>
        <w:tblLook w:val="04A0" w:firstRow="1" w:lastRow="0" w:firstColumn="1" w:lastColumn="0" w:noHBand="0" w:noVBand="1"/>
      </w:tblPr>
      <w:tblGrid>
        <w:gridCol w:w="9792"/>
      </w:tblGrid>
      <w:tr w:rsidR="00E755E4" w:rsidTr="00C156B4">
        <w:tc>
          <w:tcPr>
            <w:tcW w:w="10152" w:type="dxa"/>
          </w:tcPr>
          <w:p w:rsidR="00E755E4" w:rsidRDefault="00E755E4" w:rsidP="00C156B4">
            <w:pPr>
              <w:widowControl/>
              <w:suppressAutoHyphens w:val="0"/>
              <w:autoSpaceDE w:val="0"/>
              <w:autoSpaceDN w:val="0"/>
              <w:adjustRightInd w:val="0"/>
              <w:spacing w:before="120" w:after="120"/>
              <w:rPr>
                <w:rFonts w:asciiTheme="minorHAnsi" w:eastAsia="Times New Roman" w:hAnsiTheme="minorHAnsi"/>
                <w:kern w:val="0"/>
              </w:rPr>
            </w:pPr>
          </w:p>
          <w:p w:rsidR="00E755E4" w:rsidRDefault="00E755E4" w:rsidP="00C156B4">
            <w:pPr>
              <w:widowControl/>
              <w:suppressAutoHyphens w:val="0"/>
              <w:autoSpaceDE w:val="0"/>
              <w:autoSpaceDN w:val="0"/>
              <w:adjustRightInd w:val="0"/>
              <w:spacing w:before="120" w:after="120"/>
              <w:rPr>
                <w:rFonts w:asciiTheme="minorHAnsi" w:eastAsia="Times New Roman" w:hAnsiTheme="minorHAnsi"/>
                <w:kern w:val="0"/>
              </w:rPr>
            </w:pPr>
          </w:p>
          <w:p w:rsidR="00E755E4" w:rsidRPr="00A21C03" w:rsidRDefault="00E755E4"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ED35E2" w:rsidRDefault="00ED35E2" w:rsidP="00ED35E2">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982D9A">
        <w:rPr>
          <w:rFonts w:asciiTheme="minorHAnsi" w:eastAsia="Times New Roman" w:hAnsiTheme="minorHAnsi"/>
          <w:b/>
          <w:kern w:val="0"/>
        </w:rPr>
        <w:t xml:space="preserve">Model </w:t>
      </w:r>
      <w:r>
        <w:rPr>
          <w:rFonts w:asciiTheme="minorHAnsi" w:eastAsia="Times New Roman" w:hAnsiTheme="minorHAnsi"/>
          <w:b/>
          <w:kern w:val="0"/>
        </w:rPr>
        <w:t>6</w:t>
      </w:r>
      <w:r w:rsidRPr="00982D9A">
        <w:rPr>
          <w:rFonts w:asciiTheme="minorHAnsi" w:eastAsia="Times New Roman" w:hAnsiTheme="minorHAnsi"/>
          <w:b/>
          <w:kern w:val="0"/>
        </w:rPr>
        <w:t>:</w:t>
      </w:r>
      <w:r w:rsidRPr="004C64CB">
        <w:rPr>
          <w:rFonts w:asciiTheme="minorHAnsi" w:eastAsia="Times New Roman" w:hAnsiTheme="minorHAnsi"/>
          <w:kern w:val="0"/>
        </w:rPr>
        <w:t xml:space="preserve"> </w:t>
      </w:r>
      <w:r w:rsidRPr="00982D9A">
        <w:rPr>
          <w:rFonts w:asciiTheme="minorHAnsi" w:eastAsia="Times New Roman" w:hAnsiTheme="minorHAnsi"/>
          <w:kern w:val="0"/>
        </w:rPr>
        <w:t xml:space="preserve">Estimate and interpret the </w:t>
      </w:r>
      <w:r>
        <w:rPr>
          <w:rFonts w:asciiTheme="minorHAnsi" w:eastAsia="Times New Roman" w:hAnsiTheme="minorHAnsi"/>
          <w:kern w:val="0"/>
        </w:rPr>
        <w:t xml:space="preserve">following </w:t>
      </w:r>
      <w:r w:rsidRPr="00982D9A">
        <w:rPr>
          <w:rFonts w:asciiTheme="minorHAnsi" w:eastAsia="Times New Roman" w:hAnsiTheme="minorHAnsi"/>
          <w:kern w:val="0"/>
        </w:rPr>
        <w:t>effect</w:t>
      </w:r>
      <w:r>
        <w:rPr>
          <w:rFonts w:asciiTheme="minorHAnsi" w:eastAsia="Times New Roman" w:hAnsiTheme="minorHAnsi"/>
          <w:kern w:val="0"/>
        </w:rPr>
        <w:t>s</w:t>
      </w:r>
      <w:r w:rsidRPr="00982D9A">
        <w:rPr>
          <w:rFonts w:asciiTheme="minorHAnsi" w:eastAsia="Times New Roman" w:hAnsiTheme="minorHAnsi"/>
          <w:kern w:val="0"/>
        </w:rPr>
        <w:t xml:space="preserve"> </w:t>
      </w:r>
      <w:r>
        <w:rPr>
          <w:rFonts w:asciiTheme="minorHAnsi" w:eastAsia="Times New Roman" w:hAnsiTheme="minorHAnsi"/>
          <w:kern w:val="0"/>
        </w:rPr>
        <w:t xml:space="preserve">based </w:t>
      </w:r>
      <w:r>
        <w:rPr>
          <w:rFonts w:asciiTheme="minorHAnsi" w:eastAsia="Times New Roman" w:hAnsiTheme="minorHAnsi"/>
          <w:kern w:val="0"/>
        </w:rPr>
        <w:t>upon this model using the following comparisons:</w:t>
      </w:r>
    </w:p>
    <w:p w:rsidR="00ED35E2" w:rsidRDefault="00ED35E2" w:rsidP="00ED35E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Increase </w:t>
      </w:r>
      <w:r>
        <w:rPr>
          <w:rFonts w:asciiTheme="minorHAnsi" w:eastAsia="Times New Roman" w:hAnsiTheme="minorHAnsi"/>
          <w:kern w:val="0"/>
        </w:rPr>
        <w:t xml:space="preserve">in chest girth </w:t>
      </w:r>
      <w:r>
        <w:rPr>
          <w:rFonts w:asciiTheme="minorHAnsi" w:eastAsia="Times New Roman" w:hAnsiTheme="minorHAnsi"/>
          <w:kern w:val="0"/>
        </w:rPr>
        <w:t>from 20 inches to 30 inches</w:t>
      </w:r>
    </w:p>
    <w:tbl>
      <w:tblPr>
        <w:tblStyle w:val="TableGrid"/>
        <w:tblW w:w="0" w:type="auto"/>
        <w:tblInd w:w="1098" w:type="dxa"/>
        <w:tblLook w:val="04A0" w:firstRow="1" w:lastRow="0" w:firstColumn="1" w:lastColumn="0" w:noHBand="0" w:noVBand="1"/>
      </w:tblPr>
      <w:tblGrid>
        <w:gridCol w:w="9054"/>
      </w:tblGrid>
      <w:tr w:rsidR="00ED35E2" w:rsidTr="00C156B4">
        <w:tc>
          <w:tcPr>
            <w:tcW w:w="9054" w:type="dxa"/>
          </w:tcPr>
          <w:p w:rsidR="00ED35E2"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p w:rsidR="00ED35E2"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p w:rsidR="00ED35E2" w:rsidRPr="00A21C03"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E755E4" w:rsidRDefault="00E755E4" w:rsidP="00E755E4">
      <w:pPr>
        <w:pStyle w:val="ListParagraph"/>
        <w:widowControl/>
        <w:suppressAutoHyphens w:val="0"/>
        <w:autoSpaceDE w:val="0"/>
        <w:autoSpaceDN w:val="0"/>
        <w:adjustRightInd w:val="0"/>
        <w:spacing w:before="240"/>
        <w:ind w:left="1080"/>
        <w:contextualSpacing w:val="0"/>
        <w:rPr>
          <w:rFonts w:asciiTheme="minorHAnsi" w:eastAsia="Times New Roman" w:hAnsiTheme="minorHAnsi"/>
          <w:kern w:val="0"/>
        </w:rPr>
      </w:pPr>
    </w:p>
    <w:p w:rsidR="00E755E4" w:rsidRDefault="00E755E4">
      <w:pPr>
        <w:widowControl/>
        <w:suppressAutoHyphens w:val="0"/>
        <w:rPr>
          <w:rFonts w:asciiTheme="minorHAnsi" w:eastAsia="Times New Roman" w:hAnsiTheme="minorHAnsi"/>
          <w:kern w:val="0"/>
        </w:rPr>
      </w:pPr>
      <w:r>
        <w:rPr>
          <w:rFonts w:asciiTheme="minorHAnsi" w:eastAsia="Times New Roman" w:hAnsiTheme="minorHAnsi"/>
          <w:kern w:val="0"/>
        </w:rPr>
        <w:br w:type="page"/>
      </w:r>
    </w:p>
    <w:p w:rsidR="00ED35E2" w:rsidRDefault="00ED35E2" w:rsidP="00ED35E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lastRenderedPageBreak/>
        <w:t xml:space="preserve">Increase </w:t>
      </w:r>
      <w:r>
        <w:rPr>
          <w:rFonts w:asciiTheme="minorHAnsi" w:eastAsia="Times New Roman" w:hAnsiTheme="minorHAnsi"/>
          <w:kern w:val="0"/>
        </w:rPr>
        <w:t xml:space="preserve">in chest girth </w:t>
      </w:r>
      <w:r>
        <w:rPr>
          <w:rFonts w:asciiTheme="minorHAnsi" w:eastAsia="Times New Roman" w:hAnsiTheme="minorHAnsi"/>
          <w:kern w:val="0"/>
        </w:rPr>
        <w:t>from 40 inches to 50 inches</w:t>
      </w:r>
    </w:p>
    <w:tbl>
      <w:tblPr>
        <w:tblStyle w:val="TableGrid"/>
        <w:tblW w:w="0" w:type="auto"/>
        <w:tblInd w:w="1098" w:type="dxa"/>
        <w:tblLook w:val="04A0" w:firstRow="1" w:lastRow="0" w:firstColumn="1" w:lastColumn="0" w:noHBand="0" w:noVBand="1"/>
      </w:tblPr>
      <w:tblGrid>
        <w:gridCol w:w="9054"/>
      </w:tblGrid>
      <w:tr w:rsidR="00ED35E2" w:rsidTr="00C156B4">
        <w:tc>
          <w:tcPr>
            <w:tcW w:w="9054" w:type="dxa"/>
          </w:tcPr>
          <w:p w:rsidR="00ED35E2"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p w:rsidR="00ED35E2"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p w:rsidR="00ED35E2" w:rsidRPr="00A21C03" w:rsidRDefault="00ED35E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757B39" w:rsidRDefault="00757B39" w:rsidP="00757B39">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Effect of</w:t>
      </w:r>
      <w:r w:rsidRPr="00982D9A">
        <w:rPr>
          <w:rFonts w:asciiTheme="minorHAnsi" w:eastAsia="Times New Roman" w:hAnsiTheme="minorHAnsi"/>
          <w:kern w:val="0"/>
        </w:rPr>
        <w:t xml:space="preserve"> </w:t>
      </w:r>
      <w:r>
        <w:rPr>
          <w:rFonts w:asciiTheme="minorHAnsi" w:eastAsia="Times New Roman" w:hAnsiTheme="minorHAnsi"/>
          <w:kern w:val="0"/>
        </w:rPr>
        <w:t xml:space="preserve">a 6 month </w:t>
      </w:r>
      <w:r w:rsidRPr="00982D9A">
        <w:rPr>
          <w:rFonts w:asciiTheme="minorHAnsi" w:eastAsia="Times New Roman" w:hAnsiTheme="minorHAnsi"/>
          <w:kern w:val="0"/>
        </w:rPr>
        <w:t xml:space="preserve">increase in </w:t>
      </w:r>
      <w:r>
        <w:rPr>
          <w:rFonts w:asciiTheme="minorHAnsi" w:eastAsia="Times New Roman" w:hAnsiTheme="minorHAnsi"/>
          <w:kern w:val="0"/>
        </w:rPr>
        <w:t>age for Gender = M</w:t>
      </w:r>
    </w:p>
    <w:tbl>
      <w:tblPr>
        <w:tblStyle w:val="TableGrid"/>
        <w:tblW w:w="0" w:type="auto"/>
        <w:tblInd w:w="1098" w:type="dxa"/>
        <w:tblLook w:val="04A0" w:firstRow="1" w:lastRow="0" w:firstColumn="1" w:lastColumn="0" w:noHBand="0" w:noVBand="1"/>
      </w:tblPr>
      <w:tblGrid>
        <w:gridCol w:w="9054"/>
      </w:tblGrid>
      <w:tr w:rsidR="00757B39" w:rsidTr="00C156B4">
        <w:tc>
          <w:tcPr>
            <w:tcW w:w="9054" w:type="dxa"/>
          </w:tcPr>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Pr="00A21C03"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757B39" w:rsidRDefault="00757B39" w:rsidP="00757B39">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Effect of</w:t>
      </w:r>
      <w:r w:rsidRPr="00982D9A">
        <w:rPr>
          <w:rFonts w:asciiTheme="minorHAnsi" w:eastAsia="Times New Roman" w:hAnsiTheme="minorHAnsi"/>
          <w:kern w:val="0"/>
        </w:rPr>
        <w:t xml:space="preserve"> </w:t>
      </w:r>
      <w:r>
        <w:rPr>
          <w:rFonts w:asciiTheme="minorHAnsi" w:eastAsia="Times New Roman" w:hAnsiTheme="minorHAnsi"/>
          <w:kern w:val="0"/>
        </w:rPr>
        <w:t xml:space="preserve">a 6 month </w:t>
      </w:r>
      <w:r w:rsidRPr="00982D9A">
        <w:rPr>
          <w:rFonts w:asciiTheme="minorHAnsi" w:eastAsia="Times New Roman" w:hAnsiTheme="minorHAnsi"/>
          <w:kern w:val="0"/>
        </w:rPr>
        <w:t xml:space="preserve">increase in </w:t>
      </w:r>
      <w:r>
        <w:rPr>
          <w:rFonts w:asciiTheme="minorHAnsi" w:eastAsia="Times New Roman" w:hAnsiTheme="minorHAnsi"/>
          <w:kern w:val="0"/>
        </w:rPr>
        <w:t>age for Gender = F</w:t>
      </w:r>
    </w:p>
    <w:tbl>
      <w:tblPr>
        <w:tblStyle w:val="TableGrid"/>
        <w:tblW w:w="0" w:type="auto"/>
        <w:tblInd w:w="1098" w:type="dxa"/>
        <w:tblLook w:val="04A0" w:firstRow="1" w:lastRow="0" w:firstColumn="1" w:lastColumn="0" w:noHBand="0" w:noVBand="1"/>
      </w:tblPr>
      <w:tblGrid>
        <w:gridCol w:w="9054"/>
      </w:tblGrid>
      <w:tr w:rsidR="00757B39" w:rsidTr="00757B39">
        <w:trPr>
          <w:trHeight w:val="1412"/>
        </w:trPr>
        <w:tc>
          <w:tcPr>
            <w:tcW w:w="9054" w:type="dxa"/>
          </w:tcPr>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Pr="00A21C03"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757B39" w:rsidRDefault="00757B39" w:rsidP="00757B39">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Comparing Males to Females at AGE = </w:t>
      </w:r>
      <w:r w:rsidR="007F5A83">
        <w:rPr>
          <w:rFonts w:asciiTheme="minorHAnsi" w:eastAsia="Times New Roman" w:hAnsiTheme="minorHAnsi"/>
          <w:kern w:val="0"/>
        </w:rPr>
        <w:t>24</w:t>
      </w:r>
      <w:r>
        <w:rPr>
          <w:rFonts w:asciiTheme="minorHAnsi" w:eastAsia="Times New Roman" w:hAnsiTheme="minorHAnsi"/>
          <w:kern w:val="0"/>
        </w:rPr>
        <w:t xml:space="preserve"> months</w:t>
      </w:r>
    </w:p>
    <w:tbl>
      <w:tblPr>
        <w:tblStyle w:val="TableGrid"/>
        <w:tblW w:w="0" w:type="auto"/>
        <w:tblInd w:w="1098" w:type="dxa"/>
        <w:tblLook w:val="04A0" w:firstRow="1" w:lastRow="0" w:firstColumn="1" w:lastColumn="0" w:noHBand="0" w:noVBand="1"/>
      </w:tblPr>
      <w:tblGrid>
        <w:gridCol w:w="9054"/>
      </w:tblGrid>
      <w:tr w:rsidR="00757B39" w:rsidTr="00C156B4">
        <w:tc>
          <w:tcPr>
            <w:tcW w:w="9054" w:type="dxa"/>
          </w:tcPr>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Pr="00A21C03"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757B39" w:rsidRDefault="00757B39" w:rsidP="00757B39">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 xml:space="preserve">Comparing Males to Females at AGE = </w:t>
      </w:r>
      <w:r w:rsidR="007F5A83">
        <w:rPr>
          <w:rFonts w:asciiTheme="minorHAnsi" w:eastAsia="Times New Roman" w:hAnsiTheme="minorHAnsi"/>
          <w:kern w:val="0"/>
        </w:rPr>
        <w:t>60</w:t>
      </w:r>
      <w:r>
        <w:rPr>
          <w:rFonts w:asciiTheme="minorHAnsi" w:eastAsia="Times New Roman" w:hAnsiTheme="minorHAnsi"/>
          <w:kern w:val="0"/>
        </w:rPr>
        <w:t xml:space="preserve"> months</w:t>
      </w:r>
    </w:p>
    <w:tbl>
      <w:tblPr>
        <w:tblStyle w:val="TableGrid"/>
        <w:tblW w:w="0" w:type="auto"/>
        <w:tblInd w:w="1098" w:type="dxa"/>
        <w:tblLook w:val="04A0" w:firstRow="1" w:lastRow="0" w:firstColumn="1" w:lastColumn="0" w:noHBand="0" w:noVBand="1"/>
      </w:tblPr>
      <w:tblGrid>
        <w:gridCol w:w="9054"/>
      </w:tblGrid>
      <w:tr w:rsidR="00757B39" w:rsidTr="00C156B4">
        <w:tc>
          <w:tcPr>
            <w:tcW w:w="9054" w:type="dxa"/>
          </w:tcPr>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p w:rsidR="00757B39" w:rsidRPr="00A21C03" w:rsidRDefault="00757B39"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7F5A83" w:rsidRDefault="004316E5" w:rsidP="007F5A83">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b/>
          <w:kern w:val="0"/>
        </w:rPr>
        <w:t xml:space="preserve">(4 points) </w:t>
      </w:r>
      <w:r w:rsidR="007F5A83">
        <w:rPr>
          <w:rFonts w:asciiTheme="minorHAnsi" w:eastAsia="Times New Roman" w:hAnsiTheme="minorHAnsi"/>
          <w:b/>
          <w:kern w:val="0"/>
        </w:rPr>
        <w:t>Using</w:t>
      </w:r>
      <w:r w:rsidR="007F5A83" w:rsidRPr="00370BAD">
        <w:rPr>
          <w:rFonts w:asciiTheme="minorHAnsi" w:eastAsia="Times New Roman" w:hAnsiTheme="minorHAnsi"/>
          <w:b/>
          <w:kern w:val="0"/>
        </w:rPr>
        <w:t xml:space="preserve"> Model</w:t>
      </w:r>
      <w:r w:rsidR="00C70AE2">
        <w:rPr>
          <w:rFonts w:asciiTheme="minorHAnsi" w:eastAsia="Times New Roman" w:hAnsiTheme="minorHAnsi"/>
          <w:b/>
          <w:kern w:val="0"/>
        </w:rPr>
        <w:t>s</w:t>
      </w:r>
      <w:r w:rsidR="007F5A83" w:rsidRPr="00370BAD">
        <w:rPr>
          <w:rFonts w:asciiTheme="minorHAnsi" w:eastAsia="Times New Roman" w:hAnsiTheme="minorHAnsi"/>
          <w:b/>
          <w:kern w:val="0"/>
        </w:rPr>
        <w:t xml:space="preserve"> </w:t>
      </w:r>
      <w:r w:rsidR="00C70AE2">
        <w:rPr>
          <w:rFonts w:asciiTheme="minorHAnsi" w:eastAsia="Times New Roman" w:hAnsiTheme="minorHAnsi"/>
          <w:b/>
          <w:kern w:val="0"/>
        </w:rPr>
        <w:t>4 and 6</w:t>
      </w:r>
      <w:r w:rsidR="007F5A83">
        <w:rPr>
          <w:rFonts w:asciiTheme="minorHAnsi" w:eastAsia="Times New Roman" w:hAnsiTheme="minorHAnsi"/>
          <w:b/>
          <w:kern w:val="0"/>
        </w:rPr>
        <w:t>:</w:t>
      </w:r>
      <w:r w:rsidR="007F5A83">
        <w:rPr>
          <w:rFonts w:asciiTheme="minorHAnsi" w:eastAsia="Times New Roman" w:hAnsiTheme="minorHAnsi"/>
          <w:kern w:val="0"/>
        </w:rPr>
        <w:t xml:space="preserve"> For the 5 NEW bears below (not used in our model), predict the weight of the bear and provide the residual error using th</w:t>
      </w:r>
      <w:r w:rsidR="00C70AE2">
        <w:rPr>
          <w:rFonts w:asciiTheme="minorHAnsi" w:eastAsia="Times New Roman" w:hAnsiTheme="minorHAnsi"/>
          <w:kern w:val="0"/>
        </w:rPr>
        <w:t>e</w:t>
      </w:r>
      <w:r w:rsidR="007F5A83">
        <w:rPr>
          <w:rFonts w:asciiTheme="minorHAnsi" w:eastAsia="Times New Roman" w:hAnsiTheme="minorHAnsi"/>
          <w:kern w:val="0"/>
        </w:rPr>
        <w:t>s</w:t>
      </w:r>
      <w:r w:rsidR="00C70AE2">
        <w:rPr>
          <w:rFonts w:asciiTheme="minorHAnsi" w:eastAsia="Times New Roman" w:hAnsiTheme="minorHAnsi"/>
          <w:kern w:val="0"/>
        </w:rPr>
        <w:t>e two</w:t>
      </w:r>
      <w:r w:rsidR="007F5A83">
        <w:rPr>
          <w:rFonts w:asciiTheme="minorHAnsi" w:eastAsia="Times New Roman" w:hAnsiTheme="minorHAnsi"/>
          <w:kern w:val="0"/>
        </w:rPr>
        <w:t xml:space="preserve"> model</w:t>
      </w:r>
      <w:r w:rsidR="00C70AE2">
        <w:rPr>
          <w:rFonts w:asciiTheme="minorHAnsi" w:eastAsia="Times New Roman" w:hAnsiTheme="minorHAnsi"/>
          <w:kern w:val="0"/>
        </w:rPr>
        <w:t>s</w:t>
      </w:r>
      <w:r w:rsidR="007F5A83">
        <w:rPr>
          <w:rFonts w:asciiTheme="minorHAnsi" w:eastAsia="Times New Roman" w:hAnsiTheme="minorHAnsi"/>
          <w:kern w:val="0"/>
        </w:rPr>
        <w:t>.</w:t>
      </w:r>
    </w:p>
    <w:p w:rsidR="007F5A83" w:rsidRPr="00370BAD" w:rsidRDefault="007F5A83" w:rsidP="007F5A83">
      <w:pPr>
        <w:widowControl/>
        <w:suppressAutoHyphens w:val="0"/>
        <w:autoSpaceDE w:val="0"/>
        <w:autoSpaceDN w:val="0"/>
        <w:adjustRightInd w:val="0"/>
        <w:rPr>
          <w:rFonts w:asciiTheme="minorHAnsi" w:eastAsia="Times New Roman" w:hAnsiTheme="minorHAnsi"/>
          <w:kern w:val="0"/>
        </w:rPr>
      </w:pPr>
    </w:p>
    <w:tbl>
      <w:tblPr>
        <w:tblStyle w:val="TableGrid"/>
        <w:tblW w:w="5000" w:type="pct"/>
        <w:tblLook w:val="04A0" w:firstRow="1" w:lastRow="0" w:firstColumn="1" w:lastColumn="0" w:noHBand="0" w:noVBand="1"/>
      </w:tblPr>
      <w:tblGrid>
        <w:gridCol w:w="604"/>
        <w:gridCol w:w="1180"/>
        <w:gridCol w:w="977"/>
        <w:gridCol w:w="747"/>
        <w:gridCol w:w="1198"/>
        <w:gridCol w:w="1362"/>
        <w:gridCol w:w="1362"/>
        <w:gridCol w:w="1362"/>
        <w:gridCol w:w="1360"/>
      </w:tblGrid>
      <w:tr w:rsidR="00C70AE2" w:rsidRPr="00C70AE2" w:rsidTr="00C70AE2">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ID</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weight</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chest</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age</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gender</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 xml:space="preserve">Model </w:t>
            </w:r>
            <w:r>
              <w:rPr>
                <w:rFonts w:asciiTheme="minorHAnsi" w:eastAsia="Times New Roman" w:hAnsiTheme="minorHAnsi" w:cs="AlbanyAMT,Bold"/>
                <w:b/>
                <w:bCs/>
                <w:kern w:val="0"/>
              </w:rPr>
              <w:t>4</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 xml:space="preserve">Model </w:t>
            </w:r>
            <w:r>
              <w:rPr>
                <w:rFonts w:asciiTheme="minorHAnsi" w:eastAsia="Times New Roman" w:hAnsiTheme="minorHAnsi" w:cs="AlbanyAMT,Bold"/>
                <w:b/>
                <w:bCs/>
                <w:kern w:val="0"/>
              </w:rPr>
              <w:t>4</w:t>
            </w:r>
            <w:r w:rsidRPr="00C70AE2">
              <w:rPr>
                <w:rFonts w:asciiTheme="minorHAnsi" w:eastAsia="Times New Roman" w:hAnsiTheme="minorHAnsi" w:cs="AlbanyAMT,Bold"/>
                <w:b/>
                <w:bCs/>
                <w:kern w:val="0"/>
              </w:rPr>
              <w:br/>
              <w:t>Error</w:t>
            </w: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 xml:space="preserve">Model </w:t>
            </w:r>
            <w:r w:rsidRPr="00C70AE2">
              <w:rPr>
                <w:rFonts w:asciiTheme="minorHAnsi" w:eastAsia="Times New Roman" w:hAnsiTheme="minorHAnsi" w:cs="AlbanyAMT,Bold"/>
                <w:b/>
                <w:bCs/>
                <w:kern w:val="0"/>
              </w:rPr>
              <w:t>6</w:t>
            </w: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Bold"/>
                <w:b/>
                <w:bCs/>
                <w:kern w:val="0"/>
              </w:rPr>
            </w:pPr>
            <w:r w:rsidRPr="00C70AE2">
              <w:rPr>
                <w:rFonts w:asciiTheme="minorHAnsi" w:eastAsia="Times New Roman" w:hAnsiTheme="minorHAnsi" w:cs="AlbanyAMT,Bold"/>
                <w:b/>
                <w:bCs/>
                <w:kern w:val="0"/>
              </w:rPr>
              <w:t xml:space="preserve">Model </w:t>
            </w:r>
            <w:r w:rsidRPr="00C70AE2">
              <w:rPr>
                <w:rFonts w:asciiTheme="minorHAnsi" w:eastAsia="Times New Roman" w:hAnsiTheme="minorHAnsi" w:cs="AlbanyAMT,Bold"/>
                <w:b/>
                <w:bCs/>
                <w:kern w:val="0"/>
              </w:rPr>
              <w:t>6</w:t>
            </w:r>
            <w:r w:rsidRPr="00C70AE2">
              <w:rPr>
                <w:rFonts w:asciiTheme="minorHAnsi" w:eastAsia="Times New Roman" w:hAnsiTheme="minorHAnsi" w:cs="AlbanyAMT,Bold"/>
                <w:b/>
                <w:bCs/>
                <w:kern w:val="0"/>
              </w:rPr>
              <w:br/>
              <w:t>Error</w:t>
            </w:r>
          </w:p>
        </w:tc>
      </w:tr>
      <w:tr w:rsidR="00C70AE2" w:rsidRPr="00C70AE2" w:rsidTr="00C70AE2">
        <w:trPr>
          <w:trHeight w:val="504"/>
        </w:trPr>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22</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132</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33</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81</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F</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r>
      <w:tr w:rsidR="00C70AE2" w:rsidRPr="00C70AE2" w:rsidTr="00C70AE2">
        <w:trPr>
          <w:trHeight w:val="504"/>
        </w:trPr>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23</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90</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28</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21</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M</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r>
      <w:tr w:rsidR="00C70AE2" w:rsidRPr="00C70AE2" w:rsidTr="00C70AE2">
        <w:trPr>
          <w:trHeight w:val="504"/>
        </w:trPr>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34</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94</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29</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10</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M</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r>
      <w:tr w:rsidR="00C70AE2" w:rsidRPr="00C70AE2" w:rsidTr="00C70AE2">
        <w:trPr>
          <w:trHeight w:val="504"/>
        </w:trPr>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39</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202</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40</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58</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F</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r>
      <w:tr w:rsidR="00C70AE2" w:rsidRPr="00C70AE2" w:rsidTr="00C70AE2">
        <w:trPr>
          <w:trHeight w:val="504"/>
        </w:trPr>
        <w:tc>
          <w:tcPr>
            <w:tcW w:w="297"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43</w:t>
            </w:r>
          </w:p>
        </w:tc>
        <w:tc>
          <w:tcPr>
            <w:tcW w:w="5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446</w:t>
            </w:r>
          </w:p>
        </w:tc>
        <w:tc>
          <w:tcPr>
            <w:tcW w:w="48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55</w:t>
            </w:r>
          </w:p>
        </w:tc>
        <w:tc>
          <w:tcPr>
            <w:tcW w:w="368"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r w:rsidRPr="00C70AE2">
              <w:rPr>
                <w:rFonts w:asciiTheme="minorHAnsi" w:eastAsia="Times New Roman" w:hAnsiTheme="minorHAnsi" w:cs="AlbanyAMT,Regular"/>
                <w:kern w:val="0"/>
              </w:rPr>
              <w:t>70</w:t>
            </w:r>
          </w:p>
        </w:tc>
        <w:tc>
          <w:tcPr>
            <w:tcW w:w="590"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kern w:val="0"/>
              </w:rPr>
            </w:pPr>
            <w:r w:rsidRPr="00C70AE2">
              <w:rPr>
                <w:rFonts w:asciiTheme="minorHAnsi" w:eastAsia="Times New Roman" w:hAnsiTheme="minorHAnsi" w:cs="AlbanyAMT,Regular"/>
                <w:kern w:val="0"/>
              </w:rPr>
              <w:t>M</w:t>
            </w: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70AE2">
            <w:pPr>
              <w:widowControl/>
              <w:suppressAutoHyphens w:val="0"/>
              <w:autoSpaceDE w:val="0"/>
              <w:autoSpaceDN w:val="0"/>
              <w:adjustRightInd w:val="0"/>
              <w:jc w:val="center"/>
              <w:rPr>
                <w:rFonts w:asciiTheme="minorHAnsi" w:eastAsia="Times New Roman" w:hAnsiTheme="minorHAnsi"/>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cs="AlbanyAMT,Regular"/>
                <w:kern w:val="0"/>
              </w:rPr>
            </w:pPr>
          </w:p>
        </w:tc>
        <w:tc>
          <w:tcPr>
            <w:tcW w:w="671" w:type="pct"/>
            <w:vAlign w:val="center"/>
          </w:tcPr>
          <w:p w:rsidR="00C70AE2" w:rsidRPr="00C70AE2" w:rsidRDefault="00C70AE2" w:rsidP="00C156B4">
            <w:pPr>
              <w:widowControl/>
              <w:suppressAutoHyphens w:val="0"/>
              <w:autoSpaceDE w:val="0"/>
              <w:autoSpaceDN w:val="0"/>
              <w:adjustRightInd w:val="0"/>
              <w:jc w:val="center"/>
              <w:rPr>
                <w:rFonts w:asciiTheme="minorHAnsi" w:eastAsia="Times New Roman" w:hAnsiTheme="minorHAnsi"/>
                <w:kern w:val="0"/>
              </w:rPr>
            </w:pPr>
          </w:p>
        </w:tc>
      </w:tr>
    </w:tbl>
    <w:p w:rsidR="00846562" w:rsidRPr="00CE6C32" w:rsidRDefault="00846562" w:rsidP="00CE6C32">
      <w:pPr>
        <w:widowControl/>
        <w:suppressAutoHyphens w:val="0"/>
        <w:autoSpaceDE w:val="0"/>
        <w:autoSpaceDN w:val="0"/>
        <w:adjustRightInd w:val="0"/>
        <w:spacing w:before="240"/>
        <w:rPr>
          <w:rFonts w:asciiTheme="minorHAnsi" w:eastAsia="Times New Roman" w:hAnsiTheme="minorHAnsi"/>
          <w:kern w:val="0"/>
        </w:rPr>
      </w:pPr>
    </w:p>
    <w:p w:rsidR="009779CE" w:rsidRPr="009779CE" w:rsidRDefault="009779CE" w:rsidP="009779CE">
      <w:pPr>
        <w:widowControl/>
        <w:suppressAutoHyphens w:val="0"/>
        <w:autoSpaceDE w:val="0"/>
        <w:autoSpaceDN w:val="0"/>
        <w:adjustRightInd w:val="0"/>
        <w:spacing w:before="240"/>
        <w:rPr>
          <w:rFonts w:asciiTheme="minorHAnsi" w:eastAsia="Times New Roman" w:hAnsiTheme="minorHAnsi"/>
          <w:b/>
          <w:kern w:val="0"/>
        </w:rPr>
      </w:pPr>
      <w:r w:rsidRPr="009779CE">
        <w:rPr>
          <w:rFonts w:asciiTheme="minorHAnsi" w:eastAsia="Times New Roman" w:hAnsiTheme="minorHAnsi"/>
          <w:b/>
          <w:kern w:val="0"/>
        </w:rPr>
        <w:lastRenderedPageBreak/>
        <w:t>PART 2 – NHANES Data</w:t>
      </w:r>
      <w:r w:rsidR="00533BED">
        <w:rPr>
          <w:rFonts w:asciiTheme="minorHAnsi" w:eastAsia="Times New Roman" w:hAnsiTheme="minorHAnsi"/>
          <w:b/>
          <w:kern w:val="0"/>
        </w:rPr>
        <w:t xml:space="preserve"> (50 points)</w:t>
      </w:r>
    </w:p>
    <w:p w:rsidR="00056A83" w:rsidRDefault="00A31312" w:rsidP="00DE0EBC">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The following is the SAS output for a simple logistic regression model evaluating the effect of age on the risk of high blood pressure (HBP).  The probability o</w:t>
      </w:r>
      <w:r w:rsidR="00056A83">
        <w:rPr>
          <w:rFonts w:asciiTheme="minorHAnsi" w:eastAsia="Times New Roman" w:hAnsiTheme="minorHAnsi"/>
          <w:kern w:val="0"/>
        </w:rPr>
        <w:t xml:space="preserve">f HBP = Yes is modeled.  </w:t>
      </w:r>
    </w:p>
    <w:p w:rsidR="00541686" w:rsidRPr="00056A83" w:rsidRDefault="00056A83" w:rsidP="00056A83">
      <w:pPr>
        <w:widowControl/>
        <w:suppressAutoHyphens w:val="0"/>
        <w:autoSpaceDE w:val="0"/>
        <w:autoSpaceDN w:val="0"/>
        <w:adjustRightInd w:val="0"/>
        <w:spacing w:before="240"/>
        <w:jc w:val="center"/>
        <w:rPr>
          <w:rFonts w:asciiTheme="minorHAnsi" w:eastAsia="Times New Roman" w:hAnsiTheme="minorHAnsi"/>
          <w:kern w:val="0"/>
        </w:rPr>
      </w:pPr>
      <w:r w:rsidRPr="004C64CB">
        <w:rPr>
          <w:noProof/>
        </w:rPr>
        <w:drawing>
          <wp:inline distT="0" distB="0" distL="0" distR="0" wp14:anchorId="53533292" wp14:editId="39C7EBFF">
            <wp:extent cx="3716187" cy="1155940"/>
            <wp:effectExtent l="0" t="0" r="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l="1266" t="3968"/>
                    <a:stretch>
                      <a:fillRect/>
                    </a:stretch>
                  </pic:blipFill>
                  <pic:spPr bwMode="auto">
                    <a:xfrm>
                      <a:off x="0" y="0"/>
                      <a:ext cx="3716187" cy="1155940"/>
                    </a:xfrm>
                    <a:prstGeom prst="rect">
                      <a:avLst/>
                    </a:prstGeom>
                    <a:noFill/>
                  </pic:spPr>
                </pic:pic>
              </a:graphicData>
            </a:graphic>
          </wp:inline>
        </w:drawing>
      </w:r>
    </w:p>
    <w:p w:rsidR="00CE6C32" w:rsidRDefault="001536F9"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Provide</w:t>
      </w:r>
      <w:r w:rsidR="00A31312" w:rsidRPr="004C64CB">
        <w:rPr>
          <w:rFonts w:asciiTheme="minorHAnsi" w:eastAsia="Times New Roman" w:hAnsiTheme="minorHAnsi"/>
          <w:kern w:val="0"/>
        </w:rPr>
        <w:t xml:space="preserve"> </w:t>
      </w:r>
      <w:r w:rsidR="003A22E1">
        <w:rPr>
          <w:rFonts w:asciiTheme="minorHAnsi" w:eastAsia="Times New Roman" w:hAnsiTheme="minorHAnsi"/>
          <w:kern w:val="0"/>
        </w:rPr>
        <w:t>the</w:t>
      </w:r>
      <w:r w:rsidR="00A31312" w:rsidRPr="004C64CB">
        <w:rPr>
          <w:rFonts w:asciiTheme="minorHAnsi" w:eastAsia="Times New Roman" w:hAnsiTheme="minorHAnsi"/>
          <w:kern w:val="0"/>
        </w:rPr>
        <w:t xml:space="preserve"> estimated regression model.</w:t>
      </w:r>
      <w:r w:rsidR="00CE6C32" w:rsidRPr="00CE6C32">
        <w:rPr>
          <w:rFonts w:asciiTheme="minorHAnsi" w:eastAsia="Times New Roman" w:hAnsiTheme="minorHAnsi"/>
          <w:kern w:val="0"/>
        </w:rPr>
        <w:t xml:space="preserve">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506007"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w:t>
      </w:r>
      <w:r w:rsidR="004316E5">
        <w:rPr>
          <w:rFonts w:asciiTheme="minorHAnsi" w:eastAsia="Times New Roman" w:hAnsiTheme="minorHAnsi"/>
          <w:kern w:val="0"/>
        </w:rPr>
        <w:t>3</w:t>
      </w:r>
      <w:r w:rsidRPr="004C64CB">
        <w:rPr>
          <w:rFonts w:asciiTheme="minorHAnsi" w:eastAsia="Times New Roman" w:hAnsiTheme="minorHAnsi"/>
          <w:kern w:val="0"/>
        </w:rPr>
        <w:t xml:space="preserve"> points) </w:t>
      </w:r>
      <w:r w:rsidR="00A31312" w:rsidRPr="004C64CB">
        <w:rPr>
          <w:rFonts w:asciiTheme="minorHAnsi" w:eastAsia="Times New Roman" w:hAnsiTheme="minorHAnsi"/>
          <w:kern w:val="0"/>
        </w:rPr>
        <w:t xml:space="preserve">Find the odds ratio of high blood pressure for a 1-year increase in age and the associated 95% confidence interval.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A31312"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Find the odds ratio of high blood pressure for a 10-year increase in age.</w:t>
      </w:r>
      <w:r w:rsidR="00CE6C32" w:rsidRPr="00CE6C32">
        <w:rPr>
          <w:rFonts w:asciiTheme="minorHAnsi" w:eastAsia="Times New Roman" w:hAnsiTheme="minorHAnsi"/>
          <w:kern w:val="0"/>
        </w:rPr>
        <w:t xml:space="preserve">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056A83" w:rsidRDefault="00F459B8" w:rsidP="00B91F8B">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The interaction effect between gender (SEX) and age was considered in a multiple logistic regression model.  The output is provided below.  </w:t>
      </w:r>
      <w:r w:rsidR="00B91F8B" w:rsidRPr="004C64CB">
        <w:rPr>
          <w:rFonts w:asciiTheme="minorHAnsi" w:eastAsia="Times New Roman" w:hAnsiTheme="minorHAnsi"/>
          <w:kern w:val="0"/>
        </w:rPr>
        <w:t xml:space="preserve">The probability of HBP = Yes is modeled.  </w:t>
      </w:r>
    </w:p>
    <w:p w:rsidR="00056A83" w:rsidRPr="00056A83" w:rsidRDefault="00056A83" w:rsidP="00056A83">
      <w:pPr>
        <w:widowControl/>
        <w:suppressAutoHyphens w:val="0"/>
        <w:autoSpaceDE w:val="0"/>
        <w:autoSpaceDN w:val="0"/>
        <w:adjustRightInd w:val="0"/>
        <w:spacing w:before="240"/>
        <w:jc w:val="center"/>
        <w:rPr>
          <w:rFonts w:asciiTheme="minorHAnsi" w:eastAsia="Times New Roman" w:hAnsiTheme="minorHAnsi"/>
          <w:kern w:val="0"/>
        </w:rPr>
      </w:pPr>
      <w:r w:rsidRPr="004C64CB">
        <w:rPr>
          <w:rFonts w:asciiTheme="minorHAnsi" w:eastAsia="Times New Roman" w:hAnsiTheme="minorHAnsi"/>
          <w:noProof/>
          <w:kern w:val="0"/>
        </w:rPr>
        <w:drawing>
          <wp:inline distT="0" distB="0" distL="0" distR="0" wp14:anchorId="53EC9D71" wp14:editId="3760E96B">
            <wp:extent cx="4121150" cy="16300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1150" cy="1630045"/>
                    </a:xfrm>
                    <a:prstGeom prst="rect">
                      <a:avLst/>
                    </a:prstGeom>
                    <a:noFill/>
                  </pic:spPr>
                </pic:pic>
              </a:graphicData>
            </a:graphic>
          </wp:inline>
        </w:drawing>
      </w:r>
    </w:p>
    <w:p w:rsidR="00CE6C32" w:rsidRDefault="00F459B8"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lastRenderedPageBreak/>
        <w:t>State the fitted (estimated) regression model.</w:t>
      </w:r>
      <w:r w:rsidR="00CE6C32" w:rsidRPr="00CE6C32">
        <w:rPr>
          <w:rFonts w:asciiTheme="minorHAnsi" w:eastAsia="Times New Roman" w:hAnsiTheme="minorHAnsi"/>
          <w:kern w:val="0"/>
        </w:rPr>
        <w:t xml:space="preserve">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533BED"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Pr>
          <w:rFonts w:asciiTheme="minorHAnsi" w:eastAsia="Times New Roman" w:hAnsiTheme="minorHAnsi"/>
          <w:kern w:val="0"/>
        </w:rPr>
        <w:t>C</w:t>
      </w:r>
      <w:r w:rsidR="00F459B8" w:rsidRPr="004C64CB">
        <w:rPr>
          <w:rFonts w:asciiTheme="minorHAnsi" w:eastAsia="Times New Roman" w:hAnsiTheme="minorHAnsi"/>
          <w:kern w:val="0"/>
        </w:rPr>
        <w:t xml:space="preserve">alculate the odds ratio of high blood pressure comparing males to females for individuals age 40.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Pr="00A21C0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F459B8"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Calculate the odds ratio of high blood pressure comparing males to females for individuals age 80.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Pr="00A21C0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F459B8"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Calculate the odds ratio of high blood pressure for a 10-year change in age among males.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Pr="00A21C0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6D45EB"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Calculate the predicted probability of high blood pressure for a male of age 40 and again for a female of age 40.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bookmarkStart w:id="0" w:name="_GoBack"/>
            <w:bookmarkEnd w:id="0"/>
          </w:p>
          <w:p w:rsidR="00E945A3" w:rsidRPr="00A21C0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6D45EB" w:rsidRPr="004C64CB" w:rsidRDefault="006D45EB">
      <w:pPr>
        <w:widowControl/>
        <w:suppressAutoHyphens w:val="0"/>
        <w:rPr>
          <w:rFonts w:asciiTheme="minorHAnsi" w:eastAsia="Times New Roman" w:hAnsiTheme="minorHAnsi"/>
          <w:kern w:val="0"/>
        </w:rPr>
      </w:pPr>
    </w:p>
    <w:p w:rsidR="00C43C1E" w:rsidRPr="004C64CB" w:rsidRDefault="00502F18" w:rsidP="00B91F8B">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noProof/>
          <w:kern w:val="0"/>
        </w:rPr>
        <w:lastRenderedPageBreak/>
        <w:drawing>
          <wp:anchor distT="0" distB="0" distL="114300" distR="114300" simplePos="0" relativeHeight="251664384" behindDoc="0" locked="0" layoutInCell="1" allowOverlap="1" wp14:anchorId="2738FB5B" wp14:editId="500FA30E">
            <wp:simplePos x="0" y="0"/>
            <wp:positionH relativeFrom="column">
              <wp:posOffset>4050030</wp:posOffset>
            </wp:positionH>
            <wp:positionV relativeFrom="paragraph">
              <wp:posOffset>2051685</wp:posOffset>
            </wp:positionV>
            <wp:extent cx="2513965" cy="942975"/>
            <wp:effectExtent l="19050" t="0" r="635"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13965" cy="942975"/>
                    </a:xfrm>
                    <a:prstGeom prst="rect">
                      <a:avLst/>
                    </a:prstGeom>
                    <a:noFill/>
                  </pic:spPr>
                </pic:pic>
              </a:graphicData>
            </a:graphic>
          </wp:anchor>
        </w:drawing>
      </w:r>
      <w:r w:rsidR="000F4198" w:rsidRPr="004C64CB">
        <w:rPr>
          <w:rFonts w:asciiTheme="minorHAnsi" w:eastAsia="Times New Roman" w:hAnsiTheme="minorHAnsi"/>
          <w:noProof/>
          <w:kern w:val="0"/>
        </w:rPr>
        <w:drawing>
          <wp:anchor distT="0" distB="0" distL="114300" distR="114300" simplePos="0" relativeHeight="251669504" behindDoc="0" locked="0" layoutInCell="1" allowOverlap="1" wp14:anchorId="02EF377E" wp14:editId="2E30835D">
            <wp:simplePos x="0" y="0"/>
            <wp:positionH relativeFrom="column">
              <wp:posOffset>177165</wp:posOffset>
            </wp:positionH>
            <wp:positionV relativeFrom="paragraph">
              <wp:posOffset>1944370</wp:posOffset>
            </wp:positionV>
            <wp:extent cx="3807460" cy="1250315"/>
            <wp:effectExtent l="19050" t="0" r="254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r="2043"/>
                    <a:stretch>
                      <a:fillRect/>
                    </a:stretch>
                  </pic:blipFill>
                  <pic:spPr bwMode="auto">
                    <a:xfrm>
                      <a:off x="0" y="0"/>
                      <a:ext cx="3807460" cy="1250315"/>
                    </a:xfrm>
                    <a:prstGeom prst="rect">
                      <a:avLst/>
                    </a:prstGeom>
                    <a:noFill/>
                  </pic:spPr>
                </pic:pic>
              </a:graphicData>
            </a:graphic>
          </wp:anchor>
        </w:drawing>
      </w:r>
      <w:r w:rsidR="000F4198" w:rsidRPr="004C64CB">
        <w:rPr>
          <w:rFonts w:asciiTheme="minorHAnsi" w:eastAsia="Times New Roman" w:hAnsiTheme="minorHAnsi"/>
          <w:noProof/>
          <w:kern w:val="0"/>
        </w:rPr>
        <w:drawing>
          <wp:anchor distT="0" distB="0" distL="114300" distR="114300" simplePos="0" relativeHeight="251668480" behindDoc="0" locked="0" layoutInCell="1" allowOverlap="1" wp14:anchorId="162C4F2C" wp14:editId="3CE600EF">
            <wp:simplePos x="0" y="0"/>
            <wp:positionH relativeFrom="column">
              <wp:posOffset>1038225</wp:posOffset>
            </wp:positionH>
            <wp:positionV relativeFrom="paragraph">
              <wp:posOffset>460375</wp:posOffset>
            </wp:positionV>
            <wp:extent cx="4518025" cy="1397000"/>
            <wp:effectExtent l="1905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518025" cy="1397000"/>
                    </a:xfrm>
                    <a:prstGeom prst="rect">
                      <a:avLst/>
                    </a:prstGeom>
                    <a:noFill/>
                  </pic:spPr>
                </pic:pic>
              </a:graphicData>
            </a:graphic>
          </wp:anchor>
        </w:drawing>
      </w:r>
      <w:r w:rsidR="00F459B8" w:rsidRPr="004C64CB">
        <w:rPr>
          <w:rFonts w:asciiTheme="minorHAnsi" w:eastAsia="Times New Roman" w:hAnsiTheme="minorHAnsi"/>
          <w:kern w:val="0"/>
        </w:rPr>
        <w:t xml:space="preserve">The following is the SAS output for a simple logistic regression model evaluating the effect of </w:t>
      </w:r>
      <w:r w:rsidR="00B91F8B" w:rsidRPr="004C64CB">
        <w:rPr>
          <w:rFonts w:asciiTheme="minorHAnsi" w:eastAsia="Times New Roman" w:hAnsiTheme="minorHAnsi"/>
          <w:kern w:val="0"/>
        </w:rPr>
        <w:t>BMI group</w:t>
      </w:r>
      <w:r w:rsidR="00F459B8" w:rsidRPr="004C64CB">
        <w:rPr>
          <w:rFonts w:asciiTheme="minorHAnsi" w:eastAsia="Times New Roman" w:hAnsiTheme="minorHAnsi"/>
          <w:kern w:val="0"/>
        </w:rPr>
        <w:t xml:space="preserve"> on the risk of high blood pressure (HBP).  The probability of HBP = Yes is modeled.  </w:t>
      </w:r>
      <w:r w:rsidR="00B91F8B" w:rsidRPr="004C64CB">
        <w:rPr>
          <w:rFonts w:asciiTheme="minorHAnsi" w:eastAsia="Times New Roman" w:hAnsiTheme="minorHAnsi"/>
          <w:kern w:val="0"/>
        </w:rPr>
        <w:br/>
      </w:r>
      <w:r w:rsidR="00B91F8B" w:rsidRPr="004C64CB">
        <w:rPr>
          <w:rFonts w:asciiTheme="minorHAnsi" w:eastAsia="Times New Roman" w:hAnsiTheme="minorHAnsi"/>
          <w:kern w:val="0"/>
        </w:rPr>
        <w:br/>
        <w:t xml:space="preserve">      </w:t>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B91F8B" w:rsidRPr="004C64CB">
        <w:rPr>
          <w:rFonts w:asciiTheme="minorHAnsi" w:eastAsia="Times New Roman" w:hAnsiTheme="minorHAnsi"/>
          <w:kern w:val="0"/>
        </w:rPr>
        <w:t xml:space="preserve">              </w:t>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0F4198" w:rsidRPr="004C64CB">
        <w:rPr>
          <w:rFonts w:asciiTheme="minorHAnsi" w:eastAsia="Times New Roman" w:hAnsiTheme="minorHAnsi"/>
          <w:kern w:val="0"/>
        </w:rPr>
        <w:br/>
      </w:r>
      <w:r w:rsidR="00E945A3">
        <w:rPr>
          <w:rFonts w:asciiTheme="minorHAnsi" w:eastAsia="Times New Roman" w:hAnsiTheme="minorHAnsi"/>
          <w:kern w:val="0"/>
        </w:rPr>
        <w:br/>
      </w:r>
    </w:p>
    <w:p w:rsidR="00CE6C32" w:rsidRDefault="00506007"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w:t>
      </w:r>
      <w:r w:rsidR="00C43C1E" w:rsidRPr="004C64CB">
        <w:rPr>
          <w:rFonts w:asciiTheme="minorHAnsi" w:eastAsia="Times New Roman" w:hAnsiTheme="minorHAnsi"/>
          <w:kern w:val="0"/>
        </w:rPr>
        <w:t>6</w:t>
      </w:r>
      <w:r w:rsidRPr="004C64CB">
        <w:rPr>
          <w:rFonts w:asciiTheme="minorHAnsi" w:eastAsia="Times New Roman" w:hAnsiTheme="minorHAnsi"/>
          <w:kern w:val="0"/>
        </w:rPr>
        <w:t xml:space="preserve"> points) </w:t>
      </w:r>
      <w:r w:rsidR="00B91F8B" w:rsidRPr="004C64CB">
        <w:rPr>
          <w:rFonts w:asciiTheme="minorHAnsi" w:eastAsia="Times New Roman" w:hAnsiTheme="minorHAnsi"/>
          <w:kern w:val="0"/>
        </w:rPr>
        <w:t xml:space="preserve">Briefly discuss the conclusions for this predictor.  Include interpretations of any significant odds ratios.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C43C1E"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(6 points) Calculate the predicted probability of high blood pressure in each group.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E945A3" w:rsidRDefault="00E945A3"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E945A3" w:rsidRDefault="00E945A3" w:rsidP="00E945A3">
      <w:pPr>
        <w:pStyle w:val="ListParagraph"/>
        <w:widowControl/>
        <w:suppressAutoHyphens w:val="0"/>
        <w:autoSpaceDE w:val="0"/>
        <w:autoSpaceDN w:val="0"/>
        <w:adjustRightInd w:val="0"/>
        <w:spacing w:before="240"/>
        <w:ind w:left="360"/>
        <w:contextualSpacing w:val="0"/>
        <w:rPr>
          <w:rFonts w:asciiTheme="minorHAnsi" w:eastAsia="Times New Roman" w:hAnsiTheme="minorHAnsi"/>
          <w:kern w:val="0"/>
        </w:rPr>
      </w:pPr>
    </w:p>
    <w:p w:rsidR="00485E5C" w:rsidRPr="004C64CB" w:rsidRDefault="00485E5C" w:rsidP="00485E5C">
      <w:pPr>
        <w:pStyle w:val="ListParagraph"/>
        <w:widowControl/>
        <w:numPr>
          <w:ilvl w:val="0"/>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noProof/>
          <w:kern w:val="0"/>
        </w:rPr>
        <w:lastRenderedPageBreak/>
        <w:drawing>
          <wp:anchor distT="0" distB="0" distL="114300" distR="114300" simplePos="0" relativeHeight="251665408" behindDoc="1" locked="0" layoutInCell="1" allowOverlap="1" wp14:anchorId="5EBEA245" wp14:editId="52641BEA">
            <wp:simplePos x="0" y="0"/>
            <wp:positionH relativeFrom="column">
              <wp:posOffset>4535805</wp:posOffset>
            </wp:positionH>
            <wp:positionV relativeFrom="paragraph">
              <wp:posOffset>444500</wp:posOffset>
            </wp:positionV>
            <wp:extent cx="2204720" cy="2438400"/>
            <wp:effectExtent l="19050" t="0" r="5080" b="0"/>
            <wp:wrapTight wrapText="bothSides">
              <wp:wrapPolygon edited="0">
                <wp:start x="-187" y="0"/>
                <wp:lineTo x="-187" y="21431"/>
                <wp:lineTo x="21650" y="21431"/>
                <wp:lineTo x="21650" y="0"/>
                <wp:lineTo x="-187" y="0"/>
              </wp:wrapPolygon>
            </wp:wrapTight>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204720" cy="2438400"/>
                    </a:xfrm>
                    <a:prstGeom prst="rect">
                      <a:avLst/>
                    </a:prstGeom>
                    <a:noFill/>
                  </pic:spPr>
                </pic:pic>
              </a:graphicData>
            </a:graphic>
          </wp:anchor>
        </w:drawing>
      </w:r>
      <w:r w:rsidR="00BB753D" w:rsidRPr="004C64CB">
        <w:rPr>
          <w:rFonts w:asciiTheme="minorHAnsi" w:eastAsia="Times New Roman" w:hAnsiTheme="minorHAnsi"/>
          <w:kern w:val="0"/>
        </w:rPr>
        <w:t>A full multiple logistic regression model is performed.  The output is provided</w:t>
      </w:r>
      <w:r w:rsidRPr="004C64CB">
        <w:rPr>
          <w:rFonts w:asciiTheme="minorHAnsi" w:eastAsia="Times New Roman" w:hAnsiTheme="minorHAnsi"/>
          <w:kern w:val="0"/>
        </w:rPr>
        <w:t xml:space="preserve"> as needed. </w:t>
      </w:r>
      <w:r w:rsidR="00BB753D" w:rsidRPr="004C64CB">
        <w:rPr>
          <w:rFonts w:asciiTheme="minorHAnsi" w:eastAsia="Times New Roman" w:hAnsiTheme="minorHAnsi"/>
          <w:kern w:val="0"/>
        </w:rPr>
        <w:t xml:space="preserve">  </w:t>
      </w:r>
    </w:p>
    <w:p w:rsidR="00CE6C32" w:rsidRDefault="00A34D3C"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w:t>
      </w:r>
      <w:r w:rsidR="00477056">
        <w:rPr>
          <w:rFonts w:asciiTheme="minorHAnsi" w:eastAsia="Times New Roman" w:hAnsiTheme="minorHAnsi"/>
          <w:kern w:val="0"/>
        </w:rPr>
        <w:t>5</w:t>
      </w:r>
      <w:r w:rsidRPr="004C64CB">
        <w:rPr>
          <w:rFonts w:asciiTheme="minorHAnsi" w:eastAsia="Times New Roman" w:hAnsiTheme="minorHAnsi"/>
          <w:kern w:val="0"/>
        </w:rPr>
        <w:t xml:space="preserve"> points) </w:t>
      </w:r>
      <w:r w:rsidR="00485E5C" w:rsidRPr="004C64CB">
        <w:rPr>
          <w:rFonts w:asciiTheme="minorHAnsi" w:eastAsia="Times New Roman" w:hAnsiTheme="minorHAnsi"/>
          <w:kern w:val="0"/>
        </w:rPr>
        <w:t xml:space="preserve">Consider the “Class Level Information” output from SAS. Explain clearly what this output indicates </w:t>
      </w:r>
      <w:r w:rsidRPr="004C64CB">
        <w:rPr>
          <w:rFonts w:asciiTheme="minorHAnsi" w:eastAsia="Times New Roman" w:hAnsiTheme="minorHAnsi"/>
          <w:kern w:val="0"/>
        </w:rPr>
        <w:t>a</w:t>
      </w:r>
      <w:r w:rsidR="00485E5C" w:rsidRPr="004C64CB">
        <w:rPr>
          <w:rFonts w:asciiTheme="minorHAnsi" w:eastAsia="Times New Roman" w:hAnsiTheme="minorHAnsi"/>
          <w:kern w:val="0"/>
        </w:rPr>
        <w:t>bout the curr</w:t>
      </w:r>
      <w:r w:rsidR="000F4198" w:rsidRPr="004C64CB">
        <w:rPr>
          <w:rFonts w:asciiTheme="minorHAnsi" w:eastAsia="Times New Roman" w:hAnsiTheme="minorHAnsi"/>
          <w:kern w:val="0"/>
        </w:rPr>
        <w:t xml:space="preserve">ent regression model.  </w:t>
      </w:r>
    </w:p>
    <w:tbl>
      <w:tblPr>
        <w:tblStyle w:val="TableGrid"/>
        <w:tblW w:w="0" w:type="auto"/>
        <w:tblInd w:w="1098" w:type="dxa"/>
        <w:tblLook w:val="04A0" w:firstRow="1" w:lastRow="0" w:firstColumn="1" w:lastColumn="0" w:noHBand="0" w:noVBand="1"/>
      </w:tblPr>
      <w:tblGrid>
        <w:gridCol w:w="5616"/>
      </w:tblGrid>
      <w:tr w:rsidR="00CE6C32" w:rsidTr="00CE6C32">
        <w:tc>
          <w:tcPr>
            <w:tcW w:w="5616"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7432EC" w:rsidRDefault="007432EC"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CE6C32" w:rsidRDefault="00A407B3" w:rsidP="00CE6C32">
      <w:pPr>
        <w:pStyle w:val="ListParagraph"/>
        <w:widowControl/>
        <w:numPr>
          <w:ilvl w:val="1"/>
          <w:numId w:val="22"/>
        </w:numPr>
        <w:suppressAutoHyphens w:val="0"/>
        <w:autoSpaceDE w:val="0"/>
        <w:autoSpaceDN w:val="0"/>
        <w:adjustRightInd w:val="0"/>
        <w:spacing w:before="240"/>
        <w:contextualSpacing w:val="0"/>
        <w:rPr>
          <w:rFonts w:asciiTheme="minorHAnsi" w:eastAsia="Times New Roman" w:hAnsiTheme="minorHAnsi"/>
          <w:kern w:val="0"/>
        </w:rPr>
      </w:pPr>
      <w:r w:rsidRPr="004C64CB">
        <w:rPr>
          <w:rFonts w:asciiTheme="minorHAnsi" w:eastAsia="Times New Roman" w:hAnsiTheme="minorHAnsi"/>
          <w:kern w:val="0"/>
        </w:rPr>
        <w:t xml:space="preserve">(16 points) </w:t>
      </w:r>
      <w:r w:rsidR="005A7FDE" w:rsidRPr="004C64CB">
        <w:rPr>
          <w:rFonts w:asciiTheme="minorHAnsi" w:eastAsia="Times New Roman" w:hAnsiTheme="minorHAnsi"/>
          <w:kern w:val="0"/>
        </w:rPr>
        <w:t>Using the output</w:t>
      </w:r>
      <w:r w:rsidR="00B30E8F" w:rsidRPr="004C64CB">
        <w:rPr>
          <w:rFonts w:asciiTheme="minorHAnsi" w:eastAsia="Times New Roman" w:hAnsiTheme="minorHAnsi"/>
          <w:kern w:val="0"/>
        </w:rPr>
        <w:t xml:space="preserve"> on the last page</w:t>
      </w:r>
      <w:r w:rsidR="005A7FDE" w:rsidRPr="004C64CB">
        <w:rPr>
          <w:rFonts w:asciiTheme="minorHAnsi" w:eastAsia="Times New Roman" w:hAnsiTheme="minorHAnsi"/>
          <w:kern w:val="0"/>
        </w:rPr>
        <w:t xml:space="preserve">, </w:t>
      </w:r>
      <w:r w:rsidR="00522057" w:rsidRPr="004C64CB">
        <w:rPr>
          <w:rFonts w:asciiTheme="minorHAnsi" w:eastAsia="Times New Roman" w:hAnsiTheme="minorHAnsi"/>
          <w:kern w:val="0"/>
        </w:rPr>
        <w:t xml:space="preserve">correctly </w:t>
      </w:r>
      <w:r w:rsidR="005A7FDE" w:rsidRPr="004C64CB">
        <w:rPr>
          <w:rFonts w:asciiTheme="minorHAnsi" w:eastAsia="Times New Roman" w:hAnsiTheme="minorHAnsi"/>
          <w:kern w:val="0"/>
        </w:rPr>
        <w:t>interpret all significant odds ratios</w:t>
      </w:r>
      <w:r w:rsidRPr="004C64CB">
        <w:rPr>
          <w:rFonts w:asciiTheme="minorHAnsi" w:eastAsia="Times New Roman" w:hAnsiTheme="minorHAnsi"/>
          <w:kern w:val="0"/>
        </w:rPr>
        <w:t xml:space="preserve"> presented</w:t>
      </w:r>
      <w:r w:rsidR="005A7FDE" w:rsidRPr="004C64CB">
        <w:rPr>
          <w:rFonts w:asciiTheme="minorHAnsi" w:eastAsia="Times New Roman" w:hAnsiTheme="minorHAnsi"/>
          <w:kern w:val="0"/>
        </w:rPr>
        <w:t xml:space="preserve">.  </w:t>
      </w:r>
    </w:p>
    <w:tbl>
      <w:tblPr>
        <w:tblStyle w:val="TableGrid"/>
        <w:tblW w:w="0" w:type="auto"/>
        <w:tblInd w:w="1098" w:type="dxa"/>
        <w:tblLook w:val="04A0" w:firstRow="1" w:lastRow="0" w:firstColumn="1" w:lastColumn="0" w:noHBand="0" w:noVBand="1"/>
      </w:tblPr>
      <w:tblGrid>
        <w:gridCol w:w="9054"/>
      </w:tblGrid>
      <w:tr w:rsidR="00CE6C32" w:rsidTr="00C156B4">
        <w:tc>
          <w:tcPr>
            <w:tcW w:w="9054" w:type="dxa"/>
          </w:tcPr>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p w:rsidR="007432EC" w:rsidRDefault="007432EC" w:rsidP="00C156B4">
            <w:pPr>
              <w:widowControl/>
              <w:suppressAutoHyphens w:val="0"/>
              <w:autoSpaceDE w:val="0"/>
              <w:autoSpaceDN w:val="0"/>
              <w:adjustRightInd w:val="0"/>
              <w:spacing w:before="120" w:after="120"/>
              <w:rPr>
                <w:rFonts w:asciiTheme="minorHAnsi" w:eastAsia="Times New Roman" w:hAnsiTheme="minorHAnsi"/>
                <w:kern w:val="0"/>
              </w:rPr>
            </w:pPr>
          </w:p>
          <w:p w:rsidR="007432EC" w:rsidRDefault="007432EC" w:rsidP="00C156B4">
            <w:pPr>
              <w:widowControl/>
              <w:suppressAutoHyphens w:val="0"/>
              <w:autoSpaceDE w:val="0"/>
              <w:autoSpaceDN w:val="0"/>
              <w:adjustRightInd w:val="0"/>
              <w:spacing w:before="120" w:after="120"/>
              <w:rPr>
                <w:rFonts w:asciiTheme="minorHAnsi" w:eastAsia="Times New Roman" w:hAnsiTheme="minorHAnsi"/>
                <w:kern w:val="0"/>
              </w:rPr>
            </w:pPr>
          </w:p>
          <w:p w:rsidR="007432EC" w:rsidRDefault="007432EC"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4A3801" w:rsidRDefault="004A3801" w:rsidP="00C156B4">
            <w:pPr>
              <w:widowControl/>
              <w:suppressAutoHyphens w:val="0"/>
              <w:autoSpaceDE w:val="0"/>
              <w:autoSpaceDN w:val="0"/>
              <w:adjustRightInd w:val="0"/>
              <w:spacing w:before="120" w:after="120"/>
              <w:rPr>
                <w:rFonts w:asciiTheme="minorHAnsi" w:eastAsia="Times New Roman" w:hAnsiTheme="minorHAnsi"/>
                <w:kern w:val="0"/>
              </w:rPr>
            </w:pPr>
          </w:p>
          <w:p w:rsidR="007432EC" w:rsidRDefault="007432EC" w:rsidP="00C156B4">
            <w:pPr>
              <w:widowControl/>
              <w:suppressAutoHyphens w:val="0"/>
              <w:autoSpaceDE w:val="0"/>
              <w:autoSpaceDN w:val="0"/>
              <w:adjustRightInd w:val="0"/>
              <w:spacing w:before="120" w:after="120"/>
              <w:rPr>
                <w:rFonts w:asciiTheme="minorHAnsi" w:eastAsia="Times New Roman" w:hAnsiTheme="minorHAnsi"/>
                <w:kern w:val="0"/>
              </w:rPr>
            </w:pPr>
          </w:p>
          <w:p w:rsidR="00CE6C32" w:rsidRPr="00A21C03" w:rsidRDefault="00CE6C32" w:rsidP="00C156B4">
            <w:pPr>
              <w:widowControl/>
              <w:suppressAutoHyphens w:val="0"/>
              <w:autoSpaceDE w:val="0"/>
              <w:autoSpaceDN w:val="0"/>
              <w:adjustRightInd w:val="0"/>
              <w:spacing w:before="120" w:after="120"/>
              <w:rPr>
                <w:rFonts w:asciiTheme="minorHAnsi" w:eastAsia="Times New Roman" w:hAnsiTheme="minorHAnsi"/>
                <w:kern w:val="0"/>
              </w:rPr>
            </w:pPr>
          </w:p>
        </w:tc>
      </w:tr>
    </w:tbl>
    <w:p w:rsidR="00B30E8F" w:rsidRPr="004C64CB" w:rsidRDefault="00B30E8F">
      <w:pPr>
        <w:widowControl/>
        <w:suppressAutoHyphens w:val="0"/>
        <w:rPr>
          <w:rFonts w:asciiTheme="minorHAnsi" w:eastAsia="Times New Roman" w:hAnsiTheme="minorHAnsi"/>
          <w:kern w:val="0"/>
        </w:rPr>
      </w:pPr>
    </w:p>
    <w:p w:rsidR="007432EC" w:rsidRDefault="007432EC">
      <w:pPr>
        <w:widowControl/>
        <w:suppressAutoHyphens w:val="0"/>
        <w:rPr>
          <w:rFonts w:asciiTheme="minorHAnsi" w:eastAsia="Times New Roman" w:hAnsiTheme="minorHAnsi"/>
          <w:kern w:val="0"/>
        </w:rPr>
      </w:pPr>
      <w:r>
        <w:rPr>
          <w:rFonts w:asciiTheme="minorHAnsi" w:eastAsia="Times New Roman" w:hAnsiTheme="minorHAnsi"/>
          <w:kern w:val="0"/>
        </w:rPr>
        <w:br w:type="page"/>
      </w:r>
    </w:p>
    <w:p w:rsidR="00B30E8F" w:rsidRPr="004C64CB" w:rsidRDefault="00B30E8F">
      <w:pPr>
        <w:widowControl/>
        <w:suppressAutoHyphens w:val="0"/>
        <w:rPr>
          <w:rFonts w:asciiTheme="minorHAnsi" w:eastAsia="Times New Roman" w:hAnsiTheme="minorHAnsi"/>
          <w:kern w:val="0"/>
        </w:rPr>
      </w:pPr>
    </w:p>
    <w:p w:rsidR="007432EC" w:rsidRDefault="005A7FDE" w:rsidP="00B30E8F">
      <w:pPr>
        <w:widowControl/>
        <w:suppressAutoHyphens w:val="0"/>
        <w:autoSpaceDE w:val="0"/>
        <w:autoSpaceDN w:val="0"/>
        <w:adjustRightInd w:val="0"/>
        <w:spacing w:before="240"/>
        <w:jc w:val="center"/>
        <w:rPr>
          <w:rFonts w:asciiTheme="minorHAnsi" w:eastAsia="Times New Roman" w:hAnsiTheme="minorHAnsi"/>
          <w:kern w:val="0"/>
        </w:rPr>
      </w:pPr>
      <w:r w:rsidRPr="004C64CB">
        <w:rPr>
          <w:rFonts w:asciiTheme="minorHAnsi" w:eastAsia="Times New Roman" w:hAnsiTheme="minorHAnsi"/>
          <w:kern w:val="0"/>
        </w:rPr>
        <w:br/>
      </w:r>
      <w:r w:rsidR="00222169" w:rsidRPr="004C64CB">
        <w:rPr>
          <w:rFonts w:asciiTheme="minorHAnsi" w:hAnsiTheme="minorHAnsi"/>
          <w:noProof/>
          <w:kern w:val="0"/>
        </w:rPr>
        <w:drawing>
          <wp:inline distT="0" distB="0" distL="0" distR="0" wp14:anchorId="658FBA98" wp14:editId="55F64A36">
            <wp:extent cx="3823742" cy="3243353"/>
            <wp:effectExtent l="0" t="0" r="571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3823742" cy="3243353"/>
                    </a:xfrm>
                    <a:prstGeom prst="rect">
                      <a:avLst/>
                    </a:prstGeom>
                    <a:noFill/>
                  </pic:spPr>
                </pic:pic>
              </a:graphicData>
            </a:graphic>
          </wp:inline>
        </w:drawing>
      </w:r>
      <w:r w:rsidRPr="004C64CB">
        <w:rPr>
          <w:rFonts w:asciiTheme="minorHAnsi" w:eastAsia="Times New Roman" w:hAnsiTheme="minorHAnsi"/>
          <w:kern w:val="0"/>
        </w:rPr>
        <w:br/>
      </w:r>
    </w:p>
    <w:p w:rsidR="007432EC" w:rsidRDefault="007432EC" w:rsidP="00B30E8F">
      <w:pPr>
        <w:widowControl/>
        <w:suppressAutoHyphens w:val="0"/>
        <w:autoSpaceDE w:val="0"/>
        <w:autoSpaceDN w:val="0"/>
        <w:adjustRightInd w:val="0"/>
        <w:spacing w:before="240"/>
        <w:jc w:val="center"/>
        <w:rPr>
          <w:rFonts w:asciiTheme="minorHAnsi" w:eastAsia="Times New Roman" w:hAnsiTheme="minorHAnsi"/>
          <w:kern w:val="0"/>
        </w:rPr>
      </w:pPr>
    </w:p>
    <w:p w:rsidR="003D35D8" w:rsidRPr="004C64CB" w:rsidRDefault="005A7FDE" w:rsidP="00B30E8F">
      <w:pPr>
        <w:widowControl/>
        <w:suppressAutoHyphens w:val="0"/>
        <w:autoSpaceDE w:val="0"/>
        <w:autoSpaceDN w:val="0"/>
        <w:adjustRightInd w:val="0"/>
        <w:spacing w:before="240"/>
        <w:jc w:val="center"/>
        <w:rPr>
          <w:rFonts w:asciiTheme="minorHAnsi" w:eastAsia="Times New Roman" w:hAnsiTheme="minorHAnsi"/>
          <w:kern w:val="0"/>
        </w:rPr>
      </w:pPr>
      <w:r w:rsidRPr="004C64CB">
        <w:rPr>
          <w:rFonts w:asciiTheme="minorHAnsi" w:eastAsia="Times New Roman" w:hAnsiTheme="minorHAnsi"/>
          <w:kern w:val="0"/>
        </w:rPr>
        <w:br/>
      </w:r>
      <w:r w:rsidR="00222169" w:rsidRPr="004C64CB">
        <w:rPr>
          <w:rFonts w:asciiTheme="minorHAnsi" w:hAnsiTheme="minorHAnsi"/>
          <w:noProof/>
          <w:kern w:val="0"/>
        </w:rPr>
        <w:drawing>
          <wp:inline distT="0" distB="0" distL="0" distR="0" wp14:anchorId="6489D028" wp14:editId="160386DE">
            <wp:extent cx="5067434" cy="3804234"/>
            <wp:effectExtent l="0" t="0" r="0" b="635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067434" cy="3804234"/>
                    </a:xfrm>
                    <a:prstGeom prst="rect">
                      <a:avLst/>
                    </a:prstGeom>
                    <a:noFill/>
                  </pic:spPr>
                </pic:pic>
              </a:graphicData>
            </a:graphic>
          </wp:inline>
        </w:drawing>
      </w:r>
    </w:p>
    <w:p w:rsidR="00444D07" w:rsidRPr="004C64CB" w:rsidRDefault="00444D07" w:rsidP="00B30E8F">
      <w:pPr>
        <w:widowControl/>
        <w:suppressAutoHyphens w:val="0"/>
        <w:rPr>
          <w:rFonts w:asciiTheme="minorHAnsi" w:eastAsia="Times New Roman" w:hAnsiTheme="minorHAnsi"/>
          <w:kern w:val="0"/>
        </w:rPr>
      </w:pPr>
    </w:p>
    <w:sectPr w:rsidR="00444D07" w:rsidRPr="004C64CB" w:rsidSect="00D70802">
      <w:footnotePr>
        <w:pos w:val="beneathText"/>
      </w:footnotePr>
      <w:pgSz w:w="12240" w:h="15840"/>
      <w:pgMar w:top="720" w:right="1152" w:bottom="864" w:left="11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lbanyAMT,Bold">
    <w:panose1 w:val="00000000000000000000"/>
    <w:charset w:val="00"/>
    <w:family w:val="auto"/>
    <w:notTrueType/>
    <w:pitch w:val="default"/>
    <w:sig w:usb0="00000003" w:usb1="00000000" w:usb2="00000000" w:usb3="00000000" w:csb0="00000001" w:csb1="00000000"/>
  </w:font>
  <w:font w:name="AlbanyAMT,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0000003"/>
    <w:multiLevelType w:val="multilevel"/>
    <w:tmpl w:val="00000003"/>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0356166F"/>
    <w:multiLevelType w:val="hybridMultilevel"/>
    <w:tmpl w:val="9988A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186221"/>
    <w:multiLevelType w:val="hybridMultilevel"/>
    <w:tmpl w:val="C1BA8610"/>
    <w:lvl w:ilvl="0" w:tplc="37C4A4C8">
      <w:start w:val="4"/>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94550"/>
    <w:multiLevelType w:val="hybridMultilevel"/>
    <w:tmpl w:val="9B28C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1414731D"/>
    <w:multiLevelType w:val="hybridMultilevel"/>
    <w:tmpl w:val="DF82F91C"/>
    <w:lvl w:ilvl="0" w:tplc="E46A478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076662"/>
    <w:multiLevelType w:val="hybridMultilevel"/>
    <w:tmpl w:val="2C2CF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63E24"/>
    <w:multiLevelType w:val="hybridMultilevel"/>
    <w:tmpl w:val="A42838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0F059D3"/>
    <w:multiLevelType w:val="hybridMultilevel"/>
    <w:tmpl w:val="641C0BBC"/>
    <w:lvl w:ilvl="0" w:tplc="CCDA72D2">
      <w:start w:val="5"/>
      <w:numFmt w:val="decimal"/>
      <w:lvlText w:val="%1."/>
      <w:lvlJc w:val="left"/>
      <w:pPr>
        <w:tabs>
          <w:tab w:val="num" w:pos="-2088"/>
        </w:tabs>
        <w:ind w:left="360" w:hanging="360"/>
      </w:pPr>
      <w:rPr>
        <w:rFonts w:hint="default"/>
        <w:b w:val="0"/>
        <w:i w:val="0"/>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nsid w:val="212A7E07"/>
    <w:multiLevelType w:val="hybridMultilevel"/>
    <w:tmpl w:val="CDE668A4"/>
    <w:lvl w:ilvl="0" w:tplc="3CF01A3E">
      <w:start w:val="3"/>
      <w:numFmt w:val="decimal"/>
      <w:lvlText w:val="%1."/>
      <w:lvlJc w:val="left"/>
      <w:pPr>
        <w:ind w:left="360" w:hanging="360"/>
      </w:pPr>
      <w:rPr>
        <w:rFonts w:hint="default"/>
      </w:rPr>
    </w:lvl>
    <w:lvl w:ilvl="1" w:tplc="BB62513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682530"/>
    <w:multiLevelType w:val="hybridMultilevel"/>
    <w:tmpl w:val="D29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A62613"/>
    <w:multiLevelType w:val="hybridMultilevel"/>
    <w:tmpl w:val="DE7CC1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8834B5E"/>
    <w:multiLevelType w:val="hybridMultilevel"/>
    <w:tmpl w:val="22929B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2055D0"/>
    <w:multiLevelType w:val="hybridMultilevel"/>
    <w:tmpl w:val="853E06EE"/>
    <w:lvl w:ilvl="0" w:tplc="E0361F76">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093144"/>
    <w:multiLevelType w:val="hybridMultilevel"/>
    <w:tmpl w:val="822C3D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802260"/>
    <w:multiLevelType w:val="hybridMultilevel"/>
    <w:tmpl w:val="F99C7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440C08"/>
    <w:multiLevelType w:val="hybridMultilevel"/>
    <w:tmpl w:val="56C0677A"/>
    <w:lvl w:ilvl="0" w:tplc="212CD8A4">
      <w:start w:val="1"/>
      <w:numFmt w:val="lowerLetter"/>
      <w:lvlText w:val="%1."/>
      <w:lvlJc w:val="left"/>
      <w:pPr>
        <w:tabs>
          <w:tab w:val="num" w:pos="720"/>
        </w:tabs>
        <w:ind w:left="720" w:hanging="360"/>
      </w:pPr>
      <w:rPr>
        <w:rFonts w:ascii="Times New Roman" w:hAnsi="Times New Roman" w:cs="Times New Roman" w:hint="default"/>
        <w:b w:val="0"/>
        <w:i w:val="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53CC1305"/>
    <w:multiLevelType w:val="hybridMultilevel"/>
    <w:tmpl w:val="B86ED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2E4198"/>
    <w:multiLevelType w:val="hybridMultilevel"/>
    <w:tmpl w:val="49A49F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83C48FC"/>
    <w:multiLevelType w:val="hybridMultilevel"/>
    <w:tmpl w:val="56E402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D986611"/>
    <w:multiLevelType w:val="hybridMultilevel"/>
    <w:tmpl w:val="9B28C170"/>
    <w:lvl w:ilvl="0" w:tplc="04090019">
      <w:start w:val="1"/>
      <w:numFmt w:val="lowerLetter"/>
      <w:lvlText w:val="%1."/>
      <w:lvlJc w:val="left"/>
      <w:pPr>
        <w:ind w:left="72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4">
    <w:nsid w:val="5FD668CF"/>
    <w:multiLevelType w:val="hybridMultilevel"/>
    <w:tmpl w:val="3DD0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B00BAC"/>
    <w:multiLevelType w:val="hybridMultilevel"/>
    <w:tmpl w:val="56C0677A"/>
    <w:lvl w:ilvl="0" w:tplc="212CD8A4">
      <w:start w:val="1"/>
      <w:numFmt w:val="lowerLetter"/>
      <w:lvlText w:val="%1."/>
      <w:lvlJc w:val="left"/>
      <w:pPr>
        <w:tabs>
          <w:tab w:val="num" w:pos="720"/>
        </w:tabs>
        <w:ind w:left="720" w:hanging="360"/>
      </w:pPr>
      <w:rPr>
        <w:rFonts w:ascii="Times New Roman" w:hAnsi="Times New Roman" w:cs="Times New Roman" w:hint="default"/>
        <w:b w:val="0"/>
        <w:i w:val="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6">
    <w:nsid w:val="63DC3C5E"/>
    <w:multiLevelType w:val="hybridMultilevel"/>
    <w:tmpl w:val="56C0677A"/>
    <w:lvl w:ilvl="0" w:tplc="212CD8A4">
      <w:start w:val="1"/>
      <w:numFmt w:val="lowerLetter"/>
      <w:lvlText w:val="%1."/>
      <w:lvlJc w:val="left"/>
      <w:pPr>
        <w:tabs>
          <w:tab w:val="num" w:pos="720"/>
        </w:tabs>
        <w:ind w:left="720" w:hanging="360"/>
      </w:pPr>
      <w:rPr>
        <w:rFonts w:ascii="Times New Roman" w:hAnsi="Times New Roman" w:cs="Times New Roman" w:hint="default"/>
        <w:b w:val="0"/>
        <w:i w:val="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7">
    <w:nsid w:val="64556E67"/>
    <w:multiLevelType w:val="hybridMultilevel"/>
    <w:tmpl w:val="56C0677A"/>
    <w:lvl w:ilvl="0" w:tplc="212CD8A4">
      <w:start w:val="1"/>
      <w:numFmt w:val="lowerLetter"/>
      <w:lvlText w:val="%1."/>
      <w:lvlJc w:val="left"/>
      <w:pPr>
        <w:tabs>
          <w:tab w:val="num" w:pos="720"/>
        </w:tabs>
        <w:ind w:left="720" w:hanging="360"/>
      </w:pPr>
      <w:rPr>
        <w:rFonts w:ascii="Times New Roman" w:hAnsi="Times New Roman" w:cs="Times New Roman" w:hint="default"/>
        <w:b w:val="0"/>
        <w:i w:val="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8">
    <w:nsid w:val="68D46D68"/>
    <w:multiLevelType w:val="hybridMultilevel"/>
    <w:tmpl w:val="56C0677A"/>
    <w:lvl w:ilvl="0" w:tplc="212CD8A4">
      <w:start w:val="1"/>
      <w:numFmt w:val="lowerLetter"/>
      <w:lvlText w:val="%1."/>
      <w:lvlJc w:val="left"/>
      <w:pPr>
        <w:tabs>
          <w:tab w:val="num" w:pos="720"/>
        </w:tabs>
        <w:ind w:left="720" w:hanging="360"/>
      </w:pPr>
      <w:rPr>
        <w:rFonts w:ascii="Times New Roman" w:hAnsi="Times New Roman" w:cs="Times New Roman" w:hint="default"/>
        <w:b w:val="0"/>
        <w:i w:val="0"/>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9">
    <w:nsid w:val="76032A96"/>
    <w:multiLevelType w:val="hybridMultilevel"/>
    <w:tmpl w:val="D6CA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FB5DE3"/>
    <w:multiLevelType w:val="hybridMultilevel"/>
    <w:tmpl w:val="2F5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373DBE"/>
    <w:multiLevelType w:val="hybridMultilevel"/>
    <w:tmpl w:val="9B28C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nsid w:val="7F361BAC"/>
    <w:multiLevelType w:val="hybridMultilevel"/>
    <w:tmpl w:val="9B28C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0"/>
  </w:num>
  <w:num w:numId="2">
    <w:abstractNumId w:val="1"/>
  </w:num>
  <w:num w:numId="3">
    <w:abstractNumId w:val="2"/>
  </w:num>
  <w:num w:numId="4">
    <w:abstractNumId w:val="3"/>
  </w:num>
  <w:num w:numId="5">
    <w:abstractNumId w:val="4"/>
  </w:num>
  <w:num w:numId="6">
    <w:abstractNumId w:val="17"/>
  </w:num>
  <w:num w:numId="7">
    <w:abstractNumId w:val="10"/>
  </w:num>
  <w:num w:numId="8">
    <w:abstractNumId w:val="24"/>
  </w:num>
  <w:num w:numId="9">
    <w:abstractNumId w:val="5"/>
  </w:num>
  <w:num w:numId="10">
    <w:abstractNumId w:val="29"/>
  </w:num>
  <w:num w:numId="11">
    <w:abstractNumId w:val="18"/>
  </w:num>
  <w:num w:numId="12">
    <w:abstractNumId w:val="22"/>
  </w:num>
  <w:num w:numId="13">
    <w:abstractNumId w:val="30"/>
  </w:num>
  <w:num w:numId="14">
    <w:abstractNumId w:val="26"/>
  </w:num>
  <w:num w:numId="15">
    <w:abstractNumId w:val="25"/>
  </w:num>
  <w:num w:numId="16">
    <w:abstractNumId w:val="28"/>
  </w:num>
  <w:num w:numId="17">
    <w:abstractNumId w:val="11"/>
  </w:num>
  <w:num w:numId="18">
    <w:abstractNumId w:val="9"/>
  </w:num>
  <w:num w:numId="19">
    <w:abstractNumId w:val="27"/>
  </w:num>
  <w:num w:numId="20">
    <w:abstractNumId w:val="19"/>
  </w:num>
  <w:num w:numId="21">
    <w:abstractNumId w:val="14"/>
  </w:num>
  <w:num w:numId="22">
    <w:abstractNumId w:val="21"/>
  </w:num>
  <w:num w:numId="23">
    <w:abstractNumId w:val="12"/>
  </w:num>
  <w:num w:numId="24">
    <w:abstractNumId w:val="6"/>
  </w:num>
  <w:num w:numId="25">
    <w:abstractNumId w:val="15"/>
  </w:num>
  <w:num w:numId="26">
    <w:abstractNumId w:val="8"/>
  </w:num>
  <w:num w:numId="27">
    <w:abstractNumId w:val="32"/>
  </w:num>
  <w:num w:numId="28">
    <w:abstractNumId w:val="7"/>
  </w:num>
  <w:num w:numId="29">
    <w:abstractNumId w:val="23"/>
  </w:num>
  <w:num w:numId="30">
    <w:abstractNumId w:val="31"/>
  </w:num>
  <w:num w:numId="31">
    <w:abstractNumId w:val="16"/>
  </w:num>
  <w:num w:numId="32">
    <w:abstractNumId w:val="1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339"/>
    <w:rsid w:val="00012B24"/>
    <w:rsid w:val="00013B54"/>
    <w:rsid w:val="000228C4"/>
    <w:rsid w:val="0002353F"/>
    <w:rsid w:val="0002411D"/>
    <w:rsid w:val="00024F8F"/>
    <w:rsid w:val="0002694C"/>
    <w:rsid w:val="00031F00"/>
    <w:rsid w:val="00032CF6"/>
    <w:rsid w:val="000332F5"/>
    <w:rsid w:val="00040726"/>
    <w:rsid w:val="00040918"/>
    <w:rsid w:val="00040E97"/>
    <w:rsid w:val="000458D7"/>
    <w:rsid w:val="00045AEC"/>
    <w:rsid w:val="000539CD"/>
    <w:rsid w:val="00056A83"/>
    <w:rsid w:val="00064F90"/>
    <w:rsid w:val="00067DFB"/>
    <w:rsid w:val="000823FF"/>
    <w:rsid w:val="000838A6"/>
    <w:rsid w:val="000B5AB3"/>
    <w:rsid w:val="000D67FC"/>
    <w:rsid w:val="000D741F"/>
    <w:rsid w:val="000E41C4"/>
    <w:rsid w:val="000F1568"/>
    <w:rsid w:val="000F4198"/>
    <w:rsid w:val="000F6603"/>
    <w:rsid w:val="00102967"/>
    <w:rsid w:val="00103C23"/>
    <w:rsid w:val="00124D91"/>
    <w:rsid w:val="00136EEC"/>
    <w:rsid w:val="001434CE"/>
    <w:rsid w:val="001536F9"/>
    <w:rsid w:val="001572C8"/>
    <w:rsid w:val="00182375"/>
    <w:rsid w:val="00183330"/>
    <w:rsid w:val="0019458B"/>
    <w:rsid w:val="00195F36"/>
    <w:rsid w:val="001A642D"/>
    <w:rsid w:val="001B61B4"/>
    <w:rsid w:val="001B7B5B"/>
    <w:rsid w:val="001C11EA"/>
    <w:rsid w:val="001C20F8"/>
    <w:rsid w:val="001D03F3"/>
    <w:rsid w:val="001D074E"/>
    <w:rsid w:val="001D2563"/>
    <w:rsid w:val="001D3C18"/>
    <w:rsid w:val="001D5540"/>
    <w:rsid w:val="001E35F4"/>
    <w:rsid w:val="001E41C0"/>
    <w:rsid w:val="001F2F33"/>
    <w:rsid w:val="00206AEC"/>
    <w:rsid w:val="00217DF1"/>
    <w:rsid w:val="002201BC"/>
    <w:rsid w:val="00222169"/>
    <w:rsid w:val="00222F4C"/>
    <w:rsid w:val="00225C21"/>
    <w:rsid w:val="00227A52"/>
    <w:rsid w:val="00252795"/>
    <w:rsid w:val="00255EC2"/>
    <w:rsid w:val="00260295"/>
    <w:rsid w:val="00260636"/>
    <w:rsid w:val="00261AD3"/>
    <w:rsid w:val="00266BD9"/>
    <w:rsid w:val="00281E88"/>
    <w:rsid w:val="00286E51"/>
    <w:rsid w:val="00290725"/>
    <w:rsid w:val="002966D1"/>
    <w:rsid w:val="002A0BE7"/>
    <w:rsid w:val="002A18B7"/>
    <w:rsid w:val="002B3ED1"/>
    <w:rsid w:val="002B73CB"/>
    <w:rsid w:val="002C3E1B"/>
    <w:rsid w:val="002D0FF0"/>
    <w:rsid w:val="002D18B7"/>
    <w:rsid w:val="002F16C1"/>
    <w:rsid w:val="002F27E8"/>
    <w:rsid w:val="00312BE8"/>
    <w:rsid w:val="00321A29"/>
    <w:rsid w:val="003221CA"/>
    <w:rsid w:val="00322959"/>
    <w:rsid w:val="00327CB8"/>
    <w:rsid w:val="003329EB"/>
    <w:rsid w:val="0033345D"/>
    <w:rsid w:val="003334E1"/>
    <w:rsid w:val="003504A4"/>
    <w:rsid w:val="003515E5"/>
    <w:rsid w:val="00363DCB"/>
    <w:rsid w:val="0036543D"/>
    <w:rsid w:val="003707CD"/>
    <w:rsid w:val="00370BAD"/>
    <w:rsid w:val="00383DCF"/>
    <w:rsid w:val="003902A1"/>
    <w:rsid w:val="003905E8"/>
    <w:rsid w:val="00393369"/>
    <w:rsid w:val="00394BF5"/>
    <w:rsid w:val="00396D23"/>
    <w:rsid w:val="003A22E1"/>
    <w:rsid w:val="003A73F3"/>
    <w:rsid w:val="003A7576"/>
    <w:rsid w:val="003B3A7D"/>
    <w:rsid w:val="003B49DE"/>
    <w:rsid w:val="003B65BD"/>
    <w:rsid w:val="003B6B9C"/>
    <w:rsid w:val="003C4287"/>
    <w:rsid w:val="003C4D16"/>
    <w:rsid w:val="003D2286"/>
    <w:rsid w:val="003D35D8"/>
    <w:rsid w:val="003D60E7"/>
    <w:rsid w:val="003E5C8C"/>
    <w:rsid w:val="003E5F44"/>
    <w:rsid w:val="003E6D0E"/>
    <w:rsid w:val="003E7408"/>
    <w:rsid w:val="003F4CC4"/>
    <w:rsid w:val="00400F26"/>
    <w:rsid w:val="004130C6"/>
    <w:rsid w:val="004166AF"/>
    <w:rsid w:val="0042296D"/>
    <w:rsid w:val="00425A42"/>
    <w:rsid w:val="004316E5"/>
    <w:rsid w:val="004337DF"/>
    <w:rsid w:val="0044203F"/>
    <w:rsid w:val="00444D07"/>
    <w:rsid w:val="00445609"/>
    <w:rsid w:val="00446EFC"/>
    <w:rsid w:val="00451529"/>
    <w:rsid w:val="0045588E"/>
    <w:rsid w:val="00461317"/>
    <w:rsid w:val="00462698"/>
    <w:rsid w:val="00464AA9"/>
    <w:rsid w:val="0046637B"/>
    <w:rsid w:val="00477056"/>
    <w:rsid w:val="00485E5C"/>
    <w:rsid w:val="0049211B"/>
    <w:rsid w:val="004A3801"/>
    <w:rsid w:val="004A4866"/>
    <w:rsid w:val="004A683D"/>
    <w:rsid w:val="004A7942"/>
    <w:rsid w:val="004A7DF5"/>
    <w:rsid w:val="004B2C6A"/>
    <w:rsid w:val="004C1080"/>
    <w:rsid w:val="004C22E4"/>
    <w:rsid w:val="004C328C"/>
    <w:rsid w:val="004C4DFF"/>
    <w:rsid w:val="004C4FB8"/>
    <w:rsid w:val="004C64CB"/>
    <w:rsid w:val="004D43A2"/>
    <w:rsid w:val="004D4FD6"/>
    <w:rsid w:val="004D58F4"/>
    <w:rsid w:val="004E501F"/>
    <w:rsid w:val="00502260"/>
    <w:rsid w:val="00502F18"/>
    <w:rsid w:val="00503296"/>
    <w:rsid w:val="00506007"/>
    <w:rsid w:val="00516409"/>
    <w:rsid w:val="00522057"/>
    <w:rsid w:val="00527558"/>
    <w:rsid w:val="00533BED"/>
    <w:rsid w:val="00541686"/>
    <w:rsid w:val="005419BF"/>
    <w:rsid w:val="00552B6D"/>
    <w:rsid w:val="00567097"/>
    <w:rsid w:val="00584C4C"/>
    <w:rsid w:val="00584EC9"/>
    <w:rsid w:val="00594174"/>
    <w:rsid w:val="005A7FDE"/>
    <w:rsid w:val="005B0942"/>
    <w:rsid w:val="005B1179"/>
    <w:rsid w:val="005B36A9"/>
    <w:rsid w:val="005C0F4E"/>
    <w:rsid w:val="005C512A"/>
    <w:rsid w:val="005C668E"/>
    <w:rsid w:val="005D12BF"/>
    <w:rsid w:val="005F365E"/>
    <w:rsid w:val="005F44EA"/>
    <w:rsid w:val="005F5078"/>
    <w:rsid w:val="005F544E"/>
    <w:rsid w:val="00602DE4"/>
    <w:rsid w:val="006261AB"/>
    <w:rsid w:val="0063224E"/>
    <w:rsid w:val="00634B1D"/>
    <w:rsid w:val="00636A32"/>
    <w:rsid w:val="006411A0"/>
    <w:rsid w:val="00645DEE"/>
    <w:rsid w:val="00652241"/>
    <w:rsid w:val="00653DBC"/>
    <w:rsid w:val="00666092"/>
    <w:rsid w:val="00670519"/>
    <w:rsid w:val="00677D95"/>
    <w:rsid w:val="00694BFE"/>
    <w:rsid w:val="006A3103"/>
    <w:rsid w:val="006B0F87"/>
    <w:rsid w:val="006D317A"/>
    <w:rsid w:val="006D45EB"/>
    <w:rsid w:val="006D6F12"/>
    <w:rsid w:val="006E3863"/>
    <w:rsid w:val="00705A97"/>
    <w:rsid w:val="00706D88"/>
    <w:rsid w:val="00712280"/>
    <w:rsid w:val="0071439E"/>
    <w:rsid w:val="00721A1C"/>
    <w:rsid w:val="00725BBB"/>
    <w:rsid w:val="007313C5"/>
    <w:rsid w:val="007314B9"/>
    <w:rsid w:val="0073537D"/>
    <w:rsid w:val="007432EC"/>
    <w:rsid w:val="00755934"/>
    <w:rsid w:val="007561E6"/>
    <w:rsid w:val="00757B39"/>
    <w:rsid w:val="007651A1"/>
    <w:rsid w:val="007679A4"/>
    <w:rsid w:val="007768E8"/>
    <w:rsid w:val="007815CB"/>
    <w:rsid w:val="0078467E"/>
    <w:rsid w:val="007A0078"/>
    <w:rsid w:val="007A6C53"/>
    <w:rsid w:val="007B228E"/>
    <w:rsid w:val="007B31DB"/>
    <w:rsid w:val="007B5A92"/>
    <w:rsid w:val="007C187B"/>
    <w:rsid w:val="007E176D"/>
    <w:rsid w:val="007E3C73"/>
    <w:rsid w:val="007F04D6"/>
    <w:rsid w:val="007F3860"/>
    <w:rsid w:val="007F5A83"/>
    <w:rsid w:val="007F7119"/>
    <w:rsid w:val="008132C1"/>
    <w:rsid w:val="00816755"/>
    <w:rsid w:val="0083664F"/>
    <w:rsid w:val="00842992"/>
    <w:rsid w:val="00843168"/>
    <w:rsid w:val="00846562"/>
    <w:rsid w:val="00853EEE"/>
    <w:rsid w:val="00855FCC"/>
    <w:rsid w:val="0085607D"/>
    <w:rsid w:val="00856413"/>
    <w:rsid w:val="00857842"/>
    <w:rsid w:val="00863B70"/>
    <w:rsid w:val="00866B3F"/>
    <w:rsid w:val="00870F1F"/>
    <w:rsid w:val="0087299F"/>
    <w:rsid w:val="00875974"/>
    <w:rsid w:val="00885389"/>
    <w:rsid w:val="00887CC2"/>
    <w:rsid w:val="00896D6E"/>
    <w:rsid w:val="008A18CC"/>
    <w:rsid w:val="008A5A7A"/>
    <w:rsid w:val="008A5CC9"/>
    <w:rsid w:val="008D4781"/>
    <w:rsid w:val="008D6EE4"/>
    <w:rsid w:val="008E2A01"/>
    <w:rsid w:val="008F53A0"/>
    <w:rsid w:val="00902C44"/>
    <w:rsid w:val="00903440"/>
    <w:rsid w:val="00910865"/>
    <w:rsid w:val="009113AE"/>
    <w:rsid w:val="00924E15"/>
    <w:rsid w:val="00931304"/>
    <w:rsid w:val="009338C2"/>
    <w:rsid w:val="00940D6C"/>
    <w:rsid w:val="009418C0"/>
    <w:rsid w:val="00967B97"/>
    <w:rsid w:val="009744AE"/>
    <w:rsid w:val="009779CE"/>
    <w:rsid w:val="00982D9A"/>
    <w:rsid w:val="00984901"/>
    <w:rsid w:val="00992562"/>
    <w:rsid w:val="00995882"/>
    <w:rsid w:val="009A0DA2"/>
    <w:rsid w:val="009A3F85"/>
    <w:rsid w:val="009C114B"/>
    <w:rsid w:val="009C257C"/>
    <w:rsid w:val="009D319F"/>
    <w:rsid w:val="009D6D79"/>
    <w:rsid w:val="009E16E0"/>
    <w:rsid w:val="009E2FCE"/>
    <w:rsid w:val="009E4131"/>
    <w:rsid w:val="00A00D25"/>
    <w:rsid w:val="00A12CB3"/>
    <w:rsid w:val="00A17B13"/>
    <w:rsid w:val="00A2067D"/>
    <w:rsid w:val="00A21C03"/>
    <w:rsid w:val="00A247B5"/>
    <w:rsid w:val="00A27D7E"/>
    <w:rsid w:val="00A312FF"/>
    <w:rsid w:val="00A31312"/>
    <w:rsid w:val="00A34D3C"/>
    <w:rsid w:val="00A36B84"/>
    <w:rsid w:val="00A407B3"/>
    <w:rsid w:val="00A4192B"/>
    <w:rsid w:val="00A421B7"/>
    <w:rsid w:val="00A42FA8"/>
    <w:rsid w:val="00A4352C"/>
    <w:rsid w:val="00A45516"/>
    <w:rsid w:val="00A55B3F"/>
    <w:rsid w:val="00A77177"/>
    <w:rsid w:val="00A94D6D"/>
    <w:rsid w:val="00AA02BE"/>
    <w:rsid w:val="00AA6193"/>
    <w:rsid w:val="00AA6430"/>
    <w:rsid w:val="00AB12C6"/>
    <w:rsid w:val="00AC0780"/>
    <w:rsid w:val="00AC1506"/>
    <w:rsid w:val="00AC35AA"/>
    <w:rsid w:val="00AC4111"/>
    <w:rsid w:val="00AE559B"/>
    <w:rsid w:val="00AE607A"/>
    <w:rsid w:val="00AE7251"/>
    <w:rsid w:val="00AF6ADA"/>
    <w:rsid w:val="00B11E06"/>
    <w:rsid w:val="00B16339"/>
    <w:rsid w:val="00B16CAA"/>
    <w:rsid w:val="00B17674"/>
    <w:rsid w:val="00B23E0B"/>
    <w:rsid w:val="00B30E8F"/>
    <w:rsid w:val="00B31F9C"/>
    <w:rsid w:val="00B33C10"/>
    <w:rsid w:val="00B5137F"/>
    <w:rsid w:val="00B53E12"/>
    <w:rsid w:val="00B53F74"/>
    <w:rsid w:val="00B568D4"/>
    <w:rsid w:val="00B6540D"/>
    <w:rsid w:val="00B71648"/>
    <w:rsid w:val="00B91F8B"/>
    <w:rsid w:val="00B96C7D"/>
    <w:rsid w:val="00BB66A8"/>
    <w:rsid w:val="00BB753D"/>
    <w:rsid w:val="00BC3BF4"/>
    <w:rsid w:val="00BC452C"/>
    <w:rsid w:val="00BC5243"/>
    <w:rsid w:val="00BD69D7"/>
    <w:rsid w:val="00BE2C8A"/>
    <w:rsid w:val="00BE6D9B"/>
    <w:rsid w:val="00BF069F"/>
    <w:rsid w:val="00BF4720"/>
    <w:rsid w:val="00BF60DF"/>
    <w:rsid w:val="00BF6CDF"/>
    <w:rsid w:val="00C07381"/>
    <w:rsid w:val="00C153B1"/>
    <w:rsid w:val="00C16740"/>
    <w:rsid w:val="00C24F8A"/>
    <w:rsid w:val="00C309A4"/>
    <w:rsid w:val="00C32754"/>
    <w:rsid w:val="00C3387C"/>
    <w:rsid w:val="00C34436"/>
    <w:rsid w:val="00C34D55"/>
    <w:rsid w:val="00C36AEF"/>
    <w:rsid w:val="00C3720F"/>
    <w:rsid w:val="00C41199"/>
    <w:rsid w:val="00C43C1E"/>
    <w:rsid w:val="00C4667E"/>
    <w:rsid w:val="00C51583"/>
    <w:rsid w:val="00C55EA5"/>
    <w:rsid w:val="00C61B1C"/>
    <w:rsid w:val="00C70AE2"/>
    <w:rsid w:val="00C83962"/>
    <w:rsid w:val="00C93D93"/>
    <w:rsid w:val="00C9541B"/>
    <w:rsid w:val="00C96275"/>
    <w:rsid w:val="00C97C0E"/>
    <w:rsid w:val="00CB04D6"/>
    <w:rsid w:val="00CB5F61"/>
    <w:rsid w:val="00CB7CCF"/>
    <w:rsid w:val="00CD0AF9"/>
    <w:rsid w:val="00CE6C32"/>
    <w:rsid w:val="00CF6CAB"/>
    <w:rsid w:val="00D1071F"/>
    <w:rsid w:val="00D16F43"/>
    <w:rsid w:val="00D16FCA"/>
    <w:rsid w:val="00D23770"/>
    <w:rsid w:val="00D33B6E"/>
    <w:rsid w:val="00D44389"/>
    <w:rsid w:val="00D461F1"/>
    <w:rsid w:val="00D53D6B"/>
    <w:rsid w:val="00D61AA6"/>
    <w:rsid w:val="00D67475"/>
    <w:rsid w:val="00D70802"/>
    <w:rsid w:val="00D72B24"/>
    <w:rsid w:val="00D81EC7"/>
    <w:rsid w:val="00D826BF"/>
    <w:rsid w:val="00D85548"/>
    <w:rsid w:val="00D91091"/>
    <w:rsid w:val="00D920EA"/>
    <w:rsid w:val="00D95A0B"/>
    <w:rsid w:val="00D969CE"/>
    <w:rsid w:val="00DA1541"/>
    <w:rsid w:val="00DB45B5"/>
    <w:rsid w:val="00DB4ED5"/>
    <w:rsid w:val="00DC3108"/>
    <w:rsid w:val="00DC32D0"/>
    <w:rsid w:val="00DC384A"/>
    <w:rsid w:val="00DD4A72"/>
    <w:rsid w:val="00DE0EBC"/>
    <w:rsid w:val="00DE3B94"/>
    <w:rsid w:val="00DE59FB"/>
    <w:rsid w:val="00DF1D38"/>
    <w:rsid w:val="00DF1DC3"/>
    <w:rsid w:val="00DF63C9"/>
    <w:rsid w:val="00E01514"/>
    <w:rsid w:val="00E02B29"/>
    <w:rsid w:val="00E20570"/>
    <w:rsid w:val="00E343F3"/>
    <w:rsid w:val="00E412FD"/>
    <w:rsid w:val="00E51EF5"/>
    <w:rsid w:val="00E755E4"/>
    <w:rsid w:val="00E75E2F"/>
    <w:rsid w:val="00E91FE6"/>
    <w:rsid w:val="00E92169"/>
    <w:rsid w:val="00E945A3"/>
    <w:rsid w:val="00E953BB"/>
    <w:rsid w:val="00EA4CC7"/>
    <w:rsid w:val="00EA51FA"/>
    <w:rsid w:val="00EA7FDE"/>
    <w:rsid w:val="00EB4564"/>
    <w:rsid w:val="00EC3CAD"/>
    <w:rsid w:val="00EC5D83"/>
    <w:rsid w:val="00ED0858"/>
    <w:rsid w:val="00ED35E2"/>
    <w:rsid w:val="00ED409F"/>
    <w:rsid w:val="00ED4D4C"/>
    <w:rsid w:val="00EF2EAD"/>
    <w:rsid w:val="00F1650B"/>
    <w:rsid w:val="00F21B49"/>
    <w:rsid w:val="00F27B36"/>
    <w:rsid w:val="00F34535"/>
    <w:rsid w:val="00F459B8"/>
    <w:rsid w:val="00F512B0"/>
    <w:rsid w:val="00F57825"/>
    <w:rsid w:val="00F759DB"/>
    <w:rsid w:val="00F77675"/>
    <w:rsid w:val="00F801C7"/>
    <w:rsid w:val="00F81AFA"/>
    <w:rsid w:val="00F82D9F"/>
    <w:rsid w:val="00FA0509"/>
    <w:rsid w:val="00FA43F1"/>
    <w:rsid w:val="00FB2C34"/>
    <w:rsid w:val="00FB4860"/>
    <w:rsid w:val="00FB5362"/>
    <w:rsid w:val="00FD382A"/>
    <w:rsid w:val="00FD688A"/>
    <w:rsid w:val="00FE1C53"/>
    <w:rsid w:val="00FE54F4"/>
    <w:rsid w:val="00FE731E"/>
    <w:rsid w:val="00FF0F5D"/>
    <w:rsid w:val="00FF12E7"/>
    <w:rsid w:val="00FF4F14"/>
    <w:rsid w:val="00FF4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C18"/>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D3C18"/>
    <w:rPr>
      <w:color w:val="000080"/>
      <w:u w:val="single"/>
    </w:rPr>
  </w:style>
  <w:style w:type="character" w:customStyle="1" w:styleId="Bullets">
    <w:name w:val="Bullets"/>
    <w:rsid w:val="001D3C18"/>
    <w:rPr>
      <w:rFonts w:ascii="StarSymbol" w:eastAsia="StarSymbol" w:hAnsi="StarSymbol" w:cs="StarSymbol"/>
      <w:sz w:val="18"/>
      <w:szCs w:val="18"/>
    </w:rPr>
  </w:style>
  <w:style w:type="character" w:customStyle="1" w:styleId="NumberingSymbols">
    <w:name w:val="Numbering Symbols"/>
    <w:rsid w:val="001D3C18"/>
  </w:style>
  <w:style w:type="paragraph" w:customStyle="1" w:styleId="Heading">
    <w:name w:val="Heading"/>
    <w:basedOn w:val="Normal"/>
    <w:next w:val="BodyText"/>
    <w:rsid w:val="001D3C18"/>
    <w:pPr>
      <w:keepNext/>
      <w:spacing w:before="240" w:after="120"/>
    </w:pPr>
    <w:rPr>
      <w:rFonts w:ascii="Arial" w:eastAsia="MS Mincho" w:hAnsi="Arial" w:cs="Tahoma"/>
      <w:sz w:val="28"/>
      <w:szCs w:val="28"/>
    </w:rPr>
  </w:style>
  <w:style w:type="paragraph" w:styleId="BodyText">
    <w:name w:val="Body Text"/>
    <w:basedOn w:val="Normal"/>
    <w:rsid w:val="001D3C18"/>
    <w:pPr>
      <w:spacing w:after="120"/>
    </w:pPr>
  </w:style>
  <w:style w:type="paragraph" w:styleId="List">
    <w:name w:val="List"/>
    <w:basedOn w:val="BodyText"/>
    <w:rsid w:val="001D3C18"/>
    <w:rPr>
      <w:rFonts w:cs="Tahoma"/>
    </w:rPr>
  </w:style>
  <w:style w:type="paragraph" w:styleId="Caption">
    <w:name w:val="caption"/>
    <w:basedOn w:val="Normal"/>
    <w:qFormat/>
    <w:rsid w:val="001D3C18"/>
    <w:pPr>
      <w:suppressLineNumbers/>
      <w:spacing w:before="120" w:after="120"/>
    </w:pPr>
    <w:rPr>
      <w:rFonts w:cs="Tahoma"/>
      <w:i/>
      <w:iCs/>
    </w:rPr>
  </w:style>
  <w:style w:type="paragraph" w:customStyle="1" w:styleId="Index">
    <w:name w:val="Index"/>
    <w:basedOn w:val="Normal"/>
    <w:rsid w:val="001D3C18"/>
    <w:pPr>
      <w:suppressLineNumbers/>
    </w:pPr>
    <w:rPr>
      <w:rFonts w:cs="Tahoma"/>
    </w:rPr>
  </w:style>
  <w:style w:type="paragraph" w:customStyle="1" w:styleId="HorizontalLine">
    <w:name w:val="Horizontal Line"/>
    <w:basedOn w:val="Normal"/>
    <w:next w:val="BodyText"/>
    <w:rsid w:val="001D3C18"/>
    <w:pPr>
      <w:suppressLineNumbers/>
      <w:pBdr>
        <w:bottom w:val="double" w:sz="1" w:space="0" w:color="808080"/>
      </w:pBdr>
      <w:spacing w:after="283"/>
    </w:pPr>
    <w:rPr>
      <w:sz w:val="12"/>
      <w:szCs w:val="12"/>
    </w:rPr>
  </w:style>
  <w:style w:type="paragraph" w:customStyle="1" w:styleId="TableContents">
    <w:name w:val="Table Contents"/>
    <w:basedOn w:val="Normal"/>
    <w:rsid w:val="001D3C18"/>
    <w:pPr>
      <w:suppressLineNumbers/>
    </w:pPr>
  </w:style>
  <w:style w:type="paragraph" w:customStyle="1" w:styleId="TableHeading">
    <w:name w:val="Table Heading"/>
    <w:basedOn w:val="TableContents"/>
    <w:rsid w:val="001D3C18"/>
    <w:pPr>
      <w:jc w:val="center"/>
    </w:pPr>
    <w:rPr>
      <w:b/>
      <w:bCs/>
    </w:rPr>
  </w:style>
  <w:style w:type="paragraph" w:styleId="ListParagraph">
    <w:name w:val="List Paragraph"/>
    <w:basedOn w:val="Normal"/>
    <w:uiPriority w:val="34"/>
    <w:qFormat/>
    <w:rsid w:val="003329EB"/>
    <w:pPr>
      <w:ind w:left="720"/>
      <w:contextualSpacing/>
    </w:pPr>
  </w:style>
  <w:style w:type="table" w:styleId="TableGrid">
    <w:name w:val="Table Grid"/>
    <w:basedOn w:val="TableNormal"/>
    <w:rsid w:val="008366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F6ADA"/>
    <w:pPr>
      <w:autoSpaceDE w:val="0"/>
      <w:autoSpaceDN w:val="0"/>
      <w:adjustRightInd w:val="0"/>
    </w:pPr>
    <w:rPr>
      <w:color w:val="000000"/>
      <w:sz w:val="24"/>
      <w:szCs w:val="24"/>
    </w:rPr>
  </w:style>
  <w:style w:type="paragraph" w:styleId="BalloonText">
    <w:name w:val="Balloon Text"/>
    <w:basedOn w:val="Normal"/>
    <w:link w:val="BalloonTextChar"/>
    <w:rsid w:val="008132C1"/>
    <w:rPr>
      <w:rFonts w:ascii="Tahoma" w:hAnsi="Tahoma" w:cs="Tahoma"/>
      <w:sz w:val="16"/>
      <w:szCs w:val="16"/>
    </w:rPr>
  </w:style>
  <w:style w:type="character" w:customStyle="1" w:styleId="BalloonTextChar">
    <w:name w:val="Balloon Text Char"/>
    <w:basedOn w:val="DefaultParagraphFont"/>
    <w:link w:val="BalloonText"/>
    <w:rsid w:val="008132C1"/>
    <w:rPr>
      <w:rFonts w:ascii="Tahoma" w:eastAsia="Andale Sans UI" w:hAnsi="Tahoma" w:cs="Tahoma"/>
      <w:kern w:val="1"/>
      <w:sz w:val="16"/>
      <w:szCs w:val="16"/>
    </w:rPr>
  </w:style>
  <w:style w:type="character" w:styleId="PlaceholderText">
    <w:name w:val="Placeholder Text"/>
    <w:basedOn w:val="DefaultParagraphFont"/>
    <w:uiPriority w:val="99"/>
    <w:semiHidden/>
    <w:rsid w:val="00EA4CC7"/>
    <w:rPr>
      <w:color w:val="808080"/>
    </w:rPr>
  </w:style>
  <w:style w:type="character" w:styleId="Emphasis">
    <w:name w:val="Emphasis"/>
    <w:basedOn w:val="DefaultParagraphFont"/>
    <w:uiPriority w:val="20"/>
    <w:qFormat/>
    <w:rsid w:val="004A794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C18"/>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D3C18"/>
    <w:rPr>
      <w:color w:val="000080"/>
      <w:u w:val="single"/>
    </w:rPr>
  </w:style>
  <w:style w:type="character" w:customStyle="1" w:styleId="Bullets">
    <w:name w:val="Bullets"/>
    <w:rsid w:val="001D3C18"/>
    <w:rPr>
      <w:rFonts w:ascii="StarSymbol" w:eastAsia="StarSymbol" w:hAnsi="StarSymbol" w:cs="StarSymbol"/>
      <w:sz w:val="18"/>
      <w:szCs w:val="18"/>
    </w:rPr>
  </w:style>
  <w:style w:type="character" w:customStyle="1" w:styleId="NumberingSymbols">
    <w:name w:val="Numbering Symbols"/>
    <w:rsid w:val="001D3C18"/>
  </w:style>
  <w:style w:type="paragraph" w:customStyle="1" w:styleId="Heading">
    <w:name w:val="Heading"/>
    <w:basedOn w:val="Normal"/>
    <w:next w:val="BodyText"/>
    <w:rsid w:val="001D3C18"/>
    <w:pPr>
      <w:keepNext/>
      <w:spacing w:before="240" w:after="120"/>
    </w:pPr>
    <w:rPr>
      <w:rFonts w:ascii="Arial" w:eastAsia="MS Mincho" w:hAnsi="Arial" w:cs="Tahoma"/>
      <w:sz w:val="28"/>
      <w:szCs w:val="28"/>
    </w:rPr>
  </w:style>
  <w:style w:type="paragraph" w:styleId="BodyText">
    <w:name w:val="Body Text"/>
    <w:basedOn w:val="Normal"/>
    <w:rsid w:val="001D3C18"/>
    <w:pPr>
      <w:spacing w:after="120"/>
    </w:pPr>
  </w:style>
  <w:style w:type="paragraph" w:styleId="List">
    <w:name w:val="List"/>
    <w:basedOn w:val="BodyText"/>
    <w:rsid w:val="001D3C18"/>
    <w:rPr>
      <w:rFonts w:cs="Tahoma"/>
    </w:rPr>
  </w:style>
  <w:style w:type="paragraph" w:styleId="Caption">
    <w:name w:val="caption"/>
    <w:basedOn w:val="Normal"/>
    <w:qFormat/>
    <w:rsid w:val="001D3C18"/>
    <w:pPr>
      <w:suppressLineNumbers/>
      <w:spacing w:before="120" w:after="120"/>
    </w:pPr>
    <w:rPr>
      <w:rFonts w:cs="Tahoma"/>
      <w:i/>
      <w:iCs/>
    </w:rPr>
  </w:style>
  <w:style w:type="paragraph" w:customStyle="1" w:styleId="Index">
    <w:name w:val="Index"/>
    <w:basedOn w:val="Normal"/>
    <w:rsid w:val="001D3C18"/>
    <w:pPr>
      <w:suppressLineNumbers/>
    </w:pPr>
    <w:rPr>
      <w:rFonts w:cs="Tahoma"/>
    </w:rPr>
  </w:style>
  <w:style w:type="paragraph" w:customStyle="1" w:styleId="HorizontalLine">
    <w:name w:val="Horizontal Line"/>
    <w:basedOn w:val="Normal"/>
    <w:next w:val="BodyText"/>
    <w:rsid w:val="001D3C18"/>
    <w:pPr>
      <w:suppressLineNumbers/>
      <w:pBdr>
        <w:bottom w:val="double" w:sz="1" w:space="0" w:color="808080"/>
      </w:pBdr>
      <w:spacing w:after="283"/>
    </w:pPr>
    <w:rPr>
      <w:sz w:val="12"/>
      <w:szCs w:val="12"/>
    </w:rPr>
  </w:style>
  <w:style w:type="paragraph" w:customStyle="1" w:styleId="TableContents">
    <w:name w:val="Table Contents"/>
    <w:basedOn w:val="Normal"/>
    <w:rsid w:val="001D3C18"/>
    <w:pPr>
      <w:suppressLineNumbers/>
    </w:pPr>
  </w:style>
  <w:style w:type="paragraph" w:customStyle="1" w:styleId="TableHeading">
    <w:name w:val="Table Heading"/>
    <w:basedOn w:val="TableContents"/>
    <w:rsid w:val="001D3C18"/>
    <w:pPr>
      <w:jc w:val="center"/>
    </w:pPr>
    <w:rPr>
      <w:b/>
      <w:bCs/>
    </w:rPr>
  </w:style>
  <w:style w:type="paragraph" w:styleId="ListParagraph">
    <w:name w:val="List Paragraph"/>
    <w:basedOn w:val="Normal"/>
    <w:uiPriority w:val="34"/>
    <w:qFormat/>
    <w:rsid w:val="003329EB"/>
    <w:pPr>
      <w:ind w:left="720"/>
      <w:contextualSpacing/>
    </w:pPr>
  </w:style>
  <w:style w:type="table" w:styleId="TableGrid">
    <w:name w:val="Table Grid"/>
    <w:basedOn w:val="TableNormal"/>
    <w:rsid w:val="008366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F6ADA"/>
    <w:pPr>
      <w:autoSpaceDE w:val="0"/>
      <w:autoSpaceDN w:val="0"/>
      <w:adjustRightInd w:val="0"/>
    </w:pPr>
    <w:rPr>
      <w:color w:val="000000"/>
      <w:sz w:val="24"/>
      <w:szCs w:val="24"/>
    </w:rPr>
  </w:style>
  <w:style w:type="paragraph" w:styleId="BalloonText">
    <w:name w:val="Balloon Text"/>
    <w:basedOn w:val="Normal"/>
    <w:link w:val="BalloonTextChar"/>
    <w:rsid w:val="008132C1"/>
    <w:rPr>
      <w:rFonts w:ascii="Tahoma" w:hAnsi="Tahoma" w:cs="Tahoma"/>
      <w:sz w:val="16"/>
      <w:szCs w:val="16"/>
    </w:rPr>
  </w:style>
  <w:style w:type="character" w:customStyle="1" w:styleId="BalloonTextChar">
    <w:name w:val="Balloon Text Char"/>
    <w:basedOn w:val="DefaultParagraphFont"/>
    <w:link w:val="BalloonText"/>
    <w:rsid w:val="008132C1"/>
    <w:rPr>
      <w:rFonts w:ascii="Tahoma" w:eastAsia="Andale Sans UI" w:hAnsi="Tahoma" w:cs="Tahoma"/>
      <w:kern w:val="1"/>
      <w:sz w:val="16"/>
      <w:szCs w:val="16"/>
    </w:rPr>
  </w:style>
  <w:style w:type="character" w:styleId="PlaceholderText">
    <w:name w:val="Placeholder Text"/>
    <w:basedOn w:val="DefaultParagraphFont"/>
    <w:uiPriority w:val="99"/>
    <w:semiHidden/>
    <w:rsid w:val="00EA4CC7"/>
    <w:rPr>
      <w:color w:val="808080"/>
    </w:rPr>
  </w:style>
  <w:style w:type="character" w:styleId="Emphasis">
    <w:name w:val="Emphasis"/>
    <w:basedOn w:val="DefaultParagraphFont"/>
    <w:uiPriority w:val="20"/>
    <w:qFormat/>
    <w:rsid w:val="004A79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798988">
      <w:bodyDiv w:val="1"/>
      <w:marLeft w:val="0"/>
      <w:marRight w:val="0"/>
      <w:marTop w:val="0"/>
      <w:marBottom w:val="0"/>
      <w:divBdr>
        <w:top w:val="none" w:sz="0" w:space="0" w:color="auto"/>
        <w:left w:val="none" w:sz="0" w:space="0" w:color="auto"/>
        <w:bottom w:val="none" w:sz="0" w:space="0" w:color="auto"/>
        <w:right w:val="none" w:sz="0" w:space="0" w:color="auto"/>
      </w:divBdr>
    </w:div>
    <w:div w:id="344405703">
      <w:bodyDiv w:val="1"/>
      <w:marLeft w:val="120"/>
      <w:marRight w:val="120"/>
      <w:marTop w:val="0"/>
      <w:marBottom w:val="0"/>
      <w:divBdr>
        <w:top w:val="none" w:sz="0" w:space="0" w:color="auto"/>
        <w:left w:val="none" w:sz="0" w:space="0" w:color="auto"/>
        <w:bottom w:val="none" w:sz="0" w:space="0" w:color="auto"/>
        <w:right w:val="none" w:sz="0" w:space="0" w:color="auto"/>
      </w:divBdr>
      <w:divsChild>
        <w:div w:id="234172360">
          <w:marLeft w:val="0"/>
          <w:marRight w:val="0"/>
          <w:marTop w:val="0"/>
          <w:marBottom w:val="0"/>
          <w:divBdr>
            <w:top w:val="none" w:sz="0" w:space="0" w:color="auto"/>
            <w:left w:val="none" w:sz="0" w:space="0" w:color="auto"/>
            <w:bottom w:val="none" w:sz="0" w:space="0" w:color="auto"/>
            <w:right w:val="none" w:sz="0" w:space="0" w:color="auto"/>
          </w:divBdr>
          <w:divsChild>
            <w:div w:id="18357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502">
      <w:bodyDiv w:val="1"/>
      <w:marLeft w:val="134"/>
      <w:marRight w:val="134"/>
      <w:marTop w:val="0"/>
      <w:marBottom w:val="0"/>
      <w:divBdr>
        <w:top w:val="none" w:sz="0" w:space="0" w:color="auto"/>
        <w:left w:val="none" w:sz="0" w:space="0" w:color="auto"/>
        <w:bottom w:val="none" w:sz="0" w:space="0" w:color="auto"/>
        <w:right w:val="none" w:sz="0" w:space="0" w:color="auto"/>
      </w:divBdr>
      <w:divsChild>
        <w:div w:id="588930044">
          <w:marLeft w:val="0"/>
          <w:marRight w:val="0"/>
          <w:marTop w:val="0"/>
          <w:marBottom w:val="0"/>
          <w:divBdr>
            <w:top w:val="none" w:sz="0" w:space="0" w:color="auto"/>
            <w:left w:val="none" w:sz="0" w:space="0" w:color="auto"/>
            <w:bottom w:val="none" w:sz="0" w:space="0" w:color="auto"/>
            <w:right w:val="none" w:sz="0" w:space="0" w:color="auto"/>
          </w:divBdr>
          <w:divsChild>
            <w:div w:id="1846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C659B-8891-408D-947A-576015B10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781C5C00.dotm</Template>
  <TotalTime>237</TotalTime>
  <Pages>11</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Homework 2</vt:lpstr>
    </vt:vector>
  </TitlesOfParts>
  <Company>uf</Company>
  <LinksUpToDate>false</LinksUpToDate>
  <CharactersWithSpaces>6381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Amy Cantrell</dc:creator>
  <cp:lastModifiedBy>phhp-adm-dcortes</cp:lastModifiedBy>
  <cp:revision>42</cp:revision>
  <cp:lastPrinted>2012-02-28T21:07:00Z</cp:lastPrinted>
  <dcterms:created xsi:type="dcterms:W3CDTF">2014-04-14T12:24:00Z</dcterms:created>
  <dcterms:modified xsi:type="dcterms:W3CDTF">2014-04-14T16:21:00Z</dcterms:modified>
</cp:coreProperties>
</file>