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2F29B" w14:textId="5C4B347F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Skale Up Your Digital Presence</w:t>
      </w:r>
    </w:p>
    <w:p w14:paraId="2681EC77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Subheading:</w:t>
      </w:r>
      <w:r w:rsidRPr="00FC3FF8">
        <w:rPr>
          <w:rFonts w:ascii="Segoe UI Emoji" w:hAnsi="Segoe UI Emoji" w:cs="Segoe UI Emoji"/>
          <w:b/>
          <w:bCs/>
        </w:rPr>
        <w:br/>
        <w:t>We design, develop, and optimize websites while providing expert IT solutions—helping your business scale smarter, faster, and stronger.</w:t>
      </w:r>
    </w:p>
    <w:p w14:paraId="7DB73C05" w14:textId="02201060" w:rsid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46909F7">
          <v:rect id="_x0000_i1025" style="width:0;height:1.5pt" o:hralign="center" o:hrstd="t" o:hr="t" fillcolor="#a0a0a0" stroked="f"/>
        </w:pict>
      </w:r>
    </w:p>
    <w:p w14:paraId="5D485CA2" w14:textId="4B51019A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Bold &amp; Professional</w:t>
      </w:r>
    </w:p>
    <w:p w14:paraId="3C16A977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Build. Secure. Scale.</w:t>
      </w:r>
    </w:p>
    <w:p w14:paraId="4C700250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Subheading:</w:t>
      </w:r>
      <w:r w:rsidRPr="00FC3FF8">
        <w:rPr>
          <w:rFonts w:ascii="Segoe UI Emoji" w:hAnsi="Segoe UI Emoji" w:cs="Segoe UI Emoji"/>
          <w:b/>
          <w:bCs/>
        </w:rPr>
        <w:br/>
        <w:t>From cutting-edge web design to reliable IT solutions, Skale Up helps your business thrive in a digital-first world.</w:t>
      </w:r>
    </w:p>
    <w:p w14:paraId="001586DE" w14:textId="77777777" w:rsidR="00FC3FF8" w:rsidRP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C8B7628">
          <v:rect id="_x0000_i1026" style="width:0;height:1.5pt" o:hralign="center" o:hrstd="t" o:hr="t" fillcolor="#a0a0a0" stroked="f"/>
        </w:pict>
      </w:r>
    </w:p>
    <w:p w14:paraId="54E390EB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Modern &amp; Startup Vibe</w:t>
      </w:r>
    </w:p>
    <w:p w14:paraId="393B6FE6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Your Growth, Our Mission</w:t>
      </w:r>
    </w:p>
    <w:p w14:paraId="38409A94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Subheading:</w:t>
      </w:r>
      <w:r w:rsidRPr="00FC3FF8">
        <w:rPr>
          <w:rFonts w:ascii="Segoe UI Emoji" w:hAnsi="Segoe UI Emoji" w:cs="Segoe UI Emoji"/>
          <w:b/>
          <w:bCs/>
        </w:rPr>
        <w:br/>
        <w:t>We craft sleek websites, powerful digital strategies, and scalable IT systems to fuel your business success.</w:t>
      </w:r>
    </w:p>
    <w:p w14:paraId="2176F94F" w14:textId="77777777" w:rsidR="00FC3FF8" w:rsidRP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D40CB81">
          <v:rect id="_x0000_i1027" style="width:0;height:1.5pt" o:hralign="center" o:hrstd="t" o:hr="t" fillcolor="#a0a0a0" stroked="f"/>
        </w:pict>
      </w:r>
    </w:p>
    <w:p w14:paraId="6C47017F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Creative &amp; Techy</w:t>
      </w:r>
    </w:p>
    <w:p w14:paraId="7B114F02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Design. Code. Innovate.</w:t>
      </w:r>
    </w:p>
    <w:p w14:paraId="6210F2E4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Subheading:</w:t>
      </w:r>
      <w:r w:rsidRPr="00FC3FF8">
        <w:rPr>
          <w:rFonts w:ascii="Segoe UI Emoji" w:hAnsi="Segoe UI Emoji" w:cs="Segoe UI Emoji"/>
          <w:b/>
          <w:bCs/>
        </w:rPr>
        <w:br/>
        <w:t>Skale Up transforms ideas into digital experiences while keeping your business tech sharp, secure, and future-ready.</w:t>
      </w:r>
    </w:p>
    <w:p w14:paraId="3F42F5B6" w14:textId="77777777" w:rsidR="00FC3FF8" w:rsidRP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9CBC7B6">
          <v:rect id="_x0000_i1028" style="width:0;height:1.5pt" o:hralign="center" o:hrstd="t" o:hr="t" fillcolor="#a0a0a0" stroked="f"/>
        </w:pict>
      </w:r>
    </w:p>
    <w:p w14:paraId="06D91BA4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Results-Driven</w:t>
      </w:r>
    </w:p>
    <w:p w14:paraId="520611DB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Scale Beyond Limits</w:t>
      </w:r>
    </w:p>
    <w:p w14:paraId="4DE7F000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Subheading:</w:t>
      </w:r>
      <w:r w:rsidRPr="00FC3FF8">
        <w:rPr>
          <w:rFonts w:ascii="Segoe UI Emoji" w:hAnsi="Segoe UI Emoji" w:cs="Segoe UI Emoji"/>
          <w:b/>
          <w:bCs/>
        </w:rPr>
        <w:br/>
        <w:t>Whether it’s stunning websites, seamless IT, or smart digital marketing—Skale Up powers your business to the next level.</w:t>
      </w:r>
    </w:p>
    <w:p w14:paraId="55EF09FD" w14:textId="77777777" w:rsidR="00FC3FF8" w:rsidRP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9B985A1">
          <v:rect id="_x0000_i1029" style="width:0;height:1.5pt" o:hralign="center" o:hrstd="t" o:hr="t" fillcolor="#a0a0a0" stroked="f"/>
        </w:pict>
      </w:r>
    </w:p>
    <w:p w14:paraId="4E5F0E85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Simple &amp; Direct</w:t>
      </w:r>
    </w:p>
    <w:p w14:paraId="2FBCD577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Smarter Web &amp; IT Solutions</w:t>
      </w:r>
    </w:p>
    <w:p w14:paraId="3EEFEADB" w14:textId="3EEE370E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Subheading:</w:t>
      </w:r>
      <w:r w:rsidRPr="00FC3FF8">
        <w:rPr>
          <w:rFonts w:ascii="Segoe UI Emoji" w:hAnsi="Segoe UI Emoji" w:cs="Segoe UI Emoji"/>
          <w:b/>
          <w:bCs/>
        </w:rPr>
        <w:br/>
        <w:t>We combine creativity, technology, and strategy to help businesses grow and scale with confidence.</w:t>
      </w:r>
    </w:p>
    <w:p w14:paraId="23668D7F" w14:textId="53C2DC04" w:rsid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320DDF6">
          <v:rect id="_x0000_i1030" style="width:0;height:1.5pt" o:hralign="center" o:hrstd="t" o:hr="t" fillcolor="#a0a0a0" stroked="f"/>
        </w:pict>
      </w:r>
    </w:p>
    <w:p w14:paraId="5FE3F95C" w14:textId="42ED446B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Short &amp; Punchy Versions (great for clean/minimal modern websites)</w:t>
      </w:r>
    </w:p>
    <w:p w14:paraId="47E21929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Skale Up. Stand Out.</w:t>
      </w:r>
      <w:r w:rsidRPr="00FC3FF8">
        <w:rPr>
          <w:rFonts w:ascii="Segoe UI Emoji" w:hAnsi="Segoe UI Emoji" w:cs="Segoe UI Emoji"/>
          <w:b/>
          <w:bCs/>
        </w:rPr>
        <w:br/>
        <w:t>Subheading:</w:t>
      </w:r>
      <w:r w:rsidRPr="00FC3FF8">
        <w:rPr>
          <w:rFonts w:ascii="Segoe UI Emoji" w:hAnsi="Segoe UI Emoji" w:cs="Segoe UI Emoji"/>
          <w:b/>
          <w:bCs/>
        </w:rPr>
        <w:br/>
        <w:t>Web design and IT solutions built for growth.</w:t>
      </w:r>
    </w:p>
    <w:p w14:paraId="47EC1276" w14:textId="77777777" w:rsidR="00FC3FF8" w:rsidRP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E0167ED">
          <v:rect id="_x0000_i1031" style="width:0;height:1.5pt" o:hralign="center" o:hrstd="t" o:hr="t" fillcolor="#a0a0a0" stroked="f"/>
        </w:pict>
      </w:r>
    </w:p>
    <w:p w14:paraId="468D072B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Design That Delivers</w:t>
      </w:r>
      <w:r w:rsidRPr="00FC3FF8">
        <w:rPr>
          <w:rFonts w:ascii="Segoe UI Emoji" w:hAnsi="Segoe UI Emoji" w:cs="Segoe UI Emoji"/>
          <w:b/>
          <w:bCs/>
        </w:rPr>
        <w:br/>
        <w:t>Subheading:</w:t>
      </w:r>
      <w:r w:rsidRPr="00FC3FF8">
        <w:rPr>
          <w:rFonts w:ascii="Segoe UI Emoji" w:hAnsi="Segoe UI Emoji" w:cs="Segoe UI Emoji"/>
          <w:b/>
          <w:bCs/>
        </w:rPr>
        <w:br/>
        <w:t>Smart websites. Smarter IT.</w:t>
      </w:r>
    </w:p>
    <w:p w14:paraId="2B58CF58" w14:textId="77777777" w:rsidR="00FC3FF8" w:rsidRP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6FCABA3">
          <v:rect id="_x0000_i1032" style="width:0;height:1.5pt" o:hralign="center" o:hrstd="t" o:hr="t" fillcolor="#a0a0a0" stroked="f"/>
        </w:pict>
      </w:r>
    </w:p>
    <w:p w14:paraId="09172AD4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Fuel Your Growth</w:t>
      </w:r>
      <w:r w:rsidRPr="00FC3FF8">
        <w:rPr>
          <w:rFonts w:ascii="Segoe UI Emoji" w:hAnsi="Segoe UI Emoji" w:cs="Segoe UI Emoji"/>
          <w:b/>
          <w:bCs/>
        </w:rPr>
        <w:br/>
        <w:t>Subheading:</w:t>
      </w:r>
      <w:r w:rsidRPr="00FC3FF8">
        <w:rPr>
          <w:rFonts w:ascii="Segoe UI Emoji" w:hAnsi="Segoe UI Emoji" w:cs="Segoe UI Emoji"/>
          <w:b/>
          <w:bCs/>
        </w:rPr>
        <w:br/>
        <w:t>Seamless web and IT solutions that scale with you.</w:t>
      </w:r>
    </w:p>
    <w:p w14:paraId="58D2C1E8" w14:textId="77777777" w:rsidR="00FC3FF8" w:rsidRP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651836E">
          <v:rect id="_x0000_i1033" style="width:0;height:1.5pt" o:hralign="center" o:hrstd="t" o:hr="t" fillcolor="#a0a0a0" stroked="f"/>
        </w:pict>
      </w:r>
    </w:p>
    <w:p w14:paraId="2865D8A5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🔹 Longer &amp; Benefit-Driven Versions (great for SEO, storytelling &amp; conversions)</w:t>
      </w:r>
    </w:p>
    <w:p w14:paraId="6634F2FA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 xml:space="preserve">Empowering Businesses </w:t>
      </w:r>
      <w:proofErr w:type="gramStart"/>
      <w:r w:rsidRPr="00FC3FF8">
        <w:rPr>
          <w:rFonts w:ascii="Segoe UI Emoji" w:hAnsi="Segoe UI Emoji" w:cs="Segoe UI Emoji"/>
          <w:b/>
          <w:bCs/>
          <w:i/>
          <w:iCs/>
        </w:rPr>
        <w:t>With</w:t>
      </w:r>
      <w:proofErr w:type="gramEnd"/>
      <w:r w:rsidRPr="00FC3FF8">
        <w:rPr>
          <w:rFonts w:ascii="Segoe UI Emoji" w:hAnsi="Segoe UI Emoji" w:cs="Segoe UI Emoji"/>
          <w:b/>
          <w:bCs/>
          <w:i/>
          <w:iCs/>
        </w:rPr>
        <w:t xml:space="preserve"> Smarter Web &amp; IT Solutions</w:t>
      </w:r>
      <w:r w:rsidRPr="00FC3FF8">
        <w:rPr>
          <w:rFonts w:ascii="Segoe UI Emoji" w:hAnsi="Segoe UI Emoji" w:cs="Segoe UI Emoji"/>
          <w:b/>
          <w:bCs/>
        </w:rPr>
        <w:br/>
        <w:t>Subheading:</w:t>
      </w:r>
      <w:r w:rsidRPr="00FC3FF8">
        <w:rPr>
          <w:rFonts w:ascii="Segoe UI Emoji" w:hAnsi="Segoe UI Emoji" w:cs="Segoe UI Emoji"/>
          <w:b/>
          <w:bCs/>
        </w:rPr>
        <w:br/>
        <w:t>At Skale Up, we design impactful websites, deliver reliable IT services, and create strategies that help your business grow faster, stronger, and smarter.</w:t>
      </w:r>
    </w:p>
    <w:p w14:paraId="185A5423" w14:textId="77777777" w:rsidR="00FC3FF8" w:rsidRP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02BC611">
          <v:rect id="_x0000_i1034" style="width:0;height:1.5pt" o:hralign="center" o:hrstd="t" o:hr="t" fillcolor="#a0a0a0" stroked="f"/>
        </w:pict>
      </w:r>
    </w:p>
    <w:p w14:paraId="5C5A8B18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Where Innovation Meets Growth</w:t>
      </w:r>
      <w:r w:rsidRPr="00FC3FF8">
        <w:rPr>
          <w:rFonts w:ascii="Segoe UI Emoji" w:hAnsi="Segoe UI Emoji" w:cs="Segoe UI Emoji"/>
          <w:b/>
          <w:bCs/>
        </w:rPr>
        <w:br/>
        <w:t>Subheading:</w:t>
      </w:r>
      <w:r w:rsidRPr="00FC3FF8">
        <w:rPr>
          <w:rFonts w:ascii="Segoe UI Emoji" w:hAnsi="Segoe UI Emoji" w:cs="Segoe UI Emoji"/>
          <w:b/>
          <w:bCs/>
        </w:rPr>
        <w:br/>
        <w:t>From custom web development to IT management, Skale Up equips your business with the tools, technology, and expertise to thrive in a digital world.</w:t>
      </w:r>
    </w:p>
    <w:p w14:paraId="18970365" w14:textId="77777777" w:rsidR="00FC3FF8" w:rsidRP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A5A2902">
          <v:rect id="_x0000_i1035" style="width:0;height:1.5pt" o:hralign="center" o:hrstd="t" o:hr="t" fillcolor="#a0a0a0" stroked="f"/>
        </w:pict>
      </w:r>
    </w:p>
    <w:p w14:paraId="64F528EA" w14:textId="50D95A9B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 xml:space="preserve">Scaling Businesses </w:t>
      </w:r>
      <w:proofErr w:type="gramStart"/>
      <w:r w:rsidRPr="00FC3FF8">
        <w:rPr>
          <w:rFonts w:ascii="Segoe UI Emoji" w:hAnsi="Segoe UI Emoji" w:cs="Segoe UI Emoji"/>
          <w:b/>
          <w:bCs/>
          <w:i/>
          <w:iCs/>
        </w:rPr>
        <w:t>Into</w:t>
      </w:r>
      <w:proofErr w:type="gramEnd"/>
      <w:r w:rsidRPr="00FC3FF8">
        <w:rPr>
          <w:rFonts w:ascii="Segoe UI Emoji" w:hAnsi="Segoe UI Emoji" w:cs="Segoe UI Emoji"/>
          <w:b/>
          <w:bCs/>
          <w:i/>
          <w:iCs/>
        </w:rPr>
        <w:t xml:space="preserve"> the Future</w:t>
      </w:r>
      <w:r w:rsidRPr="00FC3FF8">
        <w:rPr>
          <w:rFonts w:ascii="Segoe UI Emoji" w:hAnsi="Segoe UI Emoji" w:cs="Segoe UI Emoji"/>
          <w:b/>
          <w:bCs/>
        </w:rPr>
        <w:br/>
        <w:t>Subheading:</w:t>
      </w:r>
      <w:r w:rsidRPr="00FC3FF8">
        <w:rPr>
          <w:rFonts w:ascii="Segoe UI Emoji" w:hAnsi="Segoe UI Emoji" w:cs="Segoe UI Emoji"/>
          <w:b/>
          <w:bCs/>
        </w:rPr>
        <w:br/>
        <w:t>Skale Up combines modern design, cutting-edge development, and expert IT solutions to help your brand reach new heights with confidence.</w:t>
      </w:r>
    </w:p>
    <w:p w14:paraId="177D061D" w14:textId="457912F7" w:rsid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49F7917">
          <v:rect id="_x0000_i1036" style="width:0;height:1.5pt" o:hralign="center" o:hrstd="t" o:hr="t" fillcolor="#a0a0a0" stroked="f"/>
        </w:pict>
      </w:r>
    </w:p>
    <w:p w14:paraId="3E7BBB19" w14:textId="3AA2ED79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Growth-Driven</w:t>
      </w:r>
    </w:p>
    <w:p w14:paraId="2BC586A6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Your Website Shouldn’t Just Exist—It Should Sell.</w:t>
      </w:r>
      <w:r w:rsidRPr="00FC3FF8">
        <w:rPr>
          <w:rFonts w:ascii="Segoe UI Emoji" w:hAnsi="Segoe UI Emoji" w:cs="Segoe UI Emoji"/>
          <w:b/>
          <w:bCs/>
        </w:rPr>
        <w:br/>
        <w:t>Subheading:</w:t>
      </w:r>
      <w:r w:rsidRPr="00FC3FF8">
        <w:rPr>
          <w:rFonts w:ascii="Segoe UI Emoji" w:hAnsi="Segoe UI Emoji" w:cs="Segoe UI Emoji"/>
          <w:b/>
          <w:bCs/>
        </w:rPr>
        <w:br/>
        <w:t>At Skale Up, we design and optimize websites that turn clicks into customers and growth into scale.</w:t>
      </w:r>
    </w:p>
    <w:p w14:paraId="53CB5C9B" w14:textId="77777777" w:rsidR="00FC3FF8" w:rsidRP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E5F1C2A">
          <v:rect id="_x0000_i1037" style="width:0;height:1.5pt" o:hralign="center" o:hrstd="t" o:hr="t" fillcolor="#a0a0a0" stroked="f"/>
        </w:pict>
      </w:r>
    </w:p>
    <w:p w14:paraId="3BAC7908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Challenging &amp; Bold</w:t>
      </w:r>
    </w:p>
    <w:p w14:paraId="62ABEFC3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If Your Website Isn’t Driving Sales, It’s Failing.</w:t>
      </w:r>
      <w:r w:rsidRPr="00FC3FF8">
        <w:rPr>
          <w:rFonts w:ascii="Segoe UI Emoji" w:hAnsi="Segoe UI Emoji" w:cs="Segoe UI Emoji"/>
          <w:b/>
          <w:bCs/>
        </w:rPr>
        <w:br/>
        <w:t>Subheading:</w:t>
      </w:r>
      <w:r w:rsidRPr="00FC3FF8">
        <w:rPr>
          <w:rFonts w:ascii="Segoe UI Emoji" w:hAnsi="Segoe UI Emoji" w:cs="Segoe UI Emoji"/>
          <w:b/>
          <w:bCs/>
        </w:rPr>
        <w:br/>
        <w:t>We build conversion-focused websites and IT systems that help your business thrive—not just survive.</w:t>
      </w:r>
    </w:p>
    <w:p w14:paraId="7919ED18" w14:textId="77777777" w:rsidR="00FC3FF8" w:rsidRP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1C84BED">
          <v:rect id="_x0000_i1038" style="width:0;height:1.5pt" o:hralign="center" o:hrstd="t" o:hr="t" fillcolor="#a0a0a0" stroked="f"/>
        </w:pict>
      </w:r>
    </w:p>
    <w:p w14:paraId="72A9A914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Future-Focused</w:t>
      </w:r>
    </w:p>
    <w:p w14:paraId="71C84BBD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Stop Settling for “Good Enough” Tech.</w:t>
      </w:r>
      <w:r w:rsidRPr="00FC3FF8">
        <w:rPr>
          <w:rFonts w:ascii="Segoe UI Emoji" w:hAnsi="Segoe UI Emoji" w:cs="Segoe UI Emoji"/>
          <w:b/>
          <w:bCs/>
        </w:rPr>
        <w:br/>
        <w:t>Subheading:</w:t>
      </w:r>
      <w:r w:rsidRPr="00FC3FF8">
        <w:rPr>
          <w:rFonts w:ascii="Segoe UI Emoji" w:hAnsi="Segoe UI Emoji" w:cs="Segoe UI Emoji"/>
          <w:b/>
          <w:bCs/>
        </w:rPr>
        <w:br/>
        <w:t>Skale Up delivers sleek design, flawless development, and future-ready IT solutions that keep you ahead of competitors.</w:t>
      </w:r>
    </w:p>
    <w:p w14:paraId="2C0E8C05" w14:textId="77777777" w:rsidR="00FC3FF8" w:rsidRP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C15A6AE">
          <v:rect id="_x0000_i1039" style="width:0;height:1.5pt" o:hralign="center" o:hrstd="t" o:hr="t" fillcolor="#a0a0a0" stroked="f"/>
        </w:pict>
      </w:r>
    </w:p>
    <w:p w14:paraId="451E671F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Results-Oriented</w:t>
      </w:r>
    </w:p>
    <w:p w14:paraId="3A66D8CB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Don’t Just Compete. Dominate.</w:t>
      </w:r>
      <w:r w:rsidRPr="00FC3FF8">
        <w:rPr>
          <w:rFonts w:ascii="Segoe UI Emoji" w:hAnsi="Segoe UI Emoji" w:cs="Segoe UI Emoji"/>
          <w:b/>
          <w:bCs/>
        </w:rPr>
        <w:br/>
        <w:t>Subheading:</w:t>
      </w:r>
      <w:r w:rsidRPr="00FC3FF8">
        <w:rPr>
          <w:rFonts w:ascii="Segoe UI Emoji" w:hAnsi="Segoe UI Emoji" w:cs="Segoe UI Emoji"/>
          <w:b/>
          <w:bCs/>
        </w:rPr>
        <w:br/>
        <w:t>With expert web design, IT, and automation, Skale Up gives your business the tools to lead your industry.</w:t>
      </w:r>
    </w:p>
    <w:p w14:paraId="1697B6FF" w14:textId="77777777" w:rsidR="00FC3FF8" w:rsidRP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5A8240D">
          <v:rect id="_x0000_i1040" style="width:0;height:1.5pt" o:hralign="center" o:hrstd="t" o:hr="t" fillcolor="#a0a0a0" stroked="f"/>
        </w:pict>
      </w:r>
    </w:p>
    <w:p w14:paraId="5554008B" w14:textId="77777777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Urgency-Driven</w:t>
      </w:r>
    </w:p>
    <w:p w14:paraId="3E1A1E60" w14:textId="75C3A396" w:rsidR="00FC3FF8" w:rsidRPr="00FC3FF8" w:rsidRDefault="00FC3FF8" w:rsidP="00FC3FF8">
      <w:pPr>
        <w:rPr>
          <w:rFonts w:ascii="Segoe UI Emoji" w:hAnsi="Segoe UI Emoji" w:cs="Segoe UI Emoji"/>
          <w:b/>
          <w:bCs/>
        </w:rPr>
      </w:pPr>
      <w:r w:rsidRPr="00FC3FF8">
        <w:rPr>
          <w:rFonts w:ascii="Segoe UI Emoji" w:hAnsi="Segoe UI Emoji" w:cs="Segoe UI Emoji"/>
          <w:b/>
          <w:bCs/>
        </w:rPr>
        <w:t>Headline:</w:t>
      </w:r>
      <w:r w:rsidRPr="00FC3FF8">
        <w:rPr>
          <w:rFonts w:ascii="Segoe UI Emoji" w:hAnsi="Segoe UI Emoji" w:cs="Segoe UI Emoji"/>
          <w:b/>
          <w:bCs/>
        </w:rPr>
        <w:br/>
      </w:r>
      <w:r w:rsidRPr="00FC3FF8">
        <w:rPr>
          <w:rFonts w:ascii="Segoe UI Emoji" w:hAnsi="Segoe UI Emoji" w:cs="Segoe UI Emoji"/>
          <w:b/>
          <w:bCs/>
          <w:i/>
          <w:iCs/>
        </w:rPr>
        <w:t>Every Day Without the Right Website Costs You Customers.</w:t>
      </w:r>
      <w:r w:rsidRPr="00FC3FF8">
        <w:rPr>
          <w:rFonts w:ascii="Segoe UI Emoji" w:hAnsi="Segoe UI Emoji" w:cs="Segoe UI Emoji"/>
          <w:b/>
          <w:bCs/>
        </w:rPr>
        <w:br/>
        <w:t>Subheading:</w:t>
      </w:r>
      <w:r w:rsidRPr="00FC3FF8">
        <w:rPr>
          <w:rFonts w:ascii="Segoe UI Emoji" w:hAnsi="Segoe UI Emoji" w:cs="Segoe UI Emoji"/>
          <w:b/>
          <w:bCs/>
        </w:rPr>
        <w:br/>
        <w:t>We create powerful websites and IT systems that turn lost opportunities into measurable growth.</w:t>
      </w:r>
    </w:p>
    <w:p w14:paraId="517F8084" w14:textId="07702EE4" w:rsidR="00FC3FF8" w:rsidRDefault="00000000" w:rsidP="00FC3F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C56196B">
          <v:rect id="_x0000_i1041" style="width:0;height:1.5pt" o:hralign="center" o:hrstd="t" o:hr="t" fillcolor="#a0a0a0" stroked="f"/>
        </w:pict>
      </w:r>
    </w:p>
    <w:p w14:paraId="0E1FF06D" w14:textId="6C77F85A" w:rsidR="00FC3FF8" w:rsidRPr="00FC3FF8" w:rsidRDefault="00FC3FF8" w:rsidP="00FC3FF8">
      <w:pPr>
        <w:rPr>
          <w:b/>
          <w:bCs/>
        </w:rPr>
      </w:pPr>
      <w:r w:rsidRPr="00FC3FF8">
        <w:rPr>
          <w:rFonts w:ascii="Segoe UI Emoji" w:hAnsi="Segoe UI Emoji" w:cs="Segoe UI Emoji"/>
          <w:b/>
          <w:bCs/>
        </w:rPr>
        <w:t>🔹</w:t>
      </w:r>
      <w:r w:rsidRPr="00FC3FF8">
        <w:rPr>
          <w:b/>
          <w:bCs/>
        </w:rPr>
        <w:t xml:space="preserve"> Test Set 1: Growth-Driven</w:t>
      </w:r>
    </w:p>
    <w:p w14:paraId="7A573B78" w14:textId="77777777" w:rsidR="00FC3FF8" w:rsidRPr="00FC3FF8" w:rsidRDefault="00FC3FF8" w:rsidP="00FC3FF8">
      <w:pPr>
        <w:rPr>
          <w:b/>
          <w:bCs/>
        </w:rPr>
      </w:pPr>
      <w:r w:rsidRPr="00FC3FF8">
        <w:rPr>
          <w:b/>
          <w:bCs/>
        </w:rPr>
        <w:t>A (Short/Emotional):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Your Website Should Sell. Not Just Exist.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Subheading:</w:t>
      </w:r>
      <w:r w:rsidRPr="00FC3FF8">
        <w:rPr>
          <w:b/>
          <w:bCs/>
        </w:rPr>
        <w:t xml:space="preserve"> Skale Up designs websites that turn clicks into customers.</w:t>
      </w:r>
    </w:p>
    <w:p w14:paraId="7F915B6F" w14:textId="77777777" w:rsidR="00FC3FF8" w:rsidRPr="00FC3FF8" w:rsidRDefault="00FC3FF8" w:rsidP="00FC3FF8">
      <w:pPr>
        <w:rPr>
          <w:b/>
          <w:bCs/>
        </w:rPr>
      </w:pPr>
      <w:r w:rsidRPr="00FC3FF8">
        <w:rPr>
          <w:b/>
          <w:bCs/>
        </w:rPr>
        <w:t>B (Longer/Logical):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Your Website Is Your Strongest Sales Tool—If Built Right.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Subheading:</w:t>
      </w:r>
      <w:r w:rsidRPr="00FC3FF8">
        <w:rPr>
          <w:b/>
          <w:bCs/>
        </w:rPr>
        <w:t xml:space="preserve"> We combine design, development, and IT solutions that convert visitors into loyal customers.</w:t>
      </w:r>
    </w:p>
    <w:p w14:paraId="066DA072" w14:textId="77777777" w:rsidR="00FC3FF8" w:rsidRPr="00FC3FF8" w:rsidRDefault="00000000" w:rsidP="00FC3FF8">
      <w:pPr>
        <w:rPr>
          <w:b/>
          <w:bCs/>
        </w:rPr>
      </w:pPr>
      <w:r>
        <w:rPr>
          <w:b/>
          <w:bCs/>
        </w:rPr>
        <w:pict w14:anchorId="0B0C9AEC">
          <v:rect id="_x0000_i1042" style="width:0;height:1.5pt" o:hralign="center" o:hrstd="t" o:hr="t" fillcolor="#a0a0a0" stroked="f"/>
        </w:pict>
      </w:r>
    </w:p>
    <w:p w14:paraId="36B0F747" w14:textId="77777777" w:rsidR="00FC3FF8" w:rsidRPr="00FC3FF8" w:rsidRDefault="00FC3FF8" w:rsidP="00FC3FF8">
      <w:pPr>
        <w:rPr>
          <w:b/>
          <w:bCs/>
        </w:rPr>
      </w:pPr>
      <w:r w:rsidRPr="00FC3FF8">
        <w:rPr>
          <w:rFonts w:ascii="Segoe UI Emoji" w:hAnsi="Segoe UI Emoji" w:cs="Segoe UI Emoji"/>
          <w:b/>
          <w:bCs/>
        </w:rPr>
        <w:t>🔹</w:t>
      </w:r>
      <w:r w:rsidRPr="00FC3FF8">
        <w:rPr>
          <w:b/>
          <w:bCs/>
        </w:rPr>
        <w:t xml:space="preserve"> Test Set 2: Bold &amp; Challenging</w:t>
      </w:r>
    </w:p>
    <w:p w14:paraId="3E0B2BAB" w14:textId="77777777" w:rsidR="00FC3FF8" w:rsidRPr="00FC3FF8" w:rsidRDefault="00FC3FF8" w:rsidP="00FC3FF8">
      <w:pPr>
        <w:rPr>
          <w:b/>
          <w:bCs/>
        </w:rPr>
      </w:pPr>
      <w:r w:rsidRPr="00FC3FF8">
        <w:rPr>
          <w:b/>
          <w:bCs/>
        </w:rPr>
        <w:t>A (Short/Emotional):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If It’s Not Converting, It’s Failing.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Subheading:</w:t>
      </w:r>
      <w:r w:rsidRPr="00FC3FF8">
        <w:rPr>
          <w:b/>
          <w:bCs/>
        </w:rPr>
        <w:t xml:space="preserve"> Skale Up builds sites that grow revenue, not bounce rates.</w:t>
      </w:r>
    </w:p>
    <w:p w14:paraId="4D9726E5" w14:textId="77777777" w:rsidR="00FC3FF8" w:rsidRPr="00FC3FF8" w:rsidRDefault="00FC3FF8" w:rsidP="00FC3FF8">
      <w:pPr>
        <w:rPr>
          <w:b/>
          <w:bCs/>
        </w:rPr>
      </w:pPr>
      <w:r w:rsidRPr="00FC3FF8">
        <w:rPr>
          <w:b/>
          <w:bCs/>
        </w:rPr>
        <w:t>B (Longer/Logical):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Most Websites Look Nice. Few Actually Drive Sales.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Subheading:</w:t>
      </w:r>
      <w:r w:rsidRPr="00FC3FF8">
        <w:rPr>
          <w:b/>
          <w:bCs/>
        </w:rPr>
        <w:t xml:space="preserve"> Our strategy-driven design and IT solutions ensure your website becomes a revenue engine.</w:t>
      </w:r>
    </w:p>
    <w:p w14:paraId="3ABC0EFC" w14:textId="77777777" w:rsidR="00FC3FF8" w:rsidRPr="00FC3FF8" w:rsidRDefault="00000000" w:rsidP="00FC3FF8">
      <w:pPr>
        <w:rPr>
          <w:b/>
          <w:bCs/>
        </w:rPr>
      </w:pPr>
      <w:r>
        <w:rPr>
          <w:b/>
          <w:bCs/>
        </w:rPr>
        <w:pict w14:anchorId="7DA00335">
          <v:rect id="_x0000_i1043" style="width:0;height:1.5pt" o:hralign="center" o:hrstd="t" o:hr="t" fillcolor="#a0a0a0" stroked="f"/>
        </w:pict>
      </w:r>
    </w:p>
    <w:p w14:paraId="5B97B3AF" w14:textId="77777777" w:rsidR="00FC3FF8" w:rsidRPr="00FC3FF8" w:rsidRDefault="00FC3FF8" w:rsidP="00FC3FF8">
      <w:pPr>
        <w:rPr>
          <w:b/>
          <w:bCs/>
        </w:rPr>
      </w:pPr>
      <w:r w:rsidRPr="00FC3FF8">
        <w:rPr>
          <w:rFonts w:ascii="Segoe UI Emoji" w:hAnsi="Segoe UI Emoji" w:cs="Segoe UI Emoji"/>
          <w:b/>
          <w:bCs/>
        </w:rPr>
        <w:t>🔹</w:t>
      </w:r>
      <w:r w:rsidRPr="00FC3FF8">
        <w:rPr>
          <w:b/>
          <w:bCs/>
        </w:rPr>
        <w:t xml:space="preserve"> Test Set 3: Urgency-Driven</w:t>
      </w:r>
    </w:p>
    <w:p w14:paraId="65D52E1E" w14:textId="77777777" w:rsidR="00FC3FF8" w:rsidRPr="00FC3FF8" w:rsidRDefault="00FC3FF8" w:rsidP="00FC3FF8">
      <w:pPr>
        <w:rPr>
          <w:b/>
          <w:bCs/>
        </w:rPr>
      </w:pPr>
      <w:r w:rsidRPr="00FC3FF8">
        <w:rPr>
          <w:b/>
          <w:bCs/>
        </w:rPr>
        <w:t>A (Short/Emotional):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Every Click You Lose Is a Customer You’ll Never Get Back.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Subheading:</w:t>
      </w:r>
      <w:r w:rsidRPr="00FC3FF8">
        <w:rPr>
          <w:b/>
          <w:bCs/>
        </w:rPr>
        <w:t xml:space="preserve"> Stop losing sales—Skale Up builds growth-focused web and IT solutions.</w:t>
      </w:r>
    </w:p>
    <w:p w14:paraId="3E57242B" w14:textId="77777777" w:rsidR="00FC3FF8" w:rsidRPr="00FC3FF8" w:rsidRDefault="00FC3FF8" w:rsidP="00FC3FF8">
      <w:pPr>
        <w:rPr>
          <w:b/>
          <w:bCs/>
        </w:rPr>
      </w:pPr>
      <w:r w:rsidRPr="00FC3FF8">
        <w:rPr>
          <w:b/>
          <w:bCs/>
        </w:rPr>
        <w:t>B (Longer/Logical):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Every Day Without the Right Website Costs You Opportunities.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Subheading:</w:t>
      </w:r>
      <w:r w:rsidRPr="00FC3FF8">
        <w:rPr>
          <w:b/>
          <w:bCs/>
        </w:rPr>
        <w:t xml:space="preserve"> Skale Up helps businesses scale faster with conversion-first design and reliable IT systems.</w:t>
      </w:r>
    </w:p>
    <w:p w14:paraId="30135559" w14:textId="77777777" w:rsidR="00FC3FF8" w:rsidRPr="00FC3FF8" w:rsidRDefault="00000000" w:rsidP="00FC3FF8">
      <w:pPr>
        <w:rPr>
          <w:b/>
          <w:bCs/>
        </w:rPr>
      </w:pPr>
      <w:r>
        <w:rPr>
          <w:b/>
          <w:bCs/>
        </w:rPr>
        <w:pict w14:anchorId="7EA80049">
          <v:rect id="_x0000_i1044" style="width:0;height:1.5pt" o:hralign="center" o:hrstd="t" o:hr="t" fillcolor="#a0a0a0" stroked="f"/>
        </w:pict>
      </w:r>
    </w:p>
    <w:p w14:paraId="70BDF4FF" w14:textId="77777777" w:rsidR="00FC3FF8" w:rsidRPr="00FC3FF8" w:rsidRDefault="00FC3FF8" w:rsidP="00FC3FF8">
      <w:pPr>
        <w:rPr>
          <w:b/>
          <w:bCs/>
        </w:rPr>
      </w:pPr>
      <w:r w:rsidRPr="00FC3FF8">
        <w:rPr>
          <w:rFonts w:ascii="Segoe UI Emoji" w:hAnsi="Segoe UI Emoji" w:cs="Segoe UI Emoji"/>
          <w:b/>
          <w:bCs/>
        </w:rPr>
        <w:t>🔹</w:t>
      </w:r>
      <w:r w:rsidRPr="00FC3FF8">
        <w:rPr>
          <w:b/>
          <w:bCs/>
        </w:rPr>
        <w:t xml:space="preserve"> Test Set 4: Competitive Edge</w:t>
      </w:r>
    </w:p>
    <w:p w14:paraId="426CC748" w14:textId="77777777" w:rsidR="00FC3FF8" w:rsidRPr="00FC3FF8" w:rsidRDefault="00FC3FF8" w:rsidP="00FC3FF8">
      <w:pPr>
        <w:rPr>
          <w:b/>
          <w:bCs/>
        </w:rPr>
      </w:pPr>
      <w:r w:rsidRPr="00FC3FF8">
        <w:rPr>
          <w:b/>
          <w:bCs/>
        </w:rPr>
        <w:t>A (Short/Emotional):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Don’t Compete. Dominate.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Subheading:</w:t>
      </w:r>
      <w:r w:rsidRPr="00FC3FF8">
        <w:rPr>
          <w:b/>
          <w:bCs/>
        </w:rPr>
        <w:t xml:space="preserve"> Scale your brand with powerful web design and IT solutions.</w:t>
      </w:r>
    </w:p>
    <w:p w14:paraId="6225FDAE" w14:textId="77777777" w:rsidR="00FC3FF8" w:rsidRPr="00FC3FF8" w:rsidRDefault="00FC3FF8" w:rsidP="00FC3FF8">
      <w:pPr>
        <w:rPr>
          <w:b/>
          <w:bCs/>
        </w:rPr>
      </w:pPr>
      <w:r w:rsidRPr="00FC3FF8">
        <w:rPr>
          <w:b/>
          <w:bCs/>
        </w:rPr>
        <w:t>B (Longer/Logical):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Competing Online Isn’t Enough Anymore—You Need to Lead.</w:t>
      </w:r>
      <w:r w:rsidRPr="00FC3FF8">
        <w:rPr>
          <w:b/>
          <w:bCs/>
        </w:rPr>
        <w:br/>
      </w:r>
      <w:r w:rsidRPr="00FC3FF8">
        <w:rPr>
          <w:b/>
          <w:bCs/>
          <w:i/>
          <w:iCs/>
        </w:rPr>
        <w:t>Subheading:</w:t>
      </w:r>
      <w:r w:rsidRPr="00FC3FF8">
        <w:rPr>
          <w:b/>
          <w:bCs/>
        </w:rPr>
        <w:t xml:space="preserve"> Skale Up empowers businesses with sleek design, cutting-edge development, and future-ready IT services.</w:t>
      </w:r>
    </w:p>
    <w:p w14:paraId="61693FE8" w14:textId="77777777" w:rsidR="00FC3FF8" w:rsidRPr="00FC3FF8" w:rsidRDefault="00FC3FF8" w:rsidP="00FC3FF8"/>
    <w:sectPr w:rsidR="00FC3FF8" w:rsidRPr="00FC3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C5"/>
    <w:rsid w:val="000D0EA6"/>
    <w:rsid w:val="002A43C5"/>
    <w:rsid w:val="00BA3568"/>
    <w:rsid w:val="00D12D3A"/>
    <w:rsid w:val="00FC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90F9"/>
  <w15:chartTrackingRefBased/>
  <w15:docId w15:val="{F32EF205-DA4A-449D-A3CF-1C5793C0C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FF8"/>
  </w:style>
  <w:style w:type="paragraph" w:styleId="Heading1">
    <w:name w:val="heading 1"/>
    <w:basedOn w:val="Normal"/>
    <w:next w:val="Normal"/>
    <w:link w:val="Heading1Char"/>
    <w:uiPriority w:val="9"/>
    <w:qFormat/>
    <w:rsid w:val="002A4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Brown</dc:creator>
  <cp:keywords/>
  <dc:description/>
  <cp:lastModifiedBy>Joseph Brown</cp:lastModifiedBy>
  <cp:revision>3</cp:revision>
  <dcterms:created xsi:type="dcterms:W3CDTF">2025-09-08T15:41:00Z</dcterms:created>
  <dcterms:modified xsi:type="dcterms:W3CDTF">2025-09-08T16:28:00Z</dcterms:modified>
</cp:coreProperties>
</file>