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Minimization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@chatwoot/chatwoot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checklist implements the data minimization principle under GDPR Article 5(1)(c):</w:t>
      </w:r>
    </w:p>
    <w:p>
      <w:pPr>
        <w:ind w:left="720"/>
      </w:pPr>
      <w:r>
        <w:rPr>
          <w:i/>
          <w:color w:val="666666"/>
        </w:rPr>
        <w:t xml:space="preserve">*"Personal data shall be adequate, relevant and limited to what is necessary in relation to the purposes for which they are processed."*</w:t>
      </w:r>
    </w:p>
    <w:p>
      <w:r>
        <w:t xml:space="preserve">For each detected service, this document identifies what data is collected, whether it is actually needed, and provides actionable recommendations for reducing unnecessary data collection.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and your Data Protection Officer to confirm data processing activities are lawful and necessary.</w:t>
      </w:r>
    </w:p>
    <w:p>
      <w:pPr>
        <w:pStyle w:val="Heading2"/>
      </w:pPr>
      <w:r>
        <w:t>2. Per-Service Data Analysis</w:t>
      </w:r>
    </w:p>
    <w:p>
      <w:pPr>
        <w:pStyle w:val="Heading3"/>
      </w:pPr>
      <w:r>
        <w:t>@amplitude/analytics-browser (Analytics)</w:t>
      </w:r>
    </w:p>
    <w:p>
      <w:r>
        <w:t xml:space="preserve">Declared data collection: user behavior, device information,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page_views  |  **No**  |  Product analytics — useful but not essential for service delivery  |  Use privacy-preserving analytics (e.g., aggregate counts); limit retention to 26 months</w:t>
      </w:r>
    </w:p>
    <w:p>
      <w:r>
        <w:rPr>
          <w:sz w:val="20"/>
        </w:rPr>
        <w:t xml:space="preserve">user_behavior  |  **No**  |  UX optimization — not essential for core service  |  Anonymize user identifiers; consider server-side analytics</w:t>
      </w:r>
    </w:p>
    <w:p>
      <w:r>
        <w:rPr>
          <w:sz w:val="20"/>
        </w:rPr>
        <w:t xml:space="preserve">device_info  |  **No**  |  Compatibility analytics  |  Collect browser/OS only; do not fingerprint devices</w:t>
      </w:r>
    </w:p>
    <w:p>
      <w:r>
        <w:rPr>
          <w:sz w:val="20"/>
        </w:rPr>
        <w:t xml:space="preserve">ip_address  |  **No**  |  Geolocation and fraud prevention  |  Truncate IP addresses (last octet); delete raw IPs after 90 days</w:t>
      </w:r>
    </w:p>
    <w:p>
      <w:r>
        <w:rPr>
          <w:sz w:val="20"/>
        </w:rPr>
        <w:t xml:space="preserve">user behavior  |  Review needed  |  Detected via scan  |  Assess whether this data is necessary for @amplitude/analytics-browser functionality</w:t>
      </w:r>
    </w:p>
    <w:p>
      <w:r>
        <w:rPr>
          <w:sz w:val="20"/>
        </w:rPr>
        <w:t xml:space="preserve">device information  |  Review needed  |  Detected via scan  |  Assess whether this data is necessary for @amplitude/analytics-browser functionality</w:t>
      </w:r>
    </w:p>
    <w:p>
      <w:r>
        <w:rPr>
          <w:sz w:val="20"/>
        </w:rPr>
        <w:t xml:space="preserve">session data  |  Review needed  |  Detected via scan  |  Assess whether this data is necessary for @amplitude/analytics-browser functionality</w:t>
      </w:r>
    </w:p>
    <w:p>
      <w:pPr>
        <w:pStyle w:val="Heading3"/>
      </w:pPr>
      <w:r>
        <w:t>@aws-sdk/client-s3 (Storage)</w:t>
      </w:r>
    </w:p>
    <w:p>
      <w:r>
        <w:t xml:space="preserve">Declared data collection: uploaded files, file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@aws-sdk/client-s3 functionality</w:t>
      </w:r>
    </w:p>
    <w:p>
      <w:r>
        <w:rPr>
          <w:sz w:val="20"/>
        </w:rPr>
        <w:t xml:space="preserve">file metadata  |  Review needed  |  Detected via scan  |  Assess whether this data is necessary for @aws-sdk/client-s3 functionality</w:t>
      </w:r>
    </w:p>
    <w:p>
      <w:pPr>
        <w:pStyle w:val="Heading3"/>
      </w:pPr>
      <w:r>
        <w:t>@twilio/voice-sdk (Other)</w:t>
      </w:r>
    </w:p>
    <w:p>
      <w:r>
        <w:t xml:space="preserve">Declared data collection: phone numbers, voice call metadata, call recordings, device information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phone numbers  |  Review needed  |  Detected via scan  |  Assess whether this data is necessary for @twilio/voice-sdk functionality</w:t>
      </w:r>
    </w:p>
    <w:p>
      <w:r>
        <w:rPr>
          <w:sz w:val="20"/>
        </w:rPr>
        <w:t xml:space="preserve">voice call metadata  |  Review needed  |  Detected via scan  |  Assess whether this data is necessary for @twilio/voice-sdk functionality</w:t>
      </w:r>
    </w:p>
    <w:p>
      <w:r>
        <w:rPr>
          <w:sz w:val="20"/>
        </w:rPr>
        <w:t xml:space="preserve">call recordings  |  Review needed  |  Detected via scan  |  Assess whether this data is necessary for @twilio/voice-sdk functionality</w:t>
      </w:r>
    </w:p>
    <w:p>
      <w:r>
        <w:rPr>
          <w:sz w:val="20"/>
        </w:rPr>
        <w:t xml:space="preserve">device information  |  Review needed  |  Detected via scan  |  Assess whether this data is necessary for @twilio/voice-sdk functionality</w:t>
      </w:r>
    </w:p>
    <w:p>
      <w:pPr>
        <w:pStyle w:val="Heading3"/>
      </w:pPr>
      <w:r>
        <w:t>ActionCable (Other)</w:t>
      </w:r>
    </w:p>
    <w:p>
      <w:r>
        <w:t xml:space="preserve">Declared data collection: real-time user data, connection metadata, channel subscriptions, WebSocket messages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real-time user data  |  Review needed  |  Detected via scan  |  Assess whether this data is necessary for ActionCable functionality</w:t>
      </w:r>
    </w:p>
    <w:p>
      <w:r>
        <w:rPr>
          <w:sz w:val="20"/>
        </w:rPr>
        <w:t xml:space="preserve">connection metadata  |  Review needed  |  Detected via scan  |  Assess whether this data is necessary for ActionCable functionality</w:t>
      </w:r>
    </w:p>
    <w:p>
      <w:r>
        <w:rPr>
          <w:sz w:val="20"/>
        </w:rPr>
        <w:t xml:space="preserve">channel subscriptions  |  Review needed  |  Detected via scan  |  Assess whether this data is necessary for ActionCable functionality</w:t>
      </w:r>
    </w:p>
    <w:p>
      <w:r>
        <w:rPr>
          <w:sz w:val="20"/>
        </w:rPr>
        <w:t xml:space="preserve">WebSocket messages  |  Review needed  |  Detected via scan  |  Assess whether this data is necessary for ActionCable functionality</w:t>
      </w:r>
    </w:p>
    <w:p>
      <w:pPr>
        <w:pStyle w:val="Heading3"/>
      </w:pPr>
      <w:r>
        <w:t>ActionController::Cookies (Other)</w:t>
      </w:r>
    </w:p>
    <w:p>
      <w:r>
        <w:t xml:space="preserve">Declared data collection: session cookies, session data, CSRF tokens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session cookies  |  Review needed  |  Detected via scan  |  Assess whether this data is necessary for ActionController::Cookies functionality</w:t>
      </w:r>
    </w:p>
    <w:p>
      <w:r>
        <w:rPr>
          <w:sz w:val="20"/>
        </w:rPr>
        <w:t xml:space="preserve">session data  |  Review needed  |  Detected via scan  |  Assess whether this data is necessary for ActionController::Cookies functionality</w:t>
      </w:r>
    </w:p>
    <w:p>
      <w:r>
        <w:rPr>
          <w:sz w:val="20"/>
        </w:rPr>
        <w:t xml:space="preserve">CSRF tokens  |  Review needed  |  Detected via scan  |  Assess whether this data is necessary for ActionController::Cookies functionality</w:t>
      </w:r>
    </w:p>
    <w:p>
      <w:pPr>
        <w:pStyle w:val="Heading3"/>
      </w:pPr>
      <w:r>
        <w:t>ActionMailer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ActionMailer functionality</w:t>
      </w:r>
    </w:p>
    <w:p>
      <w:r>
        <w:rPr>
          <w:sz w:val="20"/>
        </w:rPr>
        <w:t xml:space="preserve">email content  |  Review needed  |  Detected via scan  |  Assess whether this data is necessary for ActionMailer functionality</w:t>
      </w:r>
    </w:p>
    <w:p>
      <w:pPr>
        <w:pStyle w:val="Heading3"/>
      </w:pPr>
      <w:r>
        <w:t>Active Storage (Storage)</w:t>
      </w:r>
    </w:p>
    <w:p>
      <w:r>
        <w:t xml:space="preserve">Declared data collection: uploaded files, file metadata, storage service credentials, potential PII in uploaded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Active Storage functionality</w:t>
      </w:r>
    </w:p>
    <w:p>
      <w:r>
        <w:rPr>
          <w:sz w:val="20"/>
        </w:rPr>
        <w:t xml:space="preserve">file metadata  |  Review needed  |  Detected via scan  |  Assess whether this data is necessary for Active Storage functionality</w:t>
      </w:r>
    </w:p>
    <w:p>
      <w:r>
        <w:rPr>
          <w:sz w:val="20"/>
        </w:rPr>
        <w:t xml:space="preserve">storage service credentials  |  Review needed  |  Detected via scan  |  Assess whether this data is necessary for Active Storage functionality</w:t>
      </w:r>
    </w:p>
    <w:p>
      <w:r>
        <w:rPr>
          <w:sz w:val="20"/>
        </w:rPr>
        <w:t xml:space="preserve">potential PII in uploaded content  |  Review needed  |  Detected via scan  |  Assess whether this data is necessary for Active Storage functionality</w:t>
      </w:r>
    </w:p>
    <w:p>
      <w:pPr>
        <w:pStyle w:val="Heading3"/>
      </w:pPr>
      <w:r>
        <w:t>ActiveRecord (Database)</w:t>
      </w:r>
    </w:p>
    <w:p>
      <w:r>
        <w:t xml:space="preserve">Declared data collection: user data as defined in schema, timestamps, associations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user data as defined in schema  |  Review needed  |  Detected via scan  |  Assess whether this data is necessary for ActiveRecord functionality</w:t>
      </w:r>
    </w:p>
    <w:p>
      <w:r>
        <w:rPr>
          <w:sz w:val="20"/>
        </w:rPr>
        <w:t xml:space="preserve">timestamps  |  Review needed  |  Detected via scan  |  Assess whether this data is necessary for ActiveRecord functionality</w:t>
      </w:r>
    </w:p>
    <w:p>
      <w:r>
        <w:rPr>
          <w:sz w:val="20"/>
        </w:rPr>
        <w:t xml:space="preserve">associations  |  Review needed  |  Detected via scan  |  Assess whether this data is necessary for ActiveRecord functionality</w:t>
      </w:r>
    </w:p>
    <w:p>
      <w:pPr>
        <w:pStyle w:val="Heading3"/>
      </w:pPr>
      <w:r>
        <w:t>ActiveStorage (Storage)</w:t>
      </w:r>
    </w:p>
    <w:p>
      <w:r>
        <w:t xml:space="preserve">Declared data collection: uploaded files, file metadata, storage references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ActiveStorage functionality</w:t>
      </w:r>
    </w:p>
    <w:p>
      <w:r>
        <w:rPr>
          <w:sz w:val="20"/>
        </w:rPr>
        <w:t xml:space="preserve">file metadata  |  Review needed  |  Detected via scan  |  Assess whether this data is necessary for ActiveStorage functionality</w:t>
      </w:r>
    </w:p>
    <w:p>
      <w:r>
        <w:rPr>
          <w:sz w:val="20"/>
        </w:rPr>
        <w:t xml:space="preserve">storage references  |  Review needed  |  Detected via scan  |  Assess whether this data is necessary for ActiveStorage functionality</w:t>
      </w:r>
    </w:p>
    <w:p>
      <w:pPr>
        <w:pStyle w:val="Heading3"/>
      </w:pPr>
      <w:r>
        <w:t>aws-sdk-s3 (Storage)</w:t>
      </w:r>
    </w:p>
    <w:p>
      <w:r>
        <w:t xml:space="preserve">Declared data collection: uploaded files, file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aws-sdk-s3 functionality</w:t>
      </w:r>
    </w:p>
    <w:p>
      <w:r>
        <w:rPr>
          <w:sz w:val="20"/>
        </w:rPr>
        <w:t xml:space="preserve">file metadata  |  Review needed  |  Detected via scan  |  Assess whether this data is necessary for aws-sdk-s3 functionality</w:t>
      </w:r>
    </w:p>
    <w:p>
      <w:pPr>
        <w:pStyle w:val="Heading3"/>
      </w:pPr>
      <w:r>
        <w:t>devise (Auth)</w:t>
      </w:r>
    </w:p>
    <w:p>
      <w:r>
        <w:t xml:space="preserve">Declared data collection: email, password hash, session data, authentication tokens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password hash  |  Review needed  |  Detected via scan  |  Assess whether this data is necessary for devise functionality</w:t>
      </w:r>
    </w:p>
    <w:p>
      <w:r>
        <w:rPr>
          <w:sz w:val="20"/>
        </w:rPr>
        <w:t xml:space="preserve">session data  |  Review needed  |  Detected via scan  |  Assess whether this data is necessary for devise functionality</w:t>
      </w:r>
    </w:p>
    <w:p>
      <w:r>
        <w:rPr>
          <w:sz w:val="20"/>
        </w:rPr>
        <w:t xml:space="preserve">authentication tokens  |  Review needed  |  Detected via scan  |  Assess whether this data is necessary for devise functionality</w:t>
      </w:r>
    </w:p>
    <w:p>
      <w:pPr>
        <w:pStyle w:val="Heading3"/>
      </w:pPr>
      <w:r>
        <w:t>google-cloud-storage (Storage)</w:t>
      </w:r>
    </w:p>
    <w:p>
      <w:r>
        <w:t xml:space="preserve">Declared data collection: uploaded files, file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google-cloud-storage functionality</w:t>
      </w:r>
    </w:p>
    <w:p>
      <w:r>
        <w:rPr>
          <w:sz w:val="20"/>
        </w:rPr>
        <w:t xml:space="preserve">file metadata  |  Review needed  |  Detected via scan  |  Assess whether this data is necessary for google-cloud-storage functionality</w:t>
      </w:r>
    </w:p>
    <w:p>
      <w:pPr>
        <w:pStyle w:val="Heading3"/>
      </w:pPr>
      <w:r>
        <w:t>ioredis (Database)</w:t>
      </w:r>
    </w:p>
    <w:p>
      <w:r>
        <w:t xml:space="preserve">Declared data collection: cached data,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cached data  |  Review needed  |  Detected via scan  |  Assess whether this data is necessary for ioredis functionality</w:t>
      </w:r>
    </w:p>
    <w:p>
      <w:r>
        <w:rPr>
          <w:sz w:val="20"/>
        </w:rPr>
        <w:t xml:space="preserve">session data  |  Review needed  |  Detected via scan  |  Assess whether this data is necessary for ioredis functionality</w:t>
      </w:r>
    </w:p>
    <w:p>
      <w:pPr>
        <w:pStyle w:val="Heading3"/>
      </w:pPr>
      <w:r>
        <w:t>MailHog (Email)</w:t>
      </w:r>
    </w:p>
    <w:p>
      <w:r>
        <w:t xml:space="preserve">Declared data collection: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content  |  Review needed  |  Detected via scan  |  Assess whether this data is necessary for MailHog functionality</w:t>
      </w:r>
    </w:p>
    <w:p>
      <w:pPr>
        <w:pStyle w:val="Heading3"/>
      </w:pPr>
      <w:r>
        <w:t>Meta Pixel (Advertising)</w:t>
      </w:r>
    </w:p>
    <w:p>
      <w:r>
        <w:t xml:space="preserve">Declared data collection: page views, conversion events, user behavior, device information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conversion_events  |  **No**  |  Ad campaign measurement — not essential for service delivery  |  Use aggregate conversion reporting; avoid individual-level tracking</w:t>
      </w:r>
    </w:p>
    <w:p>
      <w:r>
        <w:rPr>
          <w:sz w:val="20"/>
        </w:rPr>
        <w:t xml:space="preserve">device_fingerprint  |  **No**  |  Ad targeting  |  Eliminate device fingerprinting; use contextual advertising instead</w:t>
      </w:r>
    </w:p>
    <w:p>
      <w:r>
        <w:rPr>
          <w:sz w:val="20"/>
        </w:rPr>
        <w:t xml:space="preserve">cross_site_tracking  |  **No**  |  Behavioral advertising  |  Eliminate cross-site tracking; comply with GPC signals</w:t>
      </w:r>
    </w:p>
    <w:p>
      <w:r>
        <w:rPr>
          <w:sz w:val="20"/>
        </w:rPr>
        <w:t xml:space="preserve">page views  |  Review needed  |  Detected via scan  |  Assess whether this data is necessary for Meta Pixel functionality</w:t>
      </w:r>
    </w:p>
    <w:p>
      <w:r>
        <w:rPr>
          <w:sz w:val="20"/>
        </w:rPr>
        <w:t xml:space="preserve">conversion events  |  Review needed  |  Detected via scan  |  Assess whether this data is necessary for Meta Pixel functionality</w:t>
      </w:r>
    </w:p>
    <w:p>
      <w:r>
        <w:rPr>
          <w:sz w:val="20"/>
        </w:rPr>
        <w:t xml:space="preserve">user behavior  |  Review needed  |  Detected via scan  |  Assess whether this data is necessary for Meta Pixel functionality</w:t>
      </w:r>
    </w:p>
    <w:p>
      <w:r>
        <w:rPr>
          <w:sz w:val="20"/>
        </w:rPr>
        <w:t xml:space="preserve">device information  |  Review needed  |  Detected via scan  |  Assess whether this data is necessary for Meta Pixel functionality</w:t>
      </w:r>
    </w:p>
    <w:p>
      <w:pPr>
        <w:pStyle w:val="Heading3"/>
      </w:pPr>
      <w:r>
        <w:t>nodemailer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nodemailer functionality</w:t>
      </w:r>
    </w:p>
    <w:p>
      <w:r>
        <w:rPr>
          <w:sz w:val="20"/>
        </w:rPr>
        <w:t xml:space="preserve">email content  |  Review needed  |  Detected via scan  |  Assess whether this data is necessary for nodemailer functionality</w:t>
      </w:r>
    </w:p>
    <w:p>
      <w:pPr>
        <w:pStyle w:val="Heading3"/>
      </w:pPr>
      <w:r>
        <w:t>omniauth (Auth)</w:t>
      </w:r>
    </w:p>
    <w:p>
      <w:r>
        <w:t xml:space="preserve">Declared data collection: email, name, OAuth tokens, profile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name  |  Review needed  |  Detected via scan  |  Assess whether this data is necessary for omniauth functionality</w:t>
      </w:r>
    </w:p>
    <w:p>
      <w:r>
        <w:rPr>
          <w:sz w:val="20"/>
        </w:rPr>
        <w:t xml:space="preserve">OAuth tokens  |  Review needed  |  Detected via scan  |  Assess whether this data is necessary for omniauth functionality</w:t>
      </w:r>
    </w:p>
    <w:p>
      <w:r>
        <w:rPr>
          <w:sz w:val="20"/>
        </w:rPr>
        <w:t xml:space="preserve">profile data  |  Review needed  |  Detected via scan  |  Assess whether this data is necessary for omniauth functionality</w:t>
      </w:r>
    </w:p>
    <w:p>
      <w:pPr>
        <w:pStyle w:val="Heading3"/>
      </w:pPr>
      <w:r>
        <w:t>pg (Database)</w:t>
      </w:r>
    </w:p>
    <w:p>
      <w:r>
        <w:t xml:space="preserve">Declared data collection: user data as defined in schema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user data as defined in schema  |  Review needed  |  Detected via scan  |  Assess whether this data is necessary for pg functionality</w:t>
      </w:r>
    </w:p>
    <w:p>
      <w:pPr>
        <w:pStyle w:val="Heading3"/>
      </w:pPr>
      <w:r>
        <w:t>PostgreSQL (env) (Database)</w:t>
      </w:r>
    </w:p>
    <w:p>
      <w:r>
        <w:t xml:space="preserve">Declared data collection: application data, user records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application data  |  Review needed  |  Detected via scan  |  Assess whether this data is necessary for PostgreSQL (env) functionality</w:t>
      </w:r>
    </w:p>
    <w:p>
      <w:r>
        <w:rPr>
          <w:sz w:val="20"/>
        </w:rPr>
        <w:t xml:space="preserve">user records  |  Review needed  |  Detected via scan  |  Assess whether this data is necessary for PostgreSQL (env) functionality</w:t>
      </w:r>
    </w:p>
    <w:p>
      <w:pPr>
        <w:pStyle w:val="Heading3"/>
      </w:pPr>
      <w:r>
        <w:t>pundit (Auth)</w:t>
      </w:r>
    </w:p>
    <w:p>
      <w:r>
        <w:t xml:space="preserve">Declared data collection: user roles, authorization policies, access control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user roles  |  Review needed  |  Detected via scan  |  Assess whether this data is necessary for pundit functionality</w:t>
      </w:r>
    </w:p>
    <w:p>
      <w:r>
        <w:rPr>
          <w:sz w:val="20"/>
        </w:rPr>
        <w:t xml:space="preserve">authorization policies  |  Review needed  |  Detected via scan  |  Assess whether this data is necessary for pundit functionality</w:t>
      </w:r>
    </w:p>
    <w:p>
      <w:r>
        <w:rPr>
          <w:sz w:val="20"/>
        </w:rPr>
        <w:t xml:space="preserve">access control data  |  Review needed  |  Detected via scan  |  Assess whether this data is necessary for pundit functionality</w:t>
      </w:r>
    </w:p>
    <w:p>
      <w:pPr>
        <w:pStyle w:val="Heading3"/>
      </w:pPr>
      <w:r>
        <w:t>rack-attack (Other)</w:t>
      </w:r>
    </w:p>
    <w:p>
      <w:r>
        <w:t xml:space="preserve">Declared data collection: IP addresses, request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IP addresses  |  Review needed  |  Detected via scan  |  Assess whether this data is necessary for rack-attack functionality</w:t>
      </w:r>
    </w:p>
    <w:p>
      <w:r>
        <w:rPr>
          <w:sz w:val="20"/>
        </w:rPr>
        <w:t xml:space="preserve">request metadata  |  Review needed  |  Detected via scan  |  Assess whether this data is necessary for rack-attack functionality</w:t>
      </w:r>
    </w:p>
    <w:p>
      <w:pPr>
        <w:pStyle w:val="Heading3"/>
      </w:pPr>
      <w:r>
        <w:t>rails-actionmailer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rails-actionmailer functionality</w:t>
      </w:r>
    </w:p>
    <w:p>
      <w:r>
        <w:rPr>
          <w:sz w:val="20"/>
        </w:rPr>
        <w:t xml:space="preserve">email content  |  Review needed  |  Detected via scan  |  Assess whether this data is necessary for rails-actionmailer functionality</w:t>
      </w:r>
    </w:p>
    <w:p>
      <w:pPr>
        <w:pStyle w:val="Heading3"/>
      </w:pPr>
      <w:r>
        <w:t>rails-activerecord (Database)</w:t>
      </w:r>
    </w:p>
    <w:p>
      <w:r>
        <w:t xml:space="preserve">Declared data collection: user data as defined in schema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user data as defined in schema  |  Review needed  |  Detected via scan  |  Assess whether this data is necessary for rails-activerecord functionality</w:t>
      </w:r>
    </w:p>
    <w:p>
      <w:pPr>
        <w:pStyle w:val="Heading3"/>
      </w:pPr>
      <w:r>
        <w:t>rails-sessions (Auth)</w:t>
      </w:r>
    </w:p>
    <w:p>
      <w:r>
        <w:t xml:space="preserve">Declared data collection: session cookies, CSRF tokens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session cookies  |  Review needed  |  Detected via scan  |  Assess whether this data is necessary for rails-sessions functionality</w:t>
      </w:r>
    </w:p>
    <w:p>
      <w:r>
        <w:rPr>
          <w:sz w:val="20"/>
        </w:rPr>
        <w:t xml:space="preserve">CSRF tokens  |  Review needed  |  Detected via scan  |  Assess whether this data is necessary for rails-sessions functionality</w:t>
      </w:r>
    </w:p>
    <w:p>
      <w:pPr>
        <w:pStyle w:val="Heading3"/>
      </w:pPr>
      <w:r>
        <w:t>redis (Database)</w:t>
      </w:r>
    </w:p>
    <w:p>
      <w:r>
        <w:t xml:space="preserve">Declared data collection: cached data,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cached data  |  Review needed  |  Detected via scan  |  Assess whether this data is necessary for redis functionality</w:t>
      </w:r>
    </w:p>
    <w:p>
      <w:r>
        <w:rPr>
          <w:sz w:val="20"/>
        </w:rPr>
        <w:t xml:space="preserve">session data  |  Review needed  |  Detected via scan  |  Assess whether this data is necessary for redis functionality</w:t>
      </w:r>
    </w:p>
    <w:p>
      <w:pPr>
        <w:pStyle w:val="Heading3"/>
      </w:pPr>
      <w:r>
        <w:t>Redis (Database)</w:t>
      </w:r>
    </w:p>
    <w:p>
      <w:r>
        <w:t xml:space="preserve">Declared data collection: session data, cache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session data  |  Review needed  |  Detected via scan  |  Assess whether this data is necessary for Redis functionality</w:t>
      </w:r>
    </w:p>
    <w:p>
      <w:r>
        <w:rPr>
          <w:sz w:val="20"/>
        </w:rPr>
        <w:t xml:space="preserve">cache data  |  Review needed  |  Detected via scan  |  Assess whether this data is necessary for Redis functionality</w:t>
      </w:r>
    </w:p>
    <w:p>
      <w:pPr>
        <w:pStyle w:val="Heading3"/>
      </w:pPr>
      <w:r>
        <w:t>Redis (env) (Database)</w:t>
      </w:r>
    </w:p>
    <w:p>
      <w:r>
        <w:t xml:space="preserve">Declared data collection: session data, cache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session data  |  Review needed  |  Detected via scan  |  Assess whether this data is necessary for Redis (env) functionality</w:t>
      </w:r>
    </w:p>
    <w:p>
      <w:r>
        <w:rPr>
          <w:sz w:val="20"/>
        </w:rPr>
        <w:t xml:space="preserve">cache data  |  Review needed  |  Detected via scan  |  Assess whether this data is necessary for Redis (env) functionality</w:t>
      </w:r>
    </w:p>
    <w:p>
      <w:pPr>
        <w:pStyle w:val="Heading3"/>
      </w:pPr>
      <w:r>
        <w:t>ruby-openai (Ai)</w:t>
      </w:r>
    </w:p>
    <w:p>
      <w:r>
        <w:t xml:space="preserve">Declared data collection: user prompts, conversation history, generated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user_prompts  |  Yes  |  Required for AI feature delivery  |  Delete after processing; do not retain beyond 30 days for logs</w:t>
      </w:r>
    </w:p>
    <w:p>
      <w:r>
        <w:rPr>
          <w:sz w:val="20"/>
        </w:rPr>
        <w:t xml:space="preserve">conversation_history  |  **No**  |  Used for context continuity but may not be essential  |  Allow users to opt out; implement automatic expiration (30 days max)</w:t>
      </w:r>
    </w:p>
    <w:p>
      <w:r>
        <w:rPr>
          <w:sz w:val="20"/>
        </w:rPr>
        <w:t xml:space="preserve">generated_content  |  **No**  |  AI output retained for user convenience  |  Let users delete on demand; do not use for model training without consent</w:t>
      </w:r>
    </w:p>
    <w:p>
      <w:r>
        <w:rPr>
          <w:sz w:val="20"/>
        </w:rPr>
        <w:t xml:space="preserve">model_usage_metadata  |  **No**  |  Used for analytics and billing  |  Aggregate and anonymize; delete individual records after 90 days</w:t>
      </w:r>
    </w:p>
    <w:p>
      <w:r>
        <w:rPr>
          <w:sz w:val="20"/>
        </w:rPr>
        <w:t xml:space="preserve">user prompts  |  Review needed  |  Detected via scan  |  Assess whether this data is necessary for ruby-openai functionality</w:t>
      </w:r>
    </w:p>
    <w:p>
      <w:r>
        <w:rPr>
          <w:sz w:val="20"/>
        </w:rPr>
        <w:t xml:space="preserve">conversation history  |  Review needed  |  Detected via scan  |  Assess whether this data is necessary for ruby-openai functionality</w:t>
      </w:r>
    </w:p>
    <w:p>
      <w:r>
        <w:rPr>
          <w:sz w:val="20"/>
        </w:rPr>
        <w:t xml:space="preserve">generated content  |  Review needed  |  Detected via scan  |  Assess whether this data is necessary for ruby-openai functionality</w:t>
      </w:r>
    </w:p>
    <w:p>
      <w:pPr>
        <w:pStyle w:val="Heading3"/>
      </w:pPr>
      <w:r>
        <w:t>sentry-ruby (Monitoring)</w:t>
      </w:r>
    </w:p>
    <w:p>
      <w:r>
        <w:t xml:space="preserve">Declared data collection: error data, stack traces, user context, device information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error_data  |  Yes  |  Error tracking and debugging  |  Strip PII from error reports before sending to monitoring service</w:t>
      </w:r>
    </w:p>
    <w:p>
      <w:r>
        <w:rPr>
          <w:sz w:val="20"/>
        </w:rPr>
        <w:t xml:space="preserve">stack_traces  |  Yes  |  Debugging  |  Ensure no sensitive data (passwords, tokens) appears in stack traces</w:t>
      </w:r>
    </w:p>
    <w:p>
      <w:r>
        <w:rPr>
          <w:sz w:val="20"/>
        </w:rPr>
        <w:t xml:space="preserve">user_context  |  **No**  |  Error context for debugging  |  Use anonymized user IDs; do not send full user profiles</w:t>
      </w:r>
    </w:p>
    <w:p>
      <w:r>
        <w:rPr>
          <w:sz w:val="20"/>
        </w:rPr>
        <w:t xml:space="preserve">ip_address  |  **No**  |  Error context  |  Truncate or hash IP addresses in error reports</w:t>
      </w:r>
    </w:p>
    <w:p>
      <w:r>
        <w:rPr>
          <w:sz w:val="20"/>
        </w:rPr>
        <w:t xml:space="preserve">error data  |  Review needed  |  Detected via scan  |  Assess whether this data is necessary for sentry-ruby functionality</w:t>
      </w:r>
    </w:p>
    <w:p>
      <w:r>
        <w:rPr>
          <w:sz w:val="20"/>
        </w:rPr>
        <w:t xml:space="preserve">stack traces  |  Review needed  |  Detected via scan  |  Assess whether this data is necessary for sentry-ruby functionality</w:t>
      </w:r>
    </w:p>
    <w:p>
      <w:r>
        <w:rPr>
          <w:sz w:val="20"/>
        </w:rPr>
        <w:t xml:space="preserve">user context  |  Review needed  |  Detected via scan  |  Assess whether this data is necessary for sentry-ruby functionality</w:t>
      </w:r>
    </w:p>
    <w:p>
      <w:r>
        <w:rPr>
          <w:sz w:val="20"/>
        </w:rPr>
        <w:t xml:space="preserve">device information  |  Review needed  |  Detected via scan  |  Assess whether this data is necessary for sentry-ruby functionality</w:t>
      </w:r>
    </w:p>
    <w:p>
      <w:pPr>
        <w:pStyle w:val="Heading3"/>
      </w:pPr>
      <w:r>
        <w:t>sidekiq (Other)</w:t>
      </w:r>
    </w:p>
    <w:p>
      <w:r>
        <w:t xml:space="preserve">Declared data collection: job data, user data processed in background jobs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job data  |  Review needed  |  Detected via scan  |  Assess whether this data is necessary for sidekiq functionality</w:t>
      </w:r>
    </w:p>
    <w:p>
      <w:r>
        <w:rPr>
          <w:sz w:val="20"/>
        </w:rPr>
        <w:t xml:space="preserve">user data processed in background jobs  |  Review needed  |  Detected via scan  |  Assess whether this data is necessary for sidekiq functionality</w:t>
      </w:r>
    </w:p>
    <w:p>
      <w:pPr>
        <w:pStyle w:val="Heading3"/>
      </w:pPr>
      <w:r>
        <w:t>stripe (Payment)</w:t>
      </w:r>
    </w:p>
    <w:p>
      <w:r>
        <w:t xml:space="preserve">Declared data collection: payment information, billing address, email, transaction history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payment_info  |  Yes  |  Required for payment processing  |  Tokenize via payment processor; never store raw card data</w:t>
      </w:r>
    </w:p>
    <w:p>
      <w:r>
        <w:rPr>
          <w:sz w:val="20"/>
        </w:rPr>
        <w:t xml:space="preserve">billing_address  |  Yes  |  Required for tax/invoicing  |  Collect only what is required by tax jurisdiction</w:t>
      </w:r>
    </w:p>
    <w:p>
      <w:r>
        <w:rPr>
          <w:sz w:val="20"/>
        </w:rPr>
        <w:t xml:space="preserve">transaction_history  |  Yes  |  Legal/tax retention requirement  |  Enforce 7-year retention limit; auto-delete after</w:t>
      </w:r>
    </w:p>
    <w:p>
      <w:r>
        <w:rPr>
          <w:sz w:val="20"/>
        </w:rPr>
        <w:t xml:space="preserve">customer_email  |  Yes  |  Transaction receipts  |  Use for transactional email only; do not repurpose for marketing without consent</w:t>
      </w:r>
    </w:p>
    <w:p>
      <w:r>
        <w:rPr>
          <w:sz w:val="20"/>
        </w:rPr>
        <w:t xml:space="preserve">payment information  |  Review needed  |  Detected via scan  |  Assess whether this data is necessary for stripe functionality</w:t>
      </w:r>
    </w:p>
    <w:p>
      <w:r>
        <w:rPr>
          <w:sz w:val="20"/>
        </w:rPr>
        <w:t xml:space="preserve">billing address  |  Review needed  |  Detected via scan  |  Assess whether this data is necessary for stripe functionality</w:t>
      </w:r>
    </w:p>
    <w:p>
      <w:r>
        <w:rPr>
          <w:sz w:val="20"/>
        </w:rPr>
        <w:t xml:space="preserve">email  |  Review needed  |  Detected via scan  |  Assess whether this data is necessary for stripe functionality</w:t>
      </w:r>
    </w:p>
    <w:p>
      <w:r>
        <w:rPr>
          <w:sz w:val="20"/>
        </w:rPr>
        <w:t xml:space="preserve">transaction history  |  Review needed  |  Detected via scan  |  Assess whether this data is necessary for stripe functionality</w:t>
      </w:r>
    </w:p>
    <w:p>
      <w:pPr>
        <w:pStyle w:val="Heading3"/>
      </w:pPr>
      <w:r>
        <w:t>twilio-ruby (Other)</w:t>
      </w:r>
    </w:p>
    <w:p>
      <w:r>
        <w:t xml:space="preserve">Declared data collection: phone numbers, SMS message content, voice call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phone numbers  |  Review needed  |  Detected via scan  |  Assess whether this data is necessary for twilio-ruby functionality</w:t>
      </w:r>
    </w:p>
    <w:p>
      <w:r>
        <w:rPr>
          <w:sz w:val="20"/>
        </w:rPr>
        <w:t xml:space="preserve">SMS message content  |  Review needed  |  Detected via scan  |  Assess whether this data is necessary for twilio-ruby functionality</w:t>
      </w:r>
    </w:p>
    <w:p>
      <w:r>
        <w:rPr>
          <w:sz w:val="20"/>
        </w:rPr>
        <w:t xml:space="preserve">voice call metadata  |  Review needed  |  Detected via scan  |  Assess whether this data is necessary for twilio-ruby functionality</w:t>
      </w:r>
    </w:p>
    <w:p>
      <w:pPr>
        <w:pStyle w:val="Heading2"/>
      </w:pPr>
      <w:r>
        <w:t>3. Data Reduction Opportunities</w:t>
      </w:r>
    </w:p>
    <w:p>
      <w:r>
        <w:t xml:space="preserve">The following 24 data field(s) are collected but may not be necessary for core service delivery:</w:t>
      </w:r>
    </w:p>
    <w:p>
      <w:r>
        <w:rPr>
          <w:sz w:val="20"/>
        </w:rPr>
        <w:t xml:space="preserve">#  |  Data Field  |  Service  |  Recommendation</w:t>
      </w:r>
    </w:p>
    <w:p>
      <w:r>
        <w:rPr>
          <w:sz w:val="20"/>
        </w:rPr>
        <w:t xml:space="preserve">1  |  page_views  |  @amplitude/analytics-browser  |  Use privacy-preserving analytics (e.g., aggregate counts); limit retention to 26 months</w:t>
      </w:r>
    </w:p>
    <w:p>
      <w:r>
        <w:rPr>
          <w:sz w:val="20"/>
        </w:rPr>
        <w:t xml:space="preserve">2  |  user_behavior  |  @amplitude/analytics-browser  |  Anonymize user identifiers; consider server-side analytics</w:t>
      </w:r>
    </w:p>
    <w:p>
      <w:r>
        <w:rPr>
          <w:sz w:val="20"/>
        </w:rPr>
        <w:t xml:space="preserve">3  |  device_info  |  @amplitude/analytics-browser  |  Collect browser/OS only; do not fingerprint devices</w:t>
      </w:r>
    </w:p>
    <w:p>
      <w:r>
        <w:rPr>
          <w:sz w:val="20"/>
        </w:rPr>
        <w:t xml:space="preserve">4  |  ip_address  |  @amplitude/analytics-browser  |  Truncate IP addresses (last octet); delete raw IPs after 90 days</w:t>
      </w:r>
    </w:p>
    <w:p>
      <w:r>
        <w:rPr>
          <w:sz w:val="20"/>
        </w:rPr>
        <w:t xml:space="preserve">5  |  email_content  |  ActionMailer  |  Do not retain email body after delivery confirmation; delete logs after 90 days</w:t>
      </w:r>
    </w:p>
    <w:p>
      <w:r>
        <w:rPr>
          <w:sz w:val="20"/>
        </w:rPr>
        <w:t xml:space="preserve">6  |  open_tracking  |  ActionMailer  |  Consider removing tracking pixels; they are not essential and raise privacy concerns</w:t>
      </w:r>
    </w:p>
    <w:p>
      <w:r>
        <w:rPr>
          <w:sz w:val="20"/>
        </w:rPr>
        <w:t xml:space="preserve">7  |  login_history  |  devise  |  Retain for 90 days max; anonymize after</w:t>
      </w:r>
    </w:p>
    <w:p>
      <w:r>
        <w:rPr>
          <w:sz w:val="20"/>
        </w:rPr>
        <w:t xml:space="preserve">8  |  email_content  |  MailHog  |  Do not retain email body after delivery confirmation; delete logs after 90 days</w:t>
      </w:r>
    </w:p>
    <w:p>
      <w:r>
        <w:rPr>
          <w:sz w:val="20"/>
        </w:rPr>
        <w:t xml:space="preserve">9  |  open_tracking  |  MailHog  |  Consider removing tracking pixels; they are not essential and raise privacy concerns</w:t>
      </w:r>
    </w:p>
    <w:p>
      <w:r>
        <w:rPr>
          <w:sz w:val="20"/>
        </w:rPr>
        <w:t xml:space="preserve">10  |  conversion_events  |  Meta Pixel  |  Use aggregate conversion reporting; avoid individual-level tracking</w:t>
      </w:r>
    </w:p>
    <w:p>
      <w:r>
        <w:rPr>
          <w:sz w:val="20"/>
        </w:rPr>
        <w:t xml:space="preserve">11  |  device_fingerprint  |  Meta Pixel  |  Eliminate device fingerprinting; use contextual advertising instead</w:t>
      </w:r>
    </w:p>
    <w:p>
      <w:r>
        <w:rPr>
          <w:sz w:val="20"/>
        </w:rPr>
        <w:t xml:space="preserve">12  |  cross_site_tracking  |  Meta Pixel  |  Eliminate cross-site tracking; comply with GPC signals</w:t>
      </w:r>
    </w:p>
    <w:p>
      <w:r>
        <w:rPr>
          <w:sz w:val="20"/>
        </w:rPr>
        <w:t xml:space="preserve">13  |  email_content  |  nodemailer  |  Do not retain email body after delivery confirmation; delete logs after 90 days</w:t>
      </w:r>
    </w:p>
    <w:p>
      <w:r>
        <w:rPr>
          <w:sz w:val="20"/>
        </w:rPr>
        <w:t xml:space="preserve">14  |  open_tracking  |  nodemailer  |  Consider removing tracking pixels; they are not essential and raise privacy concerns</w:t>
      </w:r>
    </w:p>
    <w:p>
      <w:r>
        <w:rPr>
          <w:sz w:val="20"/>
        </w:rPr>
        <w:t xml:space="preserve">15  |  login_history  |  omniauth  |  Retain for 90 days max; anonymize after</w:t>
      </w:r>
    </w:p>
    <w:p>
      <w:r>
        <w:rPr>
          <w:sz w:val="20"/>
        </w:rPr>
        <w:t xml:space="preserve">16  |  login_history  |  pundit  |  Retain for 90 days max; anonymize after</w:t>
      </w:r>
    </w:p>
    <w:p>
      <w:r>
        <w:rPr>
          <w:sz w:val="20"/>
        </w:rPr>
        <w:t xml:space="preserve">17  |  email_content  |  rails-actionmailer  |  Do not retain email body after delivery confirmation; delete logs after 90 days</w:t>
      </w:r>
    </w:p>
    <w:p>
      <w:r>
        <w:rPr>
          <w:sz w:val="20"/>
        </w:rPr>
        <w:t xml:space="preserve">18  |  open_tracking  |  rails-actionmailer  |  Consider removing tracking pixels; they are not essential and raise privacy concerns</w:t>
      </w:r>
    </w:p>
    <w:p>
      <w:r>
        <w:rPr>
          <w:sz w:val="20"/>
        </w:rPr>
        <w:t xml:space="preserve">19  |  login_history  |  rails-sessions  |  Retain for 90 days max; anonymize after</w:t>
      </w:r>
    </w:p>
    <w:p>
      <w:r>
        <w:rPr>
          <w:sz w:val="20"/>
        </w:rPr>
        <w:t xml:space="preserve">20  |  conversation_history  |  ruby-openai  |  Allow users to opt out; implement automatic expiration (30 days max)</w:t>
      </w:r>
    </w:p>
    <w:p>
      <w:r>
        <w:rPr>
          <w:sz w:val="20"/>
        </w:rPr>
        <w:t xml:space="preserve">21  |  generated_content  |  ruby-openai  |  Let users delete on demand; do not use for model training without consent</w:t>
      </w:r>
    </w:p>
    <w:p>
      <w:r>
        <w:rPr>
          <w:sz w:val="20"/>
        </w:rPr>
        <w:t xml:space="preserve">22  |  model_usage_metadata  |  ruby-openai  |  Aggregate and anonymize; delete individual records after 90 days</w:t>
      </w:r>
    </w:p>
    <w:p>
      <w:r>
        <w:rPr>
          <w:sz w:val="20"/>
        </w:rPr>
        <w:t xml:space="preserve">23  |  user_context  |  sentry-ruby  |  Use anonymized user IDs; do not send full user profiles</w:t>
      </w:r>
    </w:p>
    <w:p>
      <w:r>
        <w:rPr>
          <w:sz w:val="20"/>
        </w:rPr>
        <w:t xml:space="preserve">24  |  ip_address  |  sentry-ruby  |  Truncate or hash IP addresses in error reports</w:t>
      </w:r>
    </w:p>
    <w:p>
      <w:pPr>
        <w:ind w:left="720"/>
      </w:pPr>
      <w:r>
        <w:rPr>
          <w:i/>
          <w:color w:val="666666"/>
        </w:rPr>
        <w:t xml:space="preserve">**Action required:** For each item above, determine whether (a) the data can be eliminated entirely, (b) the data can be anonymized or aggregated, or (c) there is a legitimate business justification that should be documented.</w:t>
      </w:r>
    </w:p>
    <w:p>
      <w:pPr>
        <w:pStyle w:val="Heading2"/>
      </w:pPr>
      <w:r>
        <w:t>4.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analyzed  |  32</w:t>
      </w:r>
    </w:p>
    <w:p>
      <w:r>
        <w:rPr>
          <w:sz w:val="20"/>
        </w:rPr>
        <w:t xml:space="preserve">Total data fields assessed  |  151</w:t>
      </w:r>
    </w:p>
    <w:p>
      <w:r>
        <w:rPr>
          <w:sz w:val="20"/>
        </w:rPr>
        <w:t xml:space="preserve">Fields likely needed  |  127</w:t>
      </w:r>
    </w:p>
    <w:p>
      <w:r>
        <w:rPr>
          <w:sz w:val="20"/>
        </w:rPr>
        <w:t xml:space="preserve">Fields potentially unnecessary  |  24</w:t>
      </w:r>
    </w:p>
    <w:p>
      <w:r>
        <w:rPr>
          <w:sz w:val="20"/>
        </w:rPr>
        <w:t xml:space="preserve">Potential data reduction  |  16%</w:t>
      </w:r>
    </w:p>
    <w:p>
      <w:pPr>
        <w:pStyle w:val="Heading2"/>
      </w:pPr>
      <w:r>
        <w:t>5. GDPR Article 5(1)(c) Compliance Checklist</w:t>
      </w:r>
    </w:p>
    <w:p>
      <w:r>
        <w:t xml:space="preserve">Use this checklist to verify your data minimization posture:</w:t>
      </w:r>
    </w:p>
    <w:p>
      <w:pPr>
        <w:pStyle w:val="ListParagraph"/>
        <w:numPr>
          <w:ilvl w:val="0"/>
          <w:numId w:val="1"/>
        </w:numPr>
      </w:pPr>
      <w:r>
        <w:t xml:space="preserve">[ ] All collected data has a documented, specific purpose</w:t>
      </w:r>
    </w:p>
    <w:p>
      <w:pPr>
        <w:pStyle w:val="ListParagraph"/>
        <w:numPr>
          <w:ilvl w:val="0"/>
          <w:numId w:val="1"/>
        </w:numPr>
      </w:pPr>
      <w:r>
        <w:t xml:space="preserve">[ ] No data is collected "just in case" or for future undefined use</w:t>
      </w:r>
    </w:p>
    <w:p>
      <w:pPr>
        <w:pStyle w:val="ListParagraph"/>
        <w:numPr>
          <w:ilvl w:val="0"/>
          <w:numId w:val="1"/>
        </w:numPr>
      </w:pPr>
      <w:r>
        <w:t xml:space="preserve">[ ] Data fields are limited to what is strictly necessary for each purpose</w:t>
      </w:r>
    </w:p>
    <w:p>
      <w:pPr>
        <w:pStyle w:val="ListParagraph"/>
        <w:numPr>
          <w:ilvl w:val="0"/>
          <w:numId w:val="1"/>
        </w:numPr>
      </w:pPr>
      <w:r>
        <w:t xml:space="preserve">[ ] Pseudonymization or anonymization is used where possible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are defined and enforced for all fields</w:t>
      </w:r>
    </w:p>
    <w:p>
      <w:pPr>
        <w:pStyle w:val="ListParagraph"/>
        <w:numPr>
          <w:ilvl w:val="0"/>
          <w:numId w:val="1"/>
        </w:numPr>
      </w:pPr>
      <w:r>
        <w:t xml:space="preserve">[ ] Regular reviews are conducted to identify and remove unnecessary data</w:t>
      </w:r>
    </w:p>
    <w:p>
      <w:pPr>
        <w:pStyle w:val="ListParagraph"/>
        <w:numPr>
          <w:ilvl w:val="0"/>
          <w:numId w:val="1"/>
        </w:numPr>
      </w:pPr>
      <w:r>
        <w:t xml:space="preserve">[ ] Third-party services are configured to collect only required data</w:t>
      </w:r>
    </w:p>
    <w:p>
      <w:pPr>
        <w:pStyle w:val="ListParagraph"/>
        <w:numPr>
          <w:ilvl w:val="0"/>
          <w:numId w:val="1"/>
        </w:numPr>
      </w:pPr>
      <w:r>
        <w:t xml:space="preserve">[ ] Default settings favor minimal data collection (privacy by default)</w:t>
      </w:r>
    </w:p>
    <w:p>
      <w:pPr>
        <w:pStyle w:val="ListParagraph"/>
        <w:numPr>
          <w:ilvl w:val="0"/>
          <w:numId w:val="1"/>
        </w:numPr>
      </w:pPr>
      <w:r>
        <w:t xml:space="preserve">[ ] Data collection forms only request essential information</w:t>
      </w:r>
    </w:p>
    <w:p>
      <w:pPr>
        <w:pStyle w:val="ListParagraph"/>
        <w:numPr>
          <w:ilvl w:val="0"/>
          <w:numId w:val="1"/>
        </w:numPr>
      </w:pPr>
      <w:r>
        <w:t xml:space="preserve">[ ] Analytics and tracking are proportionate to business needs</w:t>
      </w:r>
    </w:p>
    <w:p>
      <w:pPr>
        <w:pStyle w:val="Heading2"/>
      </w:pPr>
      <w:r>
        <w:t>6. Practical Steps for Data Reduction</w:t>
      </w:r>
    </w:p>
    <w:p>
      <w:pPr>
        <w:pStyle w:val="ListParagraph"/>
        <w:numPr>
          <w:ilvl w:val="0"/>
          <w:numId w:val="2"/>
        </w:numPr>
      </w:pPr>
      <w:r>
        <w:t xml:space="preserve">**Audit each field** — For every data field in the tables above, ask: "Would the service break without this data?"</w:t>
      </w:r>
    </w:p>
    <w:p>
      <w:pPr>
        <w:pStyle w:val="ListParagraph"/>
        <w:numPr>
          <w:ilvl w:val="0"/>
          <w:numId w:val="2"/>
        </w:numPr>
      </w:pPr>
      <w:r>
        <w:t xml:space="preserve">**Eliminate unnecessary collection** — Remove fields that are not essential for the stated purpose</w:t>
      </w:r>
    </w:p>
    <w:p>
      <w:pPr>
        <w:pStyle w:val="ListParagraph"/>
        <w:numPr>
          <w:ilvl w:val="0"/>
          <w:numId w:val="2"/>
        </w:numPr>
      </w:pPr>
      <w:r>
        <w:t xml:space="preserve">**Anonymize where possible** — Replace identifiable data with pseudonyms or aggregates</w:t>
      </w:r>
    </w:p>
    <w:p>
      <w:pPr>
        <w:pStyle w:val="ListParagraph"/>
        <w:numPr>
          <w:ilvl w:val="0"/>
          <w:numId w:val="2"/>
        </w:numPr>
      </w:pPr>
      <w:r>
        <w:t xml:space="preserve">**Shorten retention** — Reduce how long data is kept; implement automatic deletion</w:t>
      </w:r>
    </w:p>
    <w:p>
      <w:pPr>
        <w:pStyle w:val="ListParagraph"/>
        <w:numPr>
          <w:ilvl w:val="0"/>
          <w:numId w:val="2"/>
        </w:numPr>
      </w:pPr>
      <w:r>
        <w:t xml:space="preserve">**Minimize third-party sharing** — Configure services to send only required fields</w:t>
      </w:r>
    </w:p>
    <w:p>
      <w:pPr>
        <w:pStyle w:val="ListParagraph"/>
        <w:numPr>
          <w:ilvl w:val="0"/>
          <w:numId w:val="2"/>
        </w:numPr>
      </w:pPr>
      <w:r>
        <w:t xml:space="preserve">**Review regularly** — Re-run this checklist quarterly and after adding new services</w:t>
      </w:r>
    </w:p>
    <w:p>
      <w:pPr>
        <w:pStyle w:val="Heading2"/>
      </w:pPr>
      <w:r>
        <w:t>7. Related Documents</w:t>
      </w:r>
    </w:p>
    <w:p>
      <w:pPr>
        <w:pStyle w:val="ListParagraph"/>
        <w:numPr>
          <w:ilvl w:val="0"/>
          <w:numId w:val="1"/>
        </w:numPr>
      </w:pPr>
      <w:r>
        <w:t xml:space="preserve">**DATA_DICTIONARY.md** — Complete catalog of all data fields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**LAWFUL_BASIS_ASSESSMENT.md** — Legal basis for each processing activity</w:t>
      </w:r>
    </w:p>
    <w:p>
      <w:pPr>
        <w:pStyle w:val="ListParagraph"/>
        <w:numPr>
          <w:ilvl w:val="0"/>
          <w:numId w:val="1"/>
        </w:numPr>
      </w:pPr>
      <w:r>
        <w:t xml:space="preserve">**RECORD_OF_PROCESSING.md** — GDPR Art. 30 processing activities register</w:t>
      </w:r>
    </w:p>
    <w:p>
      <w:pPr>
        <w:pStyle w:val="ListParagraph"/>
        <w:numPr>
          <w:ilvl w:val="0"/>
          <w:numId w:val="1"/>
        </w:numPr>
      </w:pPr>
      <w:r>
        <w:t xml:space="preserve">**CONSENT_MANAGEMENT_GUIDE.md** — Consent collection and management procedures</w:t>
      </w:r>
    </w:p>
    <w:p>
      <w:r>
        <w:t xml:space="preserve">For questions about this checklist,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minimization checklist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