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Diagram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formbricks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visual representation of how personal data flows through the application. The diagram below is rendered using [Mermaid](https://mermaid.js.org/) and can be viewed directly on GitHub, GitLab, or any Mermaid-compatible renderer.</w:t>
      </w:r>
    </w:p>
    <w:p>
      <w:pPr>
        <w:pStyle w:val="Heading2"/>
      </w:pPr>
      <w:r>
        <w:t>Visual Data 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graph LR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--&gt;|uploaded files, file metadata| AWS_S3[AWS S3]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--&gt;|error data, stack traces, user context| Sentry[Sentry]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via Google APIs, calendar data, email data| googleapis[googleapis]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ioredis[ioredis]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--&gt;|email, name, profile picture| NextAuth[NextAuth]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--&gt;|email addresses, email content| nodemailer[nodemailer]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behavior, session recordings, feature flag usage| PostHog[PostHog]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--&gt;|user data as defined in schema| Prisma[Prisma]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--&gt;|cached data, session data| redis[redis]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User[User] --&gt;|payment information, billing address, email| Stripe[Stripe]</w:t>
      </w:r>
    </w:p>
    <w:p>
      <w:pPr>
        <w:pStyle w:val="Heading2"/>
      </w:pPr>
      <w:r>
        <w:t>Legend</w:t>
      </w:r>
    </w:p>
    <w:p>
      <w:r>
        <w:rPr>
          <w:sz w:val="20"/>
        </w:rPr>
        <w:t xml:space="preserve">Symbol  |  Meaning</w:t>
      </w:r>
    </w:p>
    <w:p>
      <w:r>
        <w:rPr>
          <w:sz w:val="20"/>
        </w:rPr>
        <w:t xml:space="preserve">**User**  |  End user of the application</w:t>
      </w:r>
    </w:p>
    <w:p>
      <w:r>
        <w:rPr>
          <w:sz w:val="20"/>
        </w:rPr>
        <w:t xml:space="preserve">**Arrow labels**  |  Types of personal data transmitted</w:t>
      </w:r>
    </w:p>
    <w:p>
      <w:r>
        <w:rPr>
          <w:sz w:val="20"/>
        </w:rPr>
        <w:t xml:space="preserve">**Service nodes**  |  Third-party or internal services processing data</w:t>
      </w:r>
    </w:p>
    <w:p>
      <w:pPr>
        <w:pStyle w:val="Heading2"/>
      </w:pPr>
      <w:r>
        <w:t>Data Flow Details</w:t>
      </w:r>
    </w:p>
    <w:p>
      <w:pPr>
        <w:pStyle w:val="Heading3"/>
      </w:pPr>
      <w:r>
        <w:t>Collection Points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User registration/login  |  email, name, profile picture, OAuth tokens, session data  |  via next-auth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3"/>
      </w:pPr>
      <w:r>
        <w:t>Third-Party Data Sharing</w:t>
      </w:r>
    </w:p>
    <w:p>
      <w:r>
        <w:rPr>
          <w:sz w:val="20"/>
        </w:rPr>
        <w:t xml:space="preserve">Recipient  |  Category  |  Data Shared</w:t>
      </w:r>
    </w:p>
    <w:p>
      <w:r>
        <w:rPr>
          <w:sz w:val="20"/>
        </w:rPr>
        <w:t xml:space="preserve">@sentry/nextjs  |  Error Monitoring  |  error data, stack traces, user context, device information, IP address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Service Inventory</w:t>
      </w:r>
    </w:p>
    <w:p>
      <w:r>
        <w:rPr>
          <w:sz w:val="20"/>
        </w:rPr>
        <w:t xml:space="preserve">Service  |  Category  |  Data Processed</w:t>
      </w:r>
    </w:p>
    <w:p>
      <w:r>
        <w:rPr>
          <w:sz w:val="20"/>
        </w:rPr>
        <w:t xml:space="preserve">AWS S3  |  storage  |  uploaded files, file metadata</w:t>
      </w:r>
    </w:p>
    <w:p>
      <w:r>
        <w:rPr>
          <w:sz w:val="20"/>
        </w:rPr>
        <w:t xml:space="preserve">Sentry  |  monitoring  |  error data, stack traces, user context, device information, IP address</w:t>
      </w:r>
    </w:p>
    <w:p>
      <w:r>
        <w:rPr>
          <w:sz w:val="20"/>
        </w:rPr>
        <w:t xml:space="preserve">googleapis  |  other  |  user data via Google APIs, calendar data, email data, profile information</w:t>
      </w:r>
    </w:p>
    <w:p>
      <w:r>
        <w:rPr>
          <w:sz w:val="20"/>
        </w:rPr>
        <w:t xml:space="preserve">ioredis  |  database  |  cached data, session data</w:t>
      </w:r>
    </w:p>
    <w:p>
      <w:r>
        <w:rPr>
          <w:sz w:val="20"/>
        </w:rPr>
        <w:t xml:space="preserve">Prisma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NextAuth  |  auth  |  email, name, profile picture, OAuth tokens, session data</w:t>
      </w:r>
    </w:p>
    <w:p>
      <w:r>
        <w:rPr>
          <w:sz w:val="20"/>
        </w:rPr>
        <w:t xml:space="preserve">nodemailer  |  email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Diagram</w:t>
      </w:r>
    </w:p>
    <w:p>
      <w:pPr>
        <w:pStyle w:val="ListParagraph"/>
        <w:numPr>
          <w:ilvl w:val="0"/>
          <w:numId w:val="2"/>
        </w:numPr>
      </w:pPr>
      <w:r>
        <w:t xml:space="preserve">**GitHub/GitLab:** The Mermaid diagram renders automatically in markdown preview</w:t>
      </w:r>
    </w:p>
    <w:p>
      <w:pPr>
        <w:pStyle w:val="ListParagraph"/>
        <w:numPr>
          <w:ilvl w:val="0"/>
          <w:numId w:val="2"/>
        </w:numPr>
      </w:pPr>
      <w:r>
        <w:t xml:space="preserve">**VS Code:** Install the "Markdown Preview Mermaid Support" extension</w:t>
      </w:r>
    </w:p>
    <w:p>
      <w:pPr>
        <w:pStyle w:val="ListParagraph"/>
        <w:numPr>
          <w:ilvl w:val="0"/>
          <w:numId w:val="2"/>
        </w:numPr>
      </w:pPr>
      <w:r>
        <w:t xml:space="preserve">**Export:** Use [Mermaid Live Editor](https://mermaid.live/) to export as SVG or PNG</w:t>
      </w:r>
    </w:p>
    <w:p>
      <w:pPr>
        <w:pStyle w:val="ListParagraph"/>
        <w:numPr>
          <w:ilvl w:val="0"/>
          <w:numId w:val="2"/>
        </w:numPr>
      </w:pPr>
      <w:r>
        <w:t xml:space="preserve">**CI/CD:** Use `@mermaid-js/mermaid-cli` to generate images in your pipeline</w:t>
      </w:r>
    </w:p>
    <w:p>
      <w:r>
        <w:t xml:space="preserve">For questions about this data flow diagram,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data flow diagram was generated by [Codepliant](https://github.com/joechensmartz/codepliant) based on automated code analysis. Review and verify all data flows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