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Media Consent Form</w:t>
      </w:r>
    </w:p>
    <w:p>
      <w:pPr>
        <w:ind w:left="720"/>
      </w:pPr>
      <w:r>
        <w:rPr>
          <w:i/>
          <w:color w:val="666666"/>
        </w:rPr>
        <w:t xml:space="preserve">**[Your Company Name]** — Media Usage Consent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[Your Company Name] ("we," "us," or "our") respects your rights regarding media content (photographs, videos, audio recordings, and other visual/audio materials). This consent form explains how we collect, use, store, and share media content and provides you with the ability to grant or withdraw your consent.</w:t>
      </w:r>
    </w:p>
    <w:p>
      <w:pPr>
        <w:pStyle w:val="Heading2"/>
      </w:pPr>
      <w:r>
        <w:t>2. Types of Media Covered</w:t>
      </w:r>
    </w:p>
    <w:p>
      <w:r>
        <w:t xml:space="preserve">This consent covers the following types of media content:</w:t>
      </w:r>
    </w:p>
    <w:p>
      <w:pPr>
        <w:pStyle w:val="ListParagraph"/>
        <w:numPr>
          <w:ilvl w:val="0"/>
          <w:numId w:val="1"/>
        </w:numPr>
      </w:pPr>
      <w:r>
        <w:t xml:space="preserve">**Photographs** — profile pictures, uploaded images, photo content</w:t>
      </w:r>
    </w:p>
    <w:p>
      <w:pPr>
        <w:pStyle w:val="ListParagraph"/>
        <w:numPr>
          <w:ilvl w:val="0"/>
          <w:numId w:val="1"/>
        </w:numPr>
      </w:pPr>
      <w:r>
        <w:t xml:space="preserve">**Videos** — uploaded video content, recorded sessions</w:t>
      </w:r>
    </w:p>
    <w:p>
      <w:pPr>
        <w:pStyle w:val="ListParagraph"/>
        <w:numPr>
          <w:ilvl w:val="0"/>
          <w:numId w:val="1"/>
        </w:numPr>
      </w:pPr>
      <w:r>
        <w:t xml:space="preserve">**Audio** — voice recordings, audio uploads</w:t>
      </w:r>
    </w:p>
    <w:p>
      <w:pPr>
        <w:pStyle w:val="ListParagraph"/>
        <w:numPr>
          <w:ilvl w:val="0"/>
          <w:numId w:val="1"/>
        </w:numPr>
      </w:pPr>
      <w:r>
        <w:t xml:space="preserve">**Documents** — uploaded files containing visual or media content</w:t>
      </w:r>
    </w:p>
    <w:p>
      <w:r>
        <w:t xml:space="preserve">Storage Services Used: @aws-sdk/client-s3</w:t>
      </w:r>
    </w:p>
    <w:p>
      <w:pPr>
        <w:pStyle w:val="Heading2"/>
      </w:pPr>
      <w:r>
        <w:t>3. Purpose of Collection and Use</w:t>
      </w:r>
    </w:p>
    <w:p>
      <w:r>
        <w:t xml:space="preserve">We may use your media content for the following purposes (check all that apply):</w:t>
      </w:r>
    </w:p>
    <w:p>
      <w:pPr>
        <w:pStyle w:val="ListParagraph"/>
        <w:numPr>
          <w:ilvl w:val="0"/>
          <w:numId w:val="1"/>
        </w:numPr>
      </w:pPr>
      <w:r>
        <w:t xml:space="preserve">[ ] **Service Delivery** — Providing the core features of our service (e.g., profile pictures, content uploads)</w:t>
      </w:r>
    </w:p>
    <w:p>
      <w:pPr>
        <w:pStyle w:val="ListParagraph"/>
        <w:numPr>
          <w:ilvl w:val="0"/>
          <w:numId w:val="1"/>
        </w:numPr>
      </w:pPr>
      <w:r>
        <w:t xml:space="preserve">[ ] **Marketing and Promotion** — Using media in marketing materials, social media, or advertising</w:t>
      </w:r>
    </w:p>
    <w:p>
      <w:pPr>
        <w:pStyle w:val="ListParagraph"/>
        <w:numPr>
          <w:ilvl w:val="0"/>
          <w:numId w:val="1"/>
        </w:numPr>
      </w:pPr>
      <w:r>
        <w:t xml:space="preserve">[ ] **Testimonials** — Featuring your content or likeness in customer testimonials</w:t>
      </w:r>
    </w:p>
    <w:p>
      <w:pPr>
        <w:pStyle w:val="ListParagraph"/>
        <w:numPr>
          <w:ilvl w:val="0"/>
          <w:numId w:val="1"/>
        </w:numPr>
      </w:pPr>
      <w:r>
        <w:t xml:space="preserve">[ ] **Internal Training** — Using media for internal training or quality improvement</w:t>
      </w:r>
    </w:p>
    <w:p>
      <w:pPr>
        <w:pStyle w:val="ListParagraph"/>
        <w:numPr>
          <w:ilvl w:val="0"/>
          <w:numId w:val="1"/>
        </w:numPr>
      </w:pPr>
      <w:r>
        <w:t xml:space="preserve">[ ] **Research and Development** — Analyzing media to improve products and services</w:t>
      </w:r>
    </w:p>
    <w:p>
      <w:pPr>
        <w:pStyle w:val="ListParagraph"/>
        <w:numPr>
          <w:ilvl w:val="0"/>
          <w:numId w:val="1"/>
        </w:numPr>
      </w:pPr>
      <w:r>
        <w:t xml:space="preserve">[ ] **Public Relations** — Using media in press releases, articles, or public communications</w:t>
      </w:r>
    </w:p>
    <w:p>
      <w:pPr>
        <w:pStyle w:val="ListParagraph"/>
        <w:numPr>
          <w:ilvl w:val="0"/>
          <w:numId w:val="1"/>
        </w:numPr>
      </w:pPr>
      <w:r>
        <w:t xml:space="preserve">[ ] **Other:** [Specify additional purposes]</w:t>
      </w:r>
    </w:p>
    <w:p>
      <w:pPr>
        <w:pStyle w:val="Heading2"/>
      </w:pPr>
      <w:r>
        <w:t>4. Consent Declaration</w:t>
      </w:r>
    </w:p>
    <w:p>
      <w:r>
        <w:t xml:space="preserve">By signing below or clicking the consent button, I acknowledge and agree that:</w:t>
      </w:r>
    </w:p>
    <w:p>
      <w:pPr>
        <w:pStyle w:val="ListParagraph"/>
        <w:numPr>
          <w:ilvl w:val="0"/>
          <w:numId w:val="2"/>
        </w:numPr>
      </w:pPr>
      <w:r>
        <w:t xml:space="preserve">I grant [Your Company Name] a non-exclusive, royalty-free license to use, reproduce, modify, publish, and distribute the media content I upload or provide, for the purposes indicated above.</w:t>
      </w:r>
    </w:p>
    <w:p>
      <w:pPr>
        <w:pStyle w:val="ListParagraph"/>
        <w:numPr>
          <w:ilvl w:val="0"/>
          <w:numId w:val="2"/>
        </w:numPr>
      </w:pPr>
      <w:r>
        <w:t xml:space="preserve">This consent is given voluntarily and I understand I may withdraw it at any time.</w:t>
      </w:r>
    </w:p>
    <w:p>
      <w:pPr>
        <w:pStyle w:val="ListParagraph"/>
        <w:numPr>
          <w:ilvl w:val="0"/>
          <w:numId w:val="2"/>
        </w:numPr>
      </w:pPr>
      <w:r>
        <w:t xml:space="preserve">I am the rightful owner of the media content, or I have obtained all necessary permissions from any individuals depicted or recorded.</w:t>
      </w:r>
    </w:p>
    <w:p>
      <w:pPr>
        <w:pStyle w:val="ListParagraph"/>
        <w:numPr>
          <w:ilvl w:val="0"/>
          <w:numId w:val="2"/>
        </w:numPr>
      </w:pPr>
      <w:r>
        <w:t xml:space="preserve">I understand that media shared prior to withdrawal of consent may continue to exist in previously distributed materials, though [Your Company Name] will make reasonable efforts to remove it from active use.</w:t>
      </w:r>
    </w:p>
    <w:p>
      <w:pPr>
        <w:pStyle w:val="ListParagraph"/>
        <w:numPr>
          <w:ilvl w:val="0"/>
          <w:numId w:val="2"/>
        </w:numPr>
      </w:pPr>
      <w:r>
        <w:t xml:space="preserve">I am at least 18 years of age, or a parent/guardian has provided consent on my behalf.</w:t>
      </w:r>
    </w:p>
    <w:p>
      <w:pPr>
        <w:pStyle w:val="Heading2"/>
      </w:pPr>
      <w:r>
        <w:t>5. Specific Permissions</w:t>
      </w:r>
    </w:p>
    <w:p>
      <w:r>
        <w:t xml:space="preserve">Please indicate your consent for each type of use:</w:t>
      </w:r>
    </w:p>
    <w:p>
      <w:r>
        <w:rPr>
          <w:sz w:val="20"/>
        </w:rPr>
        <w:t xml:space="preserve">Use Type  |  Consent  |  Notes</w:t>
      </w:r>
    </w:p>
    <w:p>
      <w:r>
        <w:rPr>
          <w:sz w:val="20"/>
        </w:rPr>
        <w:t xml:space="preserve">Use within the application/service  |  - [ ] Yes / - [ ] No  |  Required for core service functionality</w:t>
      </w:r>
    </w:p>
    <w:p>
      <w:r>
        <w:rPr>
          <w:sz w:val="20"/>
        </w:rPr>
        <w:t xml:space="preserve">Display on our website  |  - [ ] Yes / - [ ] No</w:t>
      </w:r>
    </w:p>
    <w:p>
      <w:r>
        <w:rPr>
          <w:sz w:val="20"/>
        </w:rPr>
        <w:t xml:space="preserve">Use in social media posts  |  - [ ] Yes / - [ ] No</w:t>
      </w:r>
    </w:p>
    <w:p>
      <w:r>
        <w:rPr>
          <w:sz w:val="20"/>
        </w:rPr>
        <w:t xml:space="preserve">Use in marketing/advertising  |  - [ ] Yes / - [ ] No</w:t>
      </w:r>
    </w:p>
    <w:p>
      <w:r>
        <w:rPr>
          <w:sz w:val="20"/>
        </w:rPr>
        <w:t xml:space="preserve">Use in print materials  |  - [ ] Yes / - [ ] No</w:t>
      </w:r>
    </w:p>
    <w:p>
      <w:r>
        <w:rPr>
          <w:sz w:val="20"/>
        </w:rPr>
        <w:t xml:space="preserve">Sharing with third-party partners  |  - [ ] Yes / - [ ] No</w:t>
      </w:r>
    </w:p>
    <w:p>
      <w:r>
        <w:rPr>
          <w:sz w:val="20"/>
        </w:rPr>
        <w:t xml:space="preserve">Use in press/media coverage  |  - [ ] Yes / - [ ] No</w:t>
      </w:r>
    </w:p>
    <w:p>
      <w:pPr>
        <w:pStyle w:val="Heading2"/>
      </w:pPr>
      <w:r>
        <w:t>6. Duration of Consent</w:t>
      </w:r>
    </w:p>
    <w:p>
      <w:r>
        <w:t xml:space="preserve">This consent is valid:</w:t>
      </w:r>
    </w:p>
    <w:p>
      <w:pPr>
        <w:pStyle w:val="ListParagraph"/>
        <w:numPr>
          <w:ilvl w:val="0"/>
          <w:numId w:val="1"/>
        </w:numPr>
      </w:pPr>
      <w:r>
        <w:t xml:space="preserve">[ ] **Indefinitely** — until I withdraw my consent</w:t>
      </w:r>
    </w:p>
    <w:p>
      <w:pPr>
        <w:pStyle w:val="ListParagraph"/>
        <w:numPr>
          <w:ilvl w:val="0"/>
          <w:numId w:val="1"/>
        </w:numPr>
      </w:pPr>
      <w:r>
        <w:t xml:space="preserve">[ ] **For a specific period:** from [Start Date] to [End Date]</w:t>
      </w:r>
    </w:p>
    <w:p>
      <w:pPr>
        <w:pStyle w:val="ListParagraph"/>
        <w:numPr>
          <w:ilvl w:val="0"/>
          <w:numId w:val="1"/>
        </w:numPr>
      </w:pPr>
      <w:r>
        <w:t xml:space="preserve">[ ] **For a specific project/campaign:** [Project Name]</w:t>
      </w:r>
    </w:p>
    <w:p>
      <w:pPr>
        <w:pStyle w:val="Heading2"/>
      </w:pPr>
      <w:r>
        <w:t>7. Your Rights</w:t>
      </w:r>
    </w:p>
    <w:p>
      <w:r>
        <w:t xml:space="preserve">You have the following rights regarding your media content:</w:t>
      </w:r>
    </w:p>
    <w:p>
      <w:pPr>
        <w:pStyle w:val="Heading3"/>
      </w:pPr>
      <w:r>
        <w:t>Right to Withdraw Consent</w:t>
      </w:r>
    </w:p>
    <w:p>
      <w:r>
        <w:t xml:space="preserve">You may withdraw your consent at any time by contacting us at [your-email@example.com]. Withdrawal of consent does not affect the lawfulness of processing performed before the withdrawal.</w:t>
      </w:r>
    </w:p>
    <w:p>
      <w:pPr>
        <w:pStyle w:val="Heading3"/>
      </w:pPr>
      <w:r>
        <w:t>Right to Access</w:t>
      </w:r>
    </w:p>
    <w:p>
      <w:r>
        <w:t xml:space="preserve">You may request a copy of all media content we hold that contains your likeness or that you have uploaded.</w:t>
      </w:r>
    </w:p>
    <w:p>
      <w:pPr>
        <w:pStyle w:val="Heading3"/>
      </w:pPr>
      <w:r>
        <w:t>Right to Deletion</w:t>
      </w:r>
    </w:p>
    <w:p>
      <w:r>
        <w:t xml:space="preserve">You may request that we delete your media content from our systems. We will comply within 30 days, except where retention is required by law.</w:t>
      </w:r>
    </w:p>
    <w:p>
      <w:pPr>
        <w:pStyle w:val="Heading3"/>
      </w:pPr>
      <w:r>
        <w:t>Right to Restrict Processing</w:t>
      </w:r>
    </w:p>
    <w:p>
      <w:r>
        <w:t xml:space="preserve">You may request that we limit how we use your media content without deleting it entirely.</w:t>
      </w:r>
    </w:p>
    <w:p>
      <w:pPr>
        <w:pStyle w:val="Heading2"/>
      </w:pPr>
      <w:r>
        <w:t>8. Minors</w:t>
      </w:r>
    </w:p>
    <w:p>
      <w:r>
        <w:t xml:space="preserve">For individuals under the age of 18:</w:t>
      </w:r>
    </w:p>
    <w:p>
      <w:pPr>
        <w:pStyle w:val="ListParagraph"/>
        <w:numPr>
          <w:ilvl w:val="0"/>
          <w:numId w:val="1"/>
        </w:numPr>
      </w:pPr>
      <w:r>
        <w:t xml:space="preserve">A parent or legal guardian must sign this consent form</w:t>
      </w:r>
    </w:p>
    <w:p>
      <w:pPr>
        <w:pStyle w:val="ListParagraph"/>
        <w:numPr>
          <w:ilvl w:val="0"/>
          <w:numId w:val="1"/>
        </w:numPr>
      </w:pPr>
      <w:r>
        <w:t xml:space="preserve">The parent/guardian may withdraw consent at any time</w:t>
      </w:r>
    </w:p>
    <w:p>
      <w:pPr>
        <w:pStyle w:val="ListParagraph"/>
        <w:numPr>
          <w:ilvl w:val="0"/>
          <w:numId w:val="1"/>
        </w:numPr>
      </w:pPr>
      <w:r>
        <w:t xml:space="preserve">We will not knowingly collect media from minors without parental consent</w:t>
      </w:r>
    </w:p>
    <w:p>
      <w:pPr>
        <w:pStyle w:val="Heading2"/>
      </w:pPr>
      <w:r>
        <w:t>9. Data Protection</w:t>
      </w:r>
    </w:p>
    <w:p>
      <w:r>
        <w:t xml:space="preserve">Your media content is protected by: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(TLS) and at rest</w:t>
      </w:r>
    </w:p>
    <w:p>
      <w:pPr>
        <w:pStyle w:val="ListParagraph"/>
        <w:numPr>
          <w:ilvl w:val="0"/>
          <w:numId w:val="1"/>
        </w:numPr>
      </w:pPr>
      <w:r>
        <w:t xml:space="preserve">Access controls limiting who can view and manage media</w:t>
      </w:r>
    </w:p>
    <w:p>
      <w:pPr>
        <w:pStyle w:val="ListParagraph"/>
        <w:numPr>
          <w:ilvl w:val="0"/>
          <w:numId w:val="1"/>
        </w:numPr>
      </w:pPr>
      <w:r>
        <w:t xml:space="preserve">Regular security audits of storage systems</w:t>
      </w:r>
    </w:p>
    <w:p>
      <w:pPr>
        <w:pStyle w:val="ListParagraph"/>
        <w:numPr>
          <w:ilvl w:val="0"/>
          <w:numId w:val="1"/>
        </w:numPr>
      </w:pPr>
      <w:r>
        <w:t xml:space="preserve">Compliance with our Privacy Policy (see [https://yoursite.com]/privacy)</w:t>
      </w:r>
    </w:p>
    <w:p>
      <w:r>
        <w:t xml:space="preserve">For full details on how we protect your data, see our Privacy Policy (`PRIVACYPOLICY.md`) and Data Protection Policy (`DATAPROTECTION_POLICY.md`).</w:t>
      </w:r>
    </w:p>
    <w:p>
      <w:pPr>
        <w:pStyle w:val="Heading2"/>
      </w:pPr>
      <w:r>
        <w:t>10. Signature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**Full Name**</w:t>
      </w:r>
    </w:p>
    <w:p>
      <w:r>
        <w:rPr>
          <w:sz w:val="20"/>
        </w:rPr>
        <w:t xml:space="preserve">**Email Address**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r>
        <w:t xml:space="preserve">For Minors (if applicable):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**Parent/Guardian Name**</w:t>
      </w:r>
    </w:p>
    <w:p>
      <w:r>
        <w:rPr>
          <w:sz w:val="20"/>
        </w:rPr>
        <w:t xml:space="preserve">**Relationship to Minor**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pPr>
        <w:pStyle w:val="Heading2"/>
      </w:pPr>
      <w:r>
        <w:t>11. Contact</w:t>
      </w:r>
    </w:p>
    <w:p>
      <w:r>
        <w:t xml:space="preserve">For questions about this consent form or to exercise your rights: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Media Consent Form was auto-generated by [Codepliant](https://github.com/joechensmartz/codepliant) based on code analysis. Customize the purposes and permissions to match your actual media usage practices. Review with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