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DT2["AI Interaction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DT3["Communication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DT4["Technical  Error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DT5["UserGenerated Content"]</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AI Interaction Data  |  90 days  |  Auto-purged after retention window</w:t>
      </w:r>
    </w:p>
    <w:p>
      <w:r>
        <w:rPr>
          <w:sz w:val="20"/>
        </w:rPr>
        <w:t xml:space="preserve">Communication Data  |  3 years  |  Unsubscribe removes from marketing lists</w:t>
      </w:r>
    </w:p>
    <w:p>
      <w:r>
        <w:rPr>
          <w:sz w:val="20"/>
        </w:rPr>
        <w:t xml:space="preserve">Technical &amp; Error Data  |  90 days  |  Automatic expiry</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rails-sessions</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plaid,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AI Interaction Data</w:t>
      </w:r>
    </w:p>
    <w:p>
      <w:r>
        <w:t xml:space="preserve">Sources: ruby-openai</w:t>
      </w:r>
    </w:p>
    <w:p>
      <w:r>
        <w:rPr>
          <w:sz w:val="20"/>
        </w:rPr>
        <w:t xml:space="preserve">Stage  |  Description</w:t>
      </w:r>
    </w:p>
    <w:p>
      <w:r>
        <w:rPr>
          <w:sz w:val="20"/>
        </w:rPr>
        <w:t xml:space="preserve">Collection  |  User prompts, queries, uploaded content for AI processing</w:t>
      </w:r>
    </w:p>
    <w:p>
      <w:r>
        <w:rPr>
          <w:sz w:val="20"/>
        </w:rPr>
        <w:t xml:space="preserve">Processing  |  Inference, content generation, classification</w:t>
      </w:r>
    </w:p>
    <w:p>
      <w:r>
        <w:rPr>
          <w:sz w:val="20"/>
        </w:rPr>
        <w:t xml:space="preserve">Storage  |  Temporarily cached by AI provider during processing</w:t>
      </w:r>
    </w:p>
    <w:p>
      <w:r>
        <w:rPr>
          <w:sz w:val="20"/>
        </w:rPr>
        <w:t xml:space="preserve">Sharing  |  AI provider API; subject to provider data processing terms</w:t>
      </w:r>
    </w:p>
    <w:p>
      <w:r>
        <w:rPr>
          <w:sz w:val="20"/>
        </w:rPr>
        <w:t xml:space="preserve">Retention  |  90 days</w:t>
      </w:r>
    </w:p>
    <w:p>
      <w:r>
        <w:rPr>
          <w:sz w:val="20"/>
        </w:rPr>
        <w:t xml:space="preserve">Deletion  |  Auto-purged after retention window; immediate on DSAR request</w:t>
      </w:r>
    </w:p>
    <w:p>
      <w:pPr>
        <w:pStyle w:val="Heading3"/>
      </w:pPr>
      <w:r>
        <w:t>Communication Data</w:t>
      </w:r>
    </w:p>
    <w:p>
      <w:r>
        <w:t xml:space="preserve">Sources: ActionMailer, nodemailer, rails-actionmailer</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Technical &amp; Error Data</w:t>
      </w:r>
    </w:p>
    <w:p>
      <w:r>
        <w:t xml:space="preserve">Sources: sentry-ruby</w:t>
      </w:r>
    </w:p>
    <w:p>
      <w:r>
        <w:rPr>
          <w:sz w:val="20"/>
        </w:rPr>
        <w:t xml:space="preserve">Stage  |  Description</w:t>
      </w:r>
    </w:p>
    <w:p>
      <w:r>
        <w:rPr>
          <w:sz w:val="20"/>
        </w:rPr>
        <w:t xml:space="preserve">Collection  |  Error reports, stack traces, performance metrics, IP addresses</w:t>
      </w:r>
    </w:p>
    <w:p>
      <w:r>
        <w:rPr>
          <w:sz w:val="20"/>
        </w:rPr>
        <w:t xml:space="preserve">Processing  |  Error grouping, alerting, performance analysis</w:t>
      </w:r>
    </w:p>
    <w:p>
      <w:r>
        <w:rPr>
          <w:sz w:val="20"/>
        </w:rPr>
        <w:t xml:space="preserve">Storage  |  Monitoring service cloud infrastructure</w:t>
      </w:r>
    </w:p>
    <w:p>
      <w:r>
        <w:rPr>
          <w:sz w:val="20"/>
        </w:rPr>
        <w:t xml:space="preserve">Sharing  |  Monitoring provider only; may include anonymized IP</w:t>
      </w:r>
    </w:p>
    <w:p>
      <w:r>
        <w:rPr>
          <w:sz w:val="20"/>
        </w:rPr>
        <w:t xml:space="preserve">Retention  |  90 days</w:t>
      </w:r>
    </w:p>
    <w:p>
      <w:r>
        <w:rPr>
          <w:sz w:val="20"/>
        </w:rPr>
        <w:t xml:space="preserve">Deletion  |  Automatic expiry; scrubbed of PII before long-term storage</w:t>
      </w:r>
    </w:p>
    <w:p>
      <w:pPr>
        <w:pStyle w:val="Heading3"/>
      </w:pPr>
      <w:r>
        <w:t>User-Generated Content</w:t>
      </w:r>
    </w:p>
    <w:p>
      <w:r>
        <w:t xml:space="preserve">Sources: Active Storage, ActiveRecord, ActiveStorage, aws-sdk-s3, pg, rails-activerecord, redis</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**AI Interaction Data**: User prompts, queries, uploaded content for AI processing</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**Technical &amp; Error Data**: Error reports, stack traces, performance metrics, IP addresses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**AI Interaction Data**: Inference, content generation, classification</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**Technical &amp; Error Data**: Error grouping, alerting, performance analysis</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**AI Interaction Data**: Temporarily cached by AI provider during processing</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**Technical &amp; Error Data**: Monitoring service cloud infrastructure</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**AI Interaction Data**: AI provider API; subject to provider data processing terms</w:t>
      </w:r>
    </w:p>
    <w:p>
      <w:pPr>
        <w:pStyle w:val="ListParagraph"/>
        <w:numPr>
          <w:ilvl w:val="0"/>
          <w:numId w:val="1"/>
        </w:numPr>
      </w:pPr>
      <w:r>
        <w:t xml:space="preserve">**Communication Data**: Email service provider only</w:t>
      </w:r>
    </w:p>
    <w:p>
      <w:pPr>
        <w:pStyle w:val="ListParagraph"/>
        <w:numPr>
          <w:ilvl w:val="0"/>
          <w:numId w:val="1"/>
        </w:numPr>
      </w:pPr>
      <w:r>
        <w:t xml:space="preserve">**Technical &amp; Error Data**: Monitoring provider only; may include anonymized IP</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**AI Interaction Data**: Auto-purged after retention window; immediate on DSAR request</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**Technical &amp; Error Data**: Automatic expiry; scrubbed of PII before long-term storage</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