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20 services detected | 40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real-time user data, connection metadata, channel subscriptions  |  ActionCable  |  Per retention policy  |  View, Export, Delete</w:t>
      </w:r>
    </w:p>
    <w:p>
      <w:r>
        <w:rPr>
          <w:sz w:val="20"/>
        </w:rPr>
        <w:t xml:space="preserve">session cookies, session data, CSRF tokens  |  ActionController::Cookies  |  Per retention policy  |  View, Export, Delete</w:t>
      </w:r>
    </w:p>
    <w:p>
      <w:r>
        <w:rPr>
          <w:sz w:val="20"/>
        </w:rPr>
        <w:t xml:space="preserve">email addresses, email content  |  ActionMailer  |  Per retention policy  |  View, Export, Delete</w:t>
      </w:r>
    </w:p>
    <w:p>
      <w:r>
        <w:rPr>
          <w:sz w:val="20"/>
        </w:rPr>
        <w:t xml:space="preserve">uploaded files, file metadata, storage service credentials  |  Active Storage  |  Per retention policy  |  View, Export, Delete</w:t>
      </w:r>
    </w:p>
    <w:p>
      <w:r>
        <w:rPr>
          <w:sz w:val="20"/>
        </w:rPr>
        <w:t xml:space="preserve">user data as defined in schema, timestamps, associations  |  ActiveRecord  |  Per retention policy  |  View, Export, Delete</w:t>
      </w:r>
    </w:p>
    <w:p>
      <w:r>
        <w:rPr>
          <w:sz w:val="20"/>
        </w:rPr>
        <w:t xml:space="preserve">uploaded files, file metadata, storage references  |  ActiveStorage  |  Per retention policy  |  View, Export, Delete</w:t>
      </w:r>
    </w:p>
    <w:p>
      <w:r>
        <w:rPr>
          <w:sz w:val="20"/>
        </w:rPr>
        <w:t xml:space="preserve">uploaded files, file metadata  |  aws-sdk-s3  |  Per retention policy  |  View, Export, Delete</w:t>
      </w:r>
    </w:p>
    <w:p>
      <w:r>
        <w:rPr>
          <w:sz w:val="20"/>
        </w:rPr>
        <w:t xml:space="preserve">user profiles, email, name  |  intercom-ruby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user data as defined in schema  |  pg  |  Per retention policy  |  View, Export, Delete</w:t>
      </w:r>
    </w:p>
    <w:p>
      <w:r>
        <w:rPr>
          <w:sz w:val="20"/>
        </w:rPr>
        <w:t xml:space="preserve">bank account data, transaction history, account balances  |  plaid  |  Per retention policy  |  View, Export, Delete</w:t>
      </w:r>
    </w:p>
    <w:p>
      <w:r>
        <w:rPr>
          <w:sz w:val="20"/>
        </w:rPr>
        <w:t xml:space="preserve">IP addresses, request metadata  |  rack-attack  |  Per retention policy  |  View, Export, Delete</w:t>
      </w:r>
    </w:p>
    <w:p>
      <w:r>
        <w:rPr>
          <w:sz w:val="20"/>
        </w:rPr>
        <w:t xml:space="preserve">email addresses, email content  |  rails-actionmailer  |  Per retention policy  |  View, Export, Delete</w:t>
      </w:r>
    </w:p>
    <w:p>
      <w:r>
        <w:rPr>
          <w:sz w:val="20"/>
        </w:rPr>
        <w:t xml:space="preserve">user data as defined in schema  |  rails-activerecord  |  Per retention policy  |  View, Export, Delete</w:t>
      </w:r>
    </w:p>
    <w:p>
      <w:r>
        <w:rPr>
          <w:sz w:val="20"/>
        </w:rPr>
        <w:t xml:space="preserve">session cookies, CSRF tokens  |  rails-sessions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user prompts, conversation history, generated content  |  ruby-openai  |  Per retention policy  |  View, Export, Delete</w:t>
      </w:r>
    </w:p>
    <w:p>
      <w:r>
        <w:rPr>
          <w:sz w:val="20"/>
        </w:rPr>
        <w:t xml:space="preserve">error data, stack traces, user context  |  sentry-ruby  |  Per retention policy  |  View, Export, Delete</w:t>
      </w:r>
    </w:p>
    <w:p>
      <w:r>
        <w:rPr>
          <w:sz w:val="20"/>
        </w:rPr>
        <w:t xml:space="preserve">job data, user data processed in background jobs  |  sidekiq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"ActionCable", "data_shared": ["real-time user data","connection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"ActionController::Cookies", "data_shared": ["session cookies","session 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"ActionMailer", "data_shared": ["email addresses","email content"],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(20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ActionCable: real-time user data, connection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ActionController::Cookies: session cookies,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ActionMailer: email addresses, email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Active Storage: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ActiveRecord: user data as defined in schema, timestamps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15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20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20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