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11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(11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**11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@aws-sdk/client-s3  |  storage  |  $500 - $2,000  |  $100 - $500  |  $200 - $1,000  |  $800 - $3,500</w:t>
      </w:r>
    </w:p>
    <w:p>
      <w:r>
        <w:rPr>
          <w:sz w:val="20"/>
        </w:rPr>
        <w:t xml:space="preserve">@segment/analytics-next  |  analytics  |  $500 - $2,000  |  $100 - $500  |  $200 - $1,000  |  $800 - $3,500</w:t>
      </w:r>
    </w:p>
    <w:p>
      <w:r>
        <w:rPr>
          <w:sz w:val="20"/>
        </w:rPr>
        <w:t xml:space="preserve">@sendgrid/mail  |  email  |  $500 - $2,000  |  $100 - $500  |  $200 - $1,000  |  $800 - $3,500</w:t>
      </w:r>
    </w:p>
    <w:p>
      <w:r>
        <w:rPr>
          <w:sz w:val="20"/>
        </w:rPr>
        <w:t xml:space="preserve">algoliasearch  |  other  |  $500 - $2,000  |  $100 - $500  |  $200 - $1,000  |  $800 - $3,500</w:t>
      </w:r>
    </w:p>
    <w:p>
      <w:r>
        <w:rPr>
          <w:sz w:val="20"/>
        </w:rPr>
        <w:t xml:space="preserve">cookie-parser  |  other  |  $500 - $2,000  |  $100 - $500  |  $200 - $1,000  |  $800 - $3,500</w:t>
      </w:r>
    </w:p>
    <w:p>
      <w:r>
        <w:rPr>
          <w:sz w:val="20"/>
        </w:rPr>
        <w:t xml:space="preserve">express-session  |  other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Multer  |  storage  |  $500 - $2,000  |  $100 - $500  |  $200 - $1,000  |  $800 - $3,500</w:t>
      </w:r>
    </w:p>
    <w:p>
      <w:r>
        <w:rPr>
          <w:sz w:val="20"/>
        </w:rPr>
        <w:t xml:space="preserve">openai  |  ai  |  $500 - $2,000  |  $500 - $2,000  |  $1,000 - $3,000  |  $2,000 - $7,000</w:t>
      </w:r>
    </w:p>
    <w:p>
      <w:r>
        <w:rPr>
          <w:sz w:val="20"/>
        </w:rPr>
        <w:t xml:space="preserve">posthog  |  analytics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root codebase (11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