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2026-03-16</w:t>
      </w:r>
    </w:p>
    <w:p>
      <w:r>
        <w:t xml:space="preserve">Last Updated: 2026-03-16</w:t>
      </w:r>
    </w:p>
    <w:p>
      <w:r>
        <w:t xml:space="preserve">Previous Version: [View previous version]([previous-version-url])</w:t>
      </w:r>
    </w:p>
    <w:p>
      <w:r>
        <w:t xml:space="preserve">Project: twenty</w:t>
      </w:r>
    </w:p>
    <w:p>
      <w:pPr>
        <w:pBdr>
          <w:bottom w:val="single" w:sz="6" w:space="1" w:color="999999"/>
        </w:pBdr>
      </w:pPr>
    </w:p>
    <w:p>
      <w:pPr>
        <w:pStyle w:val="Heading2"/>
      </w:pPr>
      <w:r>
        <w:t>1. Introduction</w:t>
      </w:r>
    </w:p>
    <w:p>
      <w:r>
        <w:t xml:space="preserve">This Privacy Policy ("Policy") describes how [Your Company Name]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[Your Company Name]</w:t>
      </w:r>
    </w:p>
    <w:p>
      <w:r>
        <w:t xml:space="preserve">Contact Email: [your-email@example.com]</w:t>
      </w:r>
    </w:p>
    <w:p>
      <w:pPr>
        <w:pStyle w:val="Heading2"/>
      </w:pPr>
      <w:r>
        <w:t>2. Data Protection Officer</w:t>
      </w:r>
    </w:p>
    <w:p>
      <w:r>
        <w:t xml:space="preserve">Our primary data protection contact is: [your-email@example.com]</w:t>
      </w:r>
    </w:p>
    <w:p>
      <w:pPr>
        <w:ind w:left="720"/>
      </w:pPr>
      <w:r>
        <w:rPr>
          <w:i/>
          <w:color w:val="666666"/>
        </w:rPr>
        <w:t xml:space="preserve">**Note:** If your organisation is required to appoint a Data Protection Officer under GDPR Article 37, update this section with the DPO's contact details.</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 names, display names detected in TypeORM/Sequelize model fields: ApiKeyEntity.name, BillingMeterEntity.displayName, BillingProductEntity.name, WorkspaceSSOIdentityProviderEntity.name, WorkspaceEntity.displayName. names detected in Drizzle ORM table fields: labels.name. names, locale/language preferences, first names, last names, display names, usernames detected in GraphQL schema fields: ApiKey.name, ApplicationRegistration.name, UserWorkspace.locale, FullName.firstName, FullName.lastName, WorkspaceMember.name, WorkspaceMember.locale, Agent.name, ApiKeyForRole.name, LogicFunction.name, Field.name, Index.name, Application.name, ViewFieldGroup.name, View.name, Workspace.displayName, User.firstName, User.lastName, User.locale, PageLayout.name, BillingProduct.name, BillingLicensedProduct.name, BillingMeteredProduct.name, SSOConnection.name, AvailableWorkspace.displayName, DeletedWorkspaceMember.name, SSOIdentityProvider.name, PublicWorkspaceData.displayName, PublicApplicationRegistration.name, EditSso.name, WorkspaceNameAndId.displayName, FindAvailableSSOIDP.name, SetupSso.name, NavigationMenuItem.name, ToolIndexEntry.name, Skill.name, FrontComponent.name, ConfigVariable.name, ConfigVariablesGroupData.name, QueueJob.name, UserInfo.firstName, UserInfo.lastName, WorkspaceInfo.name, MarketplaceAppField.name, MarketplaceAppLogicFunction.name, MarketplaceAppFrontComponent.name, MarketplaceApp.name, ConnectionParametersOutput.username, CreatePageLayoutInput.name, UpdatePageLayoutInput.name, UpdatePageLayoutWithTabsInput.name, CreateLogicFunctionFromSourceInput.name, UpdateLogicFunctionFromSourceInputUpdates.name, CreateViewInput.name, UpdateViewInput.name, UpdateViewFieldGroupInputUpdates.name, CreateViewFieldGroupInput.name, UpsertFieldsWidgetGroupInput.name, CreateFrontComponentInput.name, UpdateFrontComponentInputUpdates.name, CreateAgentInput.name, UpdateAgentInput.name, CreateNavigationMenuItemInput.name, UpdateNavigationMenuItemInput.name, CreateApiKeyInput.name, UpdateApiKeyInput.name, CreateFieldInput.name, UpdateFieldInput.name, ActivateWorkspaceInput.displayName, UpdateWorkspaceInput.displayName, CreateApplicationRegistrationInput.name, UpdateApplicationRegistrationPayload.name, SetupOIDCSsoInput.name, SetupSAMLSsoInput.name, CreateSkillInput.name, UpdateSkillInput.name, ConnectionParameters.username, LogicFunctionLogsInput.name.</w:t>
      </w:r>
    </w:p>
    <w:p>
      <w:r>
        <w:t xml:space="preserve">Collected through: passport-google-oauth20, passport-microsoft, passport, ApiKeyEntity.name, BillingMeterEntity.displayName, BillingProductEntity.name, WorkspaceSSOIdentityProviderEntity.name, WorkspaceEntity.displayName, labels.name, ApiKey.name, ApplicationRegistration.name, UserWorkspace.locale, FullName.firstName, FullName.lastName, WorkspaceMember.name, WorkspaceMember.locale, Agent.name, ApiKeyForRole.name, LogicFunction.name, Field.name, Index.name, Application.name, ViewFieldGroup.name, View.name, Workspace.displayName, User.firstName, User.lastName, User.locale, PageLayout.name, BillingProduct.name, BillingLicensedProduct.name, BillingMeteredProduct.name, SSOConnection.name, AvailableWorkspace.displayName, DeletedWorkspaceMember.name, SSOIdentityProvider.name, PublicWorkspaceData.displayName, PublicApplicationRegistration.name, EditSso.name, WorkspaceNameAndId.displayName, FindAvailableSSOIDP.name, SetupSso.name, NavigationMenuItem.name, ToolIndexEntry.name, Skill.name, FrontComponent.name, ConfigVariable.name, ConfigVariablesGroupData.name, QueueJob.name, UserInfo.firstName, UserInfo.lastName, WorkspaceInfo.name, MarketplaceAppField.name, MarketplaceAppLogicFunction.name, MarketplaceAppFrontComponent.name, MarketplaceApp.name, ConnectionParametersOutput.username, CreatePageLayoutInput.name, UpdatePageLayoutInput.name, UpdatePageLayoutWithTabsInput.name, CreateLogicFunctionFromSourceInput.name, UpdateLogicFunctionFromSourceInputUpdates.name, CreateViewInput.name, UpdateViewInput.name, UpdateViewFieldGroupInputUpdates.name, CreateViewFieldGroupInput.name, UpsertFieldsWidgetGroupInput.name, CreateFrontComponentInput.name, UpdateFrontComponentInputUpdates.name, CreateAgentInput.name, UpdateAgentInput.name, CreateNavigationMenuItemInput.name, UpdateNavigationMenuItemInput.name, CreateApiKeyInput.name, UpdateApiKeyInput.name, CreateFieldInput.name, UpdateFieldInput.name, ActivateWorkspaceInput.displayName, UpdateWorkspaceInput.displayName, CreateApplicationRegistrationInput.name, UpdateApplicationRegistrationPayload.name, SetupOIDCSsoInput.name, SetupSAMLSsoInput.name, CreateSkillInput.name, UpdateSkillInput.name, ConnectionParameters.username, LogicFunctionLogsInput.name</w:t>
      </w:r>
    </w:p>
    <w:p>
      <w:pPr>
        <w:pStyle w:val="Heading3"/>
      </w:pPr>
      <w:r>
        <w:t>Financial Data</w:t>
      </w:r>
    </w:p>
    <w:p>
      <w:r>
        <w:t xml:space="preserve">Payment card information, billing addresses, and transaction history processed through payment providers.</w:t>
      </w:r>
    </w:p>
    <w:p>
      <w:r>
        <w:t xml:space="preserve">Collected through: stripe</w:t>
      </w:r>
    </w:p>
    <w:p>
      <w:pPr>
        <w:pStyle w:val="Heading3"/>
      </w:pPr>
      <w:r>
        <w:t>AI Interaction Data</w:t>
      </w:r>
    </w:p>
    <w:p>
      <w:r>
        <w:t xml:space="preserve">User prompts, conversation history, and AI-generated content processed through third-party AI services.</w:t>
      </w:r>
    </w:p>
    <w:p>
      <w:r>
        <w:t xml:space="preserve">Collected through: openai, @vercel/ai, @ai-sdk/openai, @ai-sdk/anthropic, @ai-sdk/google</w:t>
      </w:r>
    </w:p>
    <w:p>
      <w:pPr>
        <w:pStyle w:val="Heading3"/>
      </w:pPr>
      <w:r>
        <w:t>Communication Data</w:t>
      </w:r>
    </w:p>
    <w:p>
      <w:r>
        <w:t xml:space="preserve">Email addresses and email content processed through email service providers.</w:t>
      </w:r>
    </w:p>
    <w:p>
      <w:r>
        <w:t xml:space="preserve">Collected through: nodemailer</w:t>
      </w:r>
    </w:p>
    <w:p>
      <w:pPr>
        <w:pStyle w:val="Heading3"/>
      </w:pPr>
      <w:r>
        <w:t>Technical &amp; Diagnostic Data</w:t>
      </w:r>
    </w:p>
    <w:p>
      <w:r>
        <w:t xml:space="preserve">Error reports, stack traces, performance data, and user context collected through monitoring tools.</w:t>
      </w:r>
    </w:p>
    <w:p>
      <w:r>
        <w:t xml:space="preserve">Collected through: @sentry/node</w:t>
      </w:r>
    </w:p>
    <w:p>
      <w:pPr>
        <w:pStyle w:val="Heading3"/>
      </w:pPr>
      <w:r>
        <w:t>User-Uploaded Content</w:t>
      </w:r>
    </w:p>
    <w:p>
      <w:r>
        <w:t xml:space="preserve">Files, images, and documents uploaded by users and stored through cloud storage providers.</w:t>
      </w:r>
    </w:p>
    <w:p>
      <w:r>
        <w:t xml:space="preserve">Collected through: @aws-sdk/client-s3</w:t>
      </w:r>
    </w:p>
    <w:p>
      <w:pPr>
        <w:pStyle w:val="Heading3"/>
      </w:pPr>
      <w:r>
        <w:t>Stored User Data</w:t>
      </w:r>
    </w:p>
    <w:p>
      <w:r>
        <w:t xml:space="preserve">Persistent user data stored in databases as defined by the application schema.</w:t>
      </w:r>
    </w:p>
    <w:p>
      <w:r>
        <w:t xml:space="preserve">Collected through: ioredis, redis, drizzle, Redis (Cache)</w:t>
      </w:r>
    </w:p>
    <w:p>
      <w:pPr>
        <w:pStyle w:val="Heading3"/>
      </w:pPr>
      <w:r>
        <w:t>Contact Information</w:t>
      </w:r>
    </w:p>
    <w:p>
      <w:r>
        <w:t xml:space="preserve">email addresses detected in TypeORM/Sequelize model fields: AppTokenEntity.email. email addresses detected in GraphQL schema fields: User.email, WorkspaceInvitation.email, ValidatePasswordResetToken.email, UserInfo.email, CreateApprovedAccessDomainInput.email.</w:t>
      </w:r>
    </w:p>
    <w:p>
      <w:r>
        <w:t xml:space="preserve">Collected through: AppTokenEntity.email, User.email, WorkspaceInvitation.email, ValidatePasswordResetToken.email, UserInfo.email, CreateApprovedAccessDomainInput.email</w:t>
      </w:r>
    </w:p>
    <w:p>
      <w:pPr>
        <w:pStyle w:val="Heading3"/>
      </w:pPr>
      <w:r>
        <w:t>Authentication Data</w:t>
      </w:r>
    </w:p>
    <w:p>
      <w:r>
        <w:t xml:space="preserve">password hashes detected in TypeORM/Sequelize model fields: PostgresCredentialsEntity.passwordHash. passwords detected in GraphQL schema fields: AuthProviders.password, AuthBypassProviders.password, ConnectionParametersOutput.password, PostgresCredentials.password, ConnectionParameters.password.</w:t>
      </w:r>
    </w:p>
    <w:p>
      <w:r>
        <w:t xml:space="preserve">Collected through: PostgresCredentialsEntity.passwordHash, AuthProviders.password, AuthBypassProviders.password, ConnectionParametersOutput.password, PostgresCredentials.password, ConnectionParameters.password</w:t>
      </w:r>
    </w:p>
    <w:p>
      <w:pPr>
        <w:pStyle w:val="Heading3"/>
      </w:pPr>
      <w:r>
        <w:t>Location Data</w:t>
      </w:r>
    </w:p>
    <w:p>
      <w:r>
        <w:t xml:space="preserve">timezone information, city information, country information, location data detected in GraphQL schema fields: WorkspaceMember.timeZone, AggregateChartConfiguration.timezone, PieChartConfiguration.timezone, LineChartConfiguration.timezone, GaugeChartConfiguration.timezone, BarChartConfiguration.timezone, PlaceDetailsResult.city, PlaceDetailsResult.country, PlaceDetailsResult.location.</w:t>
      </w:r>
    </w:p>
    <w:p>
      <w:r>
        <w:t xml:space="preserve">Collected through: WorkspaceMember.timeZone, AggregateChartConfiguration.timezone, PieChartConfiguration.timezone, LineChartConfiguration.timezone, GaugeChartConfiguration.timezone, BarChartConfiguration.timezone, PlaceDetailsResult.city, PlaceDetailsResult.country, PlaceDetailsResult.location</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AI-powered feature usage → user prompts, conversation history, generated content (via @ai-sdk/anthropic)</w:t>
      </w:r>
    </w:p>
    <w:p>
      <w:pPr>
        <w:pStyle w:val="ListParagraph"/>
        <w:numPr>
          <w:ilvl w:val="0"/>
          <w:numId w:val="1"/>
        </w:numPr>
      </w:pPr>
      <w:r>
        <w:t xml:space="preserve">AI-powered feature usage → user prompts, conversation history, generated content (via @ai-sdk/google)</w:t>
      </w:r>
    </w:p>
    <w:p>
      <w:pPr>
        <w:pStyle w:val="ListParagraph"/>
        <w:numPr>
          <w:ilvl w:val="0"/>
          <w:numId w:val="1"/>
        </w:numPr>
      </w:pPr>
      <w:r>
        <w:t xml:space="preserve">AI-powered feature usage → user prompts, conversation history, generated content (via @ai-sdk/openai)</w:t>
      </w:r>
    </w:p>
    <w:p>
      <w:pPr>
        <w:pStyle w:val="ListParagraph"/>
        <w:numPr>
          <w:ilvl w:val="0"/>
          <w:numId w:val="1"/>
        </w:numPr>
      </w:pPr>
      <w:r>
        <w:t xml:space="preserve">AI-powered feature usage → user prompts, conversation history, generated content (via @vercel/ai)</w:t>
      </w:r>
    </w:p>
    <w:p>
      <w:pPr>
        <w:pStyle w:val="ListParagraph"/>
        <w:numPr>
          <w:ilvl w:val="0"/>
          <w:numId w:val="1"/>
        </w:numPr>
      </w:pPr>
      <w:r>
        <w:t xml:space="preserve">Email subscription/contact forms → email addresses, email content (via nodemailer)</w:t>
      </w:r>
    </w:p>
    <w:p>
      <w:pPr>
        <w:pStyle w:val="ListParagraph"/>
        <w:numPr>
          <w:ilvl w:val="0"/>
          <w:numId w:val="1"/>
        </w:numPr>
      </w:pPr>
      <w:r>
        <w:t xml:space="preserve">AI-powered feature usage → user prompts, conversation history, generated content (via openai)</w:t>
      </w:r>
    </w:p>
    <w:p>
      <w:pPr>
        <w:pStyle w:val="ListParagraph"/>
        <w:numPr>
          <w:ilvl w:val="0"/>
          <w:numId w:val="1"/>
        </w:numPr>
      </w:pPr>
      <w:r>
        <w:t xml:space="preserve">User registration/login → email, name, OAuth tokens, session data (via passport)</w:t>
      </w:r>
    </w:p>
    <w:p>
      <w:pPr>
        <w:pStyle w:val="ListParagraph"/>
        <w:numPr>
          <w:ilvl w:val="0"/>
          <w:numId w:val="1"/>
        </w:numPr>
      </w:pPr>
      <w:r>
        <w:t xml:space="preserve">User registration/login → email, name, Google profile data, OAuth tokens (via passport-google-oauth20)</w:t>
      </w:r>
    </w:p>
    <w:p>
      <w:pPr>
        <w:pStyle w:val="ListParagraph"/>
        <w:numPr>
          <w:ilvl w:val="0"/>
          <w:numId w:val="1"/>
        </w:numPr>
      </w:pPr>
      <w:r>
        <w:t xml:space="preserve">User registration/login → email, name, Microsoft profile data, OAuth tokens (via passport-microsoft)</w:t>
      </w:r>
    </w:p>
    <w:p>
      <w:pPr>
        <w:pStyle w:val="ListParagraph"/>
        <w:numPr>
          <w:ilvl w:val="0"/>
          <w:numId w:val="1"/>
        </w:numPr>
      </w:pPr>
      <w:r>
        <w:t xml:space="preserve">Payment checkout → payment information, billing address, email, transaction history (via stripe)</w:t>
      </w:r>
    </w:p>
    <w:p>
      <w:r>
        <w:t xml:space="preserve">Data Storage:</w:t>
      </w:r>
    </w:p>
    <w:p>
      <w:pPr>
        <w:pStyle w:val="ListParagraph"/>
        <w:numPr>
          <w:ilvl w:val="0"/>
          <w:numId w:val="1"/>
        </w:numPr>
      </w:pPr>
      <w:r>
        <w:t xml:space="preserve">@aws-sdk/client-s3 (File Storage): uploaded files, file metadata</w:t>
      </w:r>
    </w:p>
    <w:p>
      <w:pPr>
        <w:pStyle w:val="ListParagraph"/>
        <w:numPr>
          <w:ilvl w:val="0"/>
          <w:numId w:val="1"/>
        </w:numPr>
      </w:pPr>
      <w:r>
        <w:t xml:space="preserve">drizzle (Database): user data as defined in schema</w:t>
      </w:r>
    </w:p>
    <w:p>
      <w:pPr>
        <w:pStyle w:val="ListParagraph"/>
        <w:numPr>
          <w:ilvl w:val="0"/>
          <w:numId w:val="1"/>
        </w:numPr>
      </w:pPr>
      <w:r>
        <w:t xml:space="preserve">ioredis (Database): cached data, session data</w:t>
      </w:r>
    </w:p>
    <w:p>
      <w:pPr>
        <w:pStyle w:val="ListParagraph"/>
        <w:numPr>
          <w:ilvl w:val="0"/>
          <w:numId w:val="1"/>
        </w:numPr>
      </w:pPr>
      <w:r>
        <w:t xml:space="preserve">redis (Database): cached data, session data</w:t>
      </w:r>
    </w:p>
    <w:p>
      <w:pPr>
        <w:pStyle w:val="ListParagraph"/>
        <w:numPr>
          <w:ilvl w:val="0"/>
          <w:numId w:val="1"/>
        </w:numPr>
      </w:pPr>
      <w:r>
        <w:t xml:space="preserve">Database schema (Personal Identity Data): passport-google-oauth20, passport-microsoft, passport, ApiKeyEntity.name, BillingMeterEntity.displayName, BillingProductEntity.name, WorkspaceSSOIdentityProviderEntity.name, WorkspaceEntity.displayName, labels.name, ApiKey.name, ApplicationRegistration.name, UserWorkspace.locale, FullName.firstName, FullName.lastName, WorkspaceMember.name, WorkspaceMember.locale, Agent.name, ApiKeyForRole.name, LogicFunction.name, Field.name, Index.name, Application.name, ViewFieldGroup.name, View.name, Workspace.displayName, User.firstName, User.lastName, User.locale, PageLayout.name, BillingProduct.name, BillingLicensedProduct.name, BillingMeteredProduct.name, SSOConnection.name, AvailableWorkspace.displayName, DeletedWorkspaceMember.name, SSOIdentityProvider.name, PublicWorkspaceData.displayName, PublicApplicationRegistration.name, EditSso.name, WorkspaceNameAndId.displayName, FindAvailableSSOIDP.name, SetupSso.name, NavigationMenuItem.name, ToolIndexEntry.name, Skill.name, FrontComponent.name, ConfigVariable.name, ConfigVariablesGroupData.name, QueueJob.name, UserInfo.firstName, UserInfo.lastName, WorkspaceInfo.name, MarketplaceAppField.name, MarketplaceAppLogicFunction.name, MarketplaceAppFrontComponent.name, MarketplaceApp.name, ConnectionParametersOutput.username, CreatePageLayoutInput.name, UpdatePageLayoutInput.name, UpdatePageLayoutWithTabsInput.name, CreateLogicFunctionFromSourceInput.name, UpdateLogicFunctionFromSourceInputUpdates.name, CreateViewInput.name, UpdateViewInput.name, UpdateViewFieldGroupInputUpdates.name, CreateViewFieldGroupInput.name, UpsertFieldsWidgetGroupInput.name, CreateFrontComponentInput.name, UpdateFrontComponentInputUpdates.name, CreateAgentInput.name, UpdateAgentInput.name, CreateNavigationMenuItemInput.name, UpdateNavigationMenuItemInput.name, CreateApiKeyInput.name, UpdateApiKeyInput.name, CreateFieldInput.name, UpdateFieldInput.name, ActivateWorkspaceInput.displayName, UpdateWorkspaceInput.displayName, CreateApplicationRegistrationInput.name, UpdateApplicationRegistrationPayload.name, SetupOIDCSsoInput.name, SetupSAMLSsoInput.name, CreateSkillInput.name, UpdateSkillInput.name, ConnectionParameters.username, LogicFunctionLogsInput.name</w:t>
      </w:r>
    </w:p>
    <w:p>
      <w:pPr>
        <w:pStyle w:val="ListParagraph"/>
        <w:numPr>
          <w:ilvl w:val="0"/>
          <w:numId w:val="1"/>
        </w:numPr>
      </w:pPr>
      <w:r>
        <w:t xml:space="preserve">Database schema (Contact Information): AppTokenEntity.email, User.email, WorkspaceInvitation.email, ValidatePasswordResetToken.email, UserInfo.email, CreateApprovedAccessDomainInput.email</w:t>
      </w:r>
    </w:p>
    <w:p>
      <w:pPr>
        <w:pStyle w:val="ListParagraph"/>
        <w:numPr>
          <w:ilvl w:val="0"/>
          <w:numId w:val="1"/>
        </w:numPr>
      </w:pPr>
      <w:r>
        <w:t xml:space="preserve">Database schema (Authentication Data): PostgresCredentialsEntity.passwordHash, AuthProviders.password, AuthBypassProviders.password, ConnectionParametersOutput.password, PostgresCredentials.password, ConnectionParameters.password</w:t>
      </w:r>
    </w:p>
    <w:p>
      <w:pPr>
        <w:pStyle w:val="ListParagraph"/>
        <w:numPr>
          <w:ilvl w:val="0"/>
          <w:numId w:val="1"/>
        </w:numPr>
      </w:pPr>
      <w:r>
        <w:t xml:space="preserve">Database schema (Location Data): WorkspaceMember.timeZone, AggregateChartConfiguration.timezone, PieChartConfiguration.timezone, LineChartConfiguration.timezone, GaugeChartConfiguration.timezone, BarChartConfiguration.timezone, PlaceDetailsResult.city, PlaceDetailsResult.country, PlaceDetailsResult.location</w:t>
      </w:r>
    </w:p>
    <w:p>
      <w:r>
        <w:t xml:space="preserve">Third-Party Data Sharing:</w:t>
      </w:r>
    </w:p>
    <w:p>
      <w:pPr>
        <w:pStyle w:val="ListParagraph"/>
        <w:numPr>
          <w:ilvl w:val="0"/>
          <w:numId w:val="1"/>
        </w:numPr>
      </w:pPr>
      <w:r>
        <w:t xml:space="preserve">@ai-sdk/anthropic: user prompts, conversation history, generated content</w:t>
      </w:r>
    </w:p>
    <w:p>
      <w:pPr>
        <w:pStyle w:val="ListParagraph"/>
        <w:numPr>
          <w:ilvl w:val="0"/>
          <w:numId w:val="1"/>
        </w:numPr>
      </w:pPr>
      <w:r>
        <w:t xml:space="preserve">@ai-sdk/google: user prompts, conversation history, generated content</w:t>
      </w:r>
    </w:p>
    <w:p>
      <w:pPr>
        <w:pStyle w:val="ListParagraph"/>
        <w:numPr>
          <w:ilvl w:val="0"/>
          <w:numId w:val="1"/>
        </w:numPr>
      </w:pPr>
      <w:r>
        <w:t xml:space="preserve">@ai-sdk/openai: user prompts, conversation history, generated content</w:t>
      </w:r>
    </w:p>
    <w:p>
      <w:pPr>
        <w:pStyle w:val="ListParagraph"/>
        <w:numPr>
          <w:ilvl w:val="0"/>
          <w:numId w:val="1"/>
        </w:numPr>
      </w:pPr>
      <w:r>
        <w:t xml:space="preserve">@sentry/node: error data, stack traces, user context, device information, IP address, performance profiles</w:t>
      </w:r>
    </w:p>
    <w:p>
      <w:pPr>
        <w:pStyle w:val="ListParagraph"/>
        <w:numPr>
          <w:ilvl w:val="0"/>
          <w:numId w:val="1"/>
        </w:numPr>
      </w:pPr>
      <w:r>
        <w:t xml:space="preserve">@vercel/ai: user prompts, conversation history, generated content</w:t>
      </w:r>
    </w:p>
    <w:p>
      <w:pPr>
        <w:pStyle w:val="ListParagraph"/>
        <w:numPr>
          <w:ilvl w:val="0"/>
          <w:numId w:val="1"/>
        </w:numPr>
      </w:pPr>
      <w:r>
        <w:t xml:space="preserve">googleapis: user data via Google APIs, calendar data, email data, profile information</w:t>
      </w:r>
    </w:p>
    <w:p>
      <w:pPr>
        <w:pStyle w:val="ListParagraph"/>
        <w:numPr>
          <w:ilvl w:val="0"/>
          <w:numId w:val="1"/>
        </w:numPr>
      </w:pPr>
      <w:r>
        <w:t xml:space="preserve">nodemailer: email addresses, email content</w:t>
      </w:r>
    </w:p>
    <w:p>
      <w:pPr>
        <w:pStyle w:val="ListParagraph"/>
        <w:numPr>
          <w:ilvl w:val="0"/>
          <w:numId w:val="1"/>
        </w:numPr>
      </w:pPr>
      <w:r>
        <w:t xml:space="preserve">openai: user prompts, conversation history, generated content</w:t>
      </w:r>
    </w:p>
    <w:p>
      <w:pPr>
        <w:pStyle w:val="ListParagraph"/>
        <w:numPr>
          <w:ilvl w:val="0"/>
          <w:numId w:val="1"/>
        </w:numPr>
      </w:pPr>
      <w:r>
        <w:t xml:space="preserve">stripe: payment information, billing address, email, transaction history</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2  |  Explicit consent, DPIA, encryption, DPO oversight</w:t>
      </w:r>
    </w:p>
    <w:p>
      <w:r>
        <w:rPr>
          <w:sz w:val="20"/>
        </w:rPr>
        <w:t xml:space="preserve">High  |  100  |  Encryption, tokenization, access control, audit logging</w:t>
      </w:r>
    </w:p>
    <w:p>
      <w:r>
        <w:rPr>
          <w:sz w:val="20"/>
        </w:rPr>
        <w:t xml:space="preserve">Medium  |  27  |  Encryption in transit, consent, user access rights</w:t>
      </w:r>
    </w:p>
    <w:p>
      <w:r>
        <w:rPr>
          <w:sz w:val="20"/>
        </w:rPr>
        <w:t xml:space="preserve">Low  |  52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**@ai-sdk/anthropic** (AI Service): Processes user prompts, conversation history, generated content</w:t>
      </w:r>
    </w:p>
    <w:p>
      <w:pPr>
        <w:pStyle w:val="ListParagraph"/>
        <w:numPr>
          <w:ilvl w:val="0"/>
          <w:numId w:val="1"/>
        </w:numPr>
      </w:pPr>
      <w:r>
        <w:t xml:space="preserve">**@ai-sdk/google** (AI Service): Processes user prompts, conversation history, generated content</w:t>
      </w:r>
    </w:p>
    <w:p>
      <w:pPr>
        <w:pStyle w:val="ListParagraph"/>
        <w:numPr>
          <w:ilvl w:val="0"/>
          <w:numId w:val="1"/>
        </w:numPr>
      </w:pPr>
      <w:r>
        <w:t xml:space="preserve">**@ai-sdk/openai** (AI Service): Processes user prompts, conversation history, generated content</w:t>
      </w:r>
    </w:p>
    <w:p>
      <w:pPr>
        <w:pStyle w:val="ListParagraph"/>
        <w:numPr>
          <w:ilvl w:val="0"/>
          <w:numId w:val="1"/>
        </w:numPr>
      </w:pPr>
      <w:r>
        <w:t xml:space="preserve">**@aws-sdk/client-s3** (File Storage): Processes uploaded files, file metadata</w:t>
      </w:r>
    </w:p>
    <w:p>
      <w:pPr>
        <w:pStyle w:val="ListParagraph"/>
        <w:numPr>
          <w:ilvl w:val="0"/>
          <w:numId w:val="1"/>
        </w:numPr>
      </w:pPr>
      <w:r>
        <w:t xml:space="preserve">**@sentry/node** (Error Monitoring): Processes error data, stack traces, user context, device information, IP address, performance profiles</w:t>
      </w:r>
    </w:p>
    <w:p>
      <w:pPr>
        <w:pStyle w:val="ListParagraph"/>
        <w:numPr>
          <w:ilvl w:val="0"/>
          <w:numId w:val="1"/>
        </w:numPr>
      </w:pPr>
      <w:r>
        <w:t xml:space="preserve">**@vercel/ai** (AI Service): Processes user prompts, conversation history, generated content</w:t>
      </w:r>
    </w:p>
    <w:p>
      <w:pPr>
        <w:pStyle w:val="ListParagraph"/>
        <w:numPr>
          <w:ilvl w:val="0"/>
          <w:numId w:val="1"/>
        </w:numPr>
      </w:pPr>
      <w:r>
        <w:t xml:space="preserve">**googleapis** (Other): Processes user data via Google APIs, calendar data, email data, profile information</w:t>
      </w:r>
    </w:p>
    <w:p>
      <w:pPr>
        <w:pStyle w:val="ListParagraph"/>
        <w:numPr>
          <w:ilvl w:val="0"/>
          <w:numId w:val="1"/>
        </w:numPr>
      </w:pPr>
      <w:r>
        <w:t xml:space="preserve">**nodemailer** (Email Service): Processes email addresses, email content</w:t>
      </w:r>
    </w:p>
    <w:p>
      <w:pPr>
        <w:pStyle w:val="ListParagraph"/>
        <w:numPr>
          <w:ilvl w:val="0"/>
          <w:numId w:val="1"/>
        </w:numPr>
      </w:pPr>
      <w:r>
        <w:t xml:space="preserve">**openai** (AI Service): Processes user prompts, conversation history, generated content</w:t>
      </w:r>
    </w:p>
    <w:p>
      <w:pPr>
        <w:pStyle w:val="ListParagraph"/>
        <w:numPr>
          <w:ilvl w:val="0"/>
          <w:numId w:val="1"/>
        </w:numPr>
      </w:pPr>
      <w:r>
        <w:t xml:space="preserve">**passport** (Authentication): Processes email, name, OAuth tokens, session data</w:t>
      </w:r>
    </w:p>
    <w:p>
      <w:pPr>
        <w:pStyle w:val="ListParagraph"/>
        <w:numPr>
          <w:ilvl w:val="0"/>
          <w:numId w:val="1"/>
        </w:numPr>
      </w:pPr>
      <w:r>
        <w:t xml:space="preserve">**passport-google-oauth20** (Authentication): Processes email, name, Google profile data, OAuth tokens</w:t>
      </w:r>
    </w:p>
    <w:p>
      <w:pPr>
        <w:pStyle w:val="ListParagraph"/>
        <w:numPr>
          <w:ilvl w:val="0"/>
          <w:numId w:val="1"/>
        </w:numPr>
      </w:pPr>
      <w:r>
        <w:t xml:space="preserve">**passport-microsoft** (Authentication): Processes email, name, Microsoft profile data, OAuth tokens</w:t>
      </w:r>
    </w:p>
    <w:p>
      <w:pPr>
        <w:pStyle w:val="ListParagraph"/>
        <w:numPr>
          <w:ilvl w:val="0"/>
          <w:numId w:val="1"/>
        </w:numPr>
      </w:pPr>
      <w:r>
        <w:t xml:space="preserve">**stripe** (Payment Processing): Processes payment information, billing address, email, transaction history</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AI Service  |  Consent  |  Art. 6(1)(a)  |  Only with your opt-in consent; or Contract (Art. 6(1)(b)) if integral to the service</w:t>
      </w:r>
    </w:p>
    <w:p>
      <w:r>
        <w:rPr>
          <w:sz w:val="20"/>
        </w:rPr>
        <w:t xml:space="preserve">File Storage  |  Contract  |  Art. 6(1)(b)  |  Necessary to provide file storage as part of the service</w:t>
      </w:r>
    </w:p>
    <w:p>
      <w:r>
        <w:rPr>
          <w:sz w:val="20"/>
        </w:rPr>
        <w:t xml:space="preserve">Error Monitoring  |  Legitimate Interest  |  Art. 6(1)(f)  |  Protecting our service, detecting errors, and ensuring security</w:t>
      </w:r>
    </w:p>
    <w:p>
      <w:r>
        <w:rPr>
          <w:sz w:val="20"/>
        </w:rPr>
        <w:t xml:space="preserve">Database  |  Contract  |  Art. 6(1)(b)  |  Necessary to store and manage your data as part of the service</w:t>
      </w:r>
    </w:p>
    <w:p>
      <w:r>
        <w:rPr>
          <w:sz w:val="20"/>
        </w:rPr>
        <w:t xml:space="preserve">Other  |  Legitimate Interest  |  Art. 6(1)(f)  |  Supporting our service operations</w:t>
      </w:r>
    </w:p>
    <w:p>
      <w:r>
        <w:rPr>
          <w:sz w:val="20"/>
        </w:rPr>
        <w:t xml:space="preserve">Email Service  |  Legitimate Interest  |  Art. 6(1)(f)  |  Communicating service-related information to you</w:t>
      </w:r>
    </w:p>
    <w:p>
      <w:r>
        <w:rPr>
          <w:sz w:val="20"/>
        </w:rPr>
        <w:t xml:space="preserve">Authentication  |  Contract  |  Art. 6(1)(b)  |  Necessary to fulfill our agreement with you</w:t>
      </w:r>
    </w:p>
    <w:p>
      <w:r>
        <w:rPr>
          <w:sz w:val="20"/>
        </w:rPr>
        <w:t xml:space="preserve">Payment Processing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**Error Monitoring:** Protecting our service, detecting errors, and ensuring security</w:t>
      </w:r>
    </w:p>
    <w:p>
      <w:pPr>
        <w:pStyle w:val="ListParagraph"/>
        <w:numPr>
          <w:ilvl w:val="0"/>
          <w:numId w:val="1"/>
        </w:numPr>
      </w:pPr>
      <w:r>
        <w:t xml:space="preserve">**Other:** Supporting our service operations</w:t>
      </w:r>
    </w:p>
    <w:p>
      <w:pPr>
        <w:pStyle w:val="ListParagraph"/>
        <w:numPr>
          <w:ilvl w:val="0"/>
          <w:numId w:val="1"/>
        </w:numPr>
      </w:pPr>
      <w:r>
        <w:t xml:space="preserve">**Email Service:** Communicating service-related information to you</w:t>
      </w:r>
    </w:p>
    <w:p>
      <w:pPr>
        <w:pStyle w:val="Heading2"/>
      </w:pPr>
      <w:r>
        <w:t>6. Artificial Intelligence</w:t>
      </w:r>
    </w:p>
    <w:p>
      <w:r>
        <w:t xml:space="preserve">This application uses AI-powered features provided by third-party services:</w:t>
      </w:r>
    </w:p>
    <w:p>
      <w:pPr>
        <w:pStyle w:val="ListParagraph"/>
        <w:numPr>
          <w:ilvl w:val="0"/>
          <w:numId w:val="1"/>
        </w:numPr>
      </w:pPr>
      <w:r>
        <w:t xml:space="preserve">**@ai-sdk/anthropic**: user prompts, conversation history, generated content</w:t>
      </w:r>
    </w:p>
    <w:p>
      <w:pPr>
        <w:pStyle w:val="ListParagraph"/>
        <w:numPr>
          <w:ilvl w:val="0"/>
          <w:numId w:val="1"/>
        </w:numPr>
      </w:pPr>
      <w:r>
        <w:t xml:space="preserve">**@ai-sdk/google**: user prompts, conversation history, generated content</w:t>
      </w:r>
    </w:p>
    <w:p>
      <w:pPr>
        <w:pStyle w:val="ListParagraph"/>
        <w:numPr>
          <w:ilvl w:val="0"/>
          <w:numId w:val="1"/>
        </w:numPr>
      </w:pPr>
      <w:r>
        <w:t xml:space="preserve">**@ai-sdk/openai**: user prompts, conversation history, generated content</w:t>
      </w:r>
    </w:p>
    <w:p>
      <w:pPr>
        <w:pStyle w:val="ListParagraph"/>
        <w:numPr>
          <w:ilvl w:val="0"/>
          <w:numId w:val="1"/>
        </w:numPr>
      </w:pPr>
      <w:r>
        <w:t xml:space="preserve">**@vercel/ai**: user prompts, conversation history, generated content</w:t>
      </w:r>
    </w:p>
    <w:p>
      <w:pPr>
        <w:pStyle w:val="ListParagraph"/>
        <w:numPr>
          <w:ilvl w:val="0"/>
          <w:numId w:val="1"/>
        </w:numPr>
      </w:pPr>
      <w:r>
        <w:t xml:space="preserve">**openai**: user prompts, conversation history, generated content</w:t>
      </w:r>
    </w:p>
    <w:p>
      <w:pPr>
        <w:pStyle w:val="Heading3"/>
      </w:pPr>
      <w:r>
        <w:t>How We Use AI</w:t>
      </w:r>
    </w:p>
    <w:p>
      <w:pPr>
        <w:pStyle w:val="ListParagraph"/>
        <w:numPr>
          <w:ilvl w:val="0"/>
          <w:numId w:val="1"/>
        </w:numPr>
      </w:pPr>
      <w:r>
        <w:t xml:space="preserve">User inputs may be sent to AI service providers for processing</w:t>
      </w:r>
    </w:p>
    <w:p>
      <w:pPr>
        <w:pStyle w:val="ListParagraph"/>
        <w:numPr>
          <w:ilvl w:val="0"/>
          <w:numId w:val="1"/>
        </w:numPr>
      </w:pPr>
      <w:r>
        <w:t xml:space="preserve">AI-generated outputs are returned to the user</w:t>
      </w:r>
    </w:p>
    <w:p>
      <w:pPr>
        <w:pStyle w:val="ListParagraph"/>
        <w:numPr>
          <w:ilvl w:val="0"/>
          <w:numId w:val="1"/>
        </w:numPr>
      </w:pPr>
      <w:r>
        <w:t xml:space="preserve">We do not use your data to train AI models</w:t>
      </w:r>
    </w:p>
    <w:p>
      <w:pPr>
        <w:pStyle w:val="ListParagraph"/>
        <w:numPr>
          <w:ilvl w:val="0"/>
          <w:numId w:val="1"/>
        </w:numPr>
      </w:pPr>
      <w:r>
        <w:t xml:space="preserve">AI service providers may retain data according to their own policies</w:t>
      </w:r>
    </w:p>
    <w:p>
      <w:pPr>
        <w:ind w:left="720"/>
      </w:pPr>
      <w:r>
        <w:rPr>
          <w:i/>
          <w:color w:val="666666"/>
        </w:rPr>
        <w:t xml:space="preserve">**Note:** Review the AI Disclosure document for detailed information about our AI usage as required by the EU AI Act.</w:t>
      </w:r>
    </w:p>
    <w:p>
      <w:pPr>
        <w:pStyle w:val="Heading2"/>
      </w:pPr>
      <w:r>
        <w:t>7.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**@aws-sdk/client-s3** (File Storage)</w:t>
      </w:r>
    </w:p>
    <w:p>
      <w:pPr>
        <w:pStyle w:val="ListParagraph"/>
        <w:numPr>
          <w:ilvl w:val="0"/>
          <w:numId w:val="1"/>
        </w:numPr>
      </w:pPr>
      <w:r>
        <w:t xml:space="preserve">**@sentry/node** (Error Monitoring)</w:t>
      </w:r>
    </w:p>
    <w:p>
      <w:pPr>
        <w:pStyle w:val="ListParagraph"/>
        <w:numPr>
          <w:ilvl w:val="0"/>
          <w:numId w:val="1"/>
        </w:numPr>
      </w:pPr>
      <w:r>
        <w:t xml:space="preserve">**openai** (AI Service)</w:t>
      </w:r>
    </w:p>
    <w:p>
      <w:pPr>
        <w:pStyle w:val="ListParagraph"/>
        <w:numPr>
          <w:ilvl w:val="0"/>
          <w:numId w:val="1"/>
        </w:numPr>
      </w:pPr>
      <w:r>
        <w:t xml:space="preserve">**stripe** (Payment Processing)</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[your-email@example.com].</w:t>
      </w:r>
    </w:p>
    <w:p>
      <w:pPr>
        <w:pStyle w:val="Heading2"/>
      </w:pPr>
      <w:r>
        <w:t>8.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AI Service  |  AI interaction data retained for up to 90 days</w:t>
      </w:r>
    </w:p>
    <w:p>
      <w:r>
        <w:rPr>
          <w:sz w:val="20"/>
        </w:rPr>
        <w:t xml:space="preserve">File Storage  |  Uploaded files retained until you delete them or your account</w:t>
      </w:r>
    </w:p>
    <w:p>
      <w:r>
        <w:rPr>
          <w:sz w:val="20"/>
        </w:rPr>
        <w:t xml:space="preserve">Error Monitoring  |  Error and performance data retained for up to 90 days</w:t>
      </w:r>
    </w:p>
    <w:p>
      <w:r>
        <w:rPr>
          <w:sz w:val="20"/>
        </w:rPr>
        <w:t xml:space="preserve">Database  |  User data retained until you delete your account</w:t>
      </w:r>
    </w:p>
    <w:p>
      <w:r>
        <w:rPr>
          <w:sz w:val="20"/>
        </w:rPr>
        <w:t xml:space="preserve">Other  |  Data retained as long as necessary for the service</w:t>
      </w:r>
    </w:p>
    <w:p>
      <w:r>
        <w:rPr>
          <w:sz w:val="20"/>
        </w:rPr>
        <w:t xml:space="preserve">Email Service  |  Email communication records retained for up to 3 years</w:t>
      </w:r>
    </w:p>
    <w:p>
      <w:r>
        <w:rPr>
          <w:sz w:val="20"/>
        </w:rPr>
        <w:t xml:space="preserve">Authentication  |  Account data retained until you delete your account</w:t>
      </w:r>
    </w:p>
    <w:p>
      <w:r>
        <w:rPr>
          <w:sz w:val="20"/>
        </w:rPr>
        <w:t xml:space="preserve">Payment Processing  |  Transaction records retained for 7 years (tax and legal compliance)</w:t>
      </w:r>
    </w:p>
    <w:p>
      <w:pPr>
        <w:pStyle w:val="Heading2"/>
      </w:pPr>
      <w:r>
        <w:t>9.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2"/>
      </w:pPr>
      <w:r>
        <w:t>10. Right to Withdraw Consent</w:t>
      </w:r>
    </w:p>
    <w:p>
      <w:r>
        <w:t xml:space="preserve">Pursuant to GDPR Art. 7(3), where we process your personal data based on your consent (Art. 6(1)(a) or Art. 9(2)(a)), you have the right to withdraw that consent at any time. The withdrawal of consent shall not affect the lawfulness of processing based on consent before its withdrawal.</w:t>
      </w:r>
    </w:p>
    <w:p>
      <w:r>
        <w:t xml:space="preserve">You can withdraw your consent by:</w:t>
      </w:r>
    </w:p>
    <w:p>
      <w:pPr>
        <w:pStyle w:val="ListParagraph"/>
        <w:numPr>
          <w:ilvl w:val="0"/>
          <w:numId w:val="1"/>
        </w:numPr>
      </w:pPr>
      <w:r>
        <w:t xml:space="preserve">Adjusting your preferences in your account settings</w:t>
      </w:r>
    </w:p>
    <w:p>
      <w:pPr>
        <w:pStyle w:val="ListParagraph"/>
        <w:numPr>
          <w:ilvl w:val="0"/>
          <w:numId w:val="1"/>
        </w:numPr>
      </w:pPr>
      <w:r>
        <w:t xml:space="preserve">Contacting us at [your-email@example.com]</w:t>
      </w:r>
    </w:p>
    <w:p>
      <w:r>
        <w:t xml:space="preserve">Upon withdrawal, we will cease the relevant processing activities, though some data already collected may be retained where we have another lawful basis for doing so.</w:t>
      </w:r>
    </w:p>
    <w:p>
      <w:pPr>
        <w:pStyle w:val="Heading2"/>
      </w:pPr>
      <w:r>
        <w:t>11. Automated Decision-Making (Art. 22)</w:t>
      </w:r>
    </w:p>
    <w:p>
      <w:r>
        <w:t xml:space="preserve">Pursuant to GDPR Art. 13(2)(f), this application uses automated processing, including AI-powered features, as described in the Artificial Intelligence section above.</w:t>
      </w:r>
    </w:p>
    <w:p>
      <w:pPr>
        <w:pStyle w:val="Heading3"/>
      </w:pPr>
      <w:r>
        <w:t>Meaningful Information About the Logic Involved</w:t>
      </w:r>
    </w:p>
    <w:p>
      <w:r>
        <w:t xml:space="preserve">Our automated processing uses AI models provided by third-party services (@ai-sdk/anthropic, @ai-sdk/google, @ai-sdk/openai, @vercel/ai, openai). These models analyse the inputs you provide and generate outputs based on statistical patterns learned during training. The processing involves:</w:t>
      </w:r>
    </w:p>
    <w:p>
      <w:pPr>
        <w:pStyle w:val="ListParagraph"/>
        <w:numPr>
          <w:ilvl w:val="0"/>
          <w:numId w:val="1"/>
        </w:numPr>
      </w:pPr>
      <w:r>
        <w:t xml:space="preserve">Receiving your input data (text, queries, or other content you submit)</w:t>
      </w:r>
    </w:p>
    <w:p>
      <w:pPr>
        <w:pStyle w:val="ListParagraph"/>
        <w:numPr>
          <w:ilvl w:val="0"/>
          <w:numId w:val="1"/>
        </w:numPr>
      </w:pPr>
      <w:r>
        <w:t xml:space="preserve">Processing it through the AI model to generate a response or result</w:t>
      </w:r>
    </w:p>
    <w:p>
      <w:pPr>
        <w:pStyle w:val="ListParagraph"/>
        <w:numPr>
          <w:ilvl w:val="0"/>
          <w:numId w:val="1"/>
        </w:numPr>
      </w:pPr>
      <w:r>
        <w:t xml:space="preserve">Returning the AI-generated output to you</w:t>
      </w:r>
    </w:p>
    <w:p>
      <w:pPr>
        <w:pStyle w:val="Heading3"/>
      </w:pPr>
      <w:r>
        <w:t>Significance and Envisaged Consequences</w:t>
      </w:r>
    </w:p>
    <w:p>
      <w:r>
        <w:t xml:space="preserve">The use of automated processing may affect you in the following ways:</w:t>
      </w:r>
    </w:p>
    <w:p>
      <w:pPr>
        <w:pStyle w:val="ListParagraph"/>
        <w:numPr>
          <w:ilvl w:val="0"/>
          <w:numId w:val="1"/>
        </w:numPr>
      </w:pPr>
      <w:r>
        <w:t xml:space="preserve">AI-generated outputs may influence decisions or actions you take based on them</w:t>
      </w:r>
    </w:p>
    <w:p>
      <w:pPr>
        <w:pStyle w:val="ListParagraph"/>
        <w:numPr>
          <w:ilvl w:val="0"/>
          <w:numId w:val="1"/>
        </w:numPr>
      </w:pPr>
      <w:r>
        <w:t xml:space="preserve">The quality and accuracy of outputs depend on the inputs provided and the limitations of the AI model</w:t>
      </w:r>
    </w:p>
    <w:p>
      <w:pPr>
        <w:pStyle w:val="ListParagraph"/>
        <w:numPr>
          <w:ilvl w:val="0"/>
          <w:numId w:val="1"/>
        </w:numPr>
      </w:pPr>
      <w:r>
        <w:t xml:space="preserve">Automated processing is not used to make decisions that produce legal effects or similarly significantly affect you without human oversight</w:t>
      </w:r>
    </w:p>
    <w:p>
      <w:pPr>
        <w:pStyle w:val="Heading3"/>
      </w:pPr>
      <w:r>
        <w:t>Your Rights Regarding Automated Decisions</w:t>
      </w:r>
    </w:p>
    <w:p>
      <w:r>
        <w:t xml:space="preserve">You have the right not to be subject to decisions based solely on automated processing, including profiling, that produce legal or similarly significant effects concerning you. You may:</w:t>
      </w:r>
    </w:p>
    <w:p>
      <w:pPr>
        <w:pStyle w:val="ListParagraph"/>
        <w:numPr>
          <w:ilvl w:val="0"/>
          <w:numId w:val="1"/>
        </w:numPr>
      </w:pPr>
      <w:r>
        <w:t xml:space="preserve">Request human intervention in any automated decision</w:t>
      </w:r>
    </w:p>
    <w:p>
      <w:pPr>
        <w:pStyle w:val="ListParagraph"/>
        <w:numPr>
          <w:ilvl w:val="0"/>
          <w:numId w:val="1"/>
        </w:numPr>
      </w:pPr>
      <w:r>
        <w:t xml:space="preserve">Express your point of view regarding automated decisions</w:t>
      </w:r>
    </w:p>
    <w:p>
      <w:pPr>
        <w:pStyle w:val="ListParagraph"/>
        <w:numPr>
          <w:ilvl w:val="0"/>
          <w:numId w:val="1"/>
        </w:numPr>
      </w:pPr>
      <w:r>
        <w:t xml:space="preserve">Contest any automated decision that affects you</w:t>
      </w:r>
    </w:p>
    <w:p>
      <w:r>
        <w:t xml:space="preserve">To exercise these rights, contact us at [your-email@example.com].</w:t>
      </w:r>
    </w:p>
    <w:p>
      <w:pPr>
        <w:pStyle w:val="Heading2"/>
      </w:pPr>
      <w:r>
        <w:t>12.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13.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Monitoring and Incident Detection</w:t>
      </w:r>
    </w:p>
    <w:p>
      <w:pPr>
        <w:pStyle w:val="ListParagraph"/>
        <w:numPr>
          <w:ilvl w:val="0"/>
          <w:numId w:val="1"/>
        </w:numPr>
      </w:pPr>
      <w:r>
        <w:t xml:space="preserve">We use error tracking and performance monitoring (@sentry/node) to detect anomalies and potential security incidents</w:t>
      </w:r>
    </w:p>
    <w:p>
      <w:pPr>
        <w:pStyle w:val="ListParagraph"/>
        <w:numPr>
          <w:ilvl w:val="0"/>
          <w:numId w:val="1"/>
        </w:numPr>
      </w:pPr>
      <w:r>
        <w:t xml:space="preserve">Automated alerts are configured for suspicious activity and system errors</w:t>
      </w:r>
    </w:p>
    <w:p>
      <w:pPr>
        <w:pStyle w:val="ListParagraph"/>
        <w:numPr>
          <w:ilvl w:val="0"/>
          <w:numId w:val="1"/>
        </w:numPr>
      </w:pPr>
      <w:r>
        <w:t xml:space="preserve">Security events are logged and reviewed to identify potential threats</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14.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15. Contact</w:t>
      </w:r>
    </w:p>
    <w:p>
      <w:r>
        <w:t xml:space="preserve">If you have questions about this Policy or wish to exercise your data protection rights, please contact us at: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