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Data Flow Map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Last updated: 2026-03-16</w:t>
      </w:r>
    </w:p>
    <w:p>
      <w:r>
        <w:t xml:space="preserve">Project: twenty</w:t>
      </w:r>
    </w:p>
    <w:p>
      <w:r>
        <w:t xml:space="preserve">Company: [Your Company Name]</w:t>
      </w:r>
    </w:p>
    <w:p>
      <w:pPr>
        <w:pStyle w:val="Heading2"/>
      </w:pPr>
      <w:r>
        <w:t>Related Documents</w:t>
      </w:r>
    </w:p>
    <w:p>
      <w:pPr>
        <w:pStyle w:val="ListParagraph"/>
        <w:numPr>
          <w:ilvl w:val="0"/>
          <w:numId w:val="1"/>
        </w:numPr>
      </w:pPr>
      <w:r>
        <w:t xml:space="preserve">Data Flow Diagram (`DATA_FLOW_DIAGRAM.md`)</w:t>
      </w:r>
    </w:p>
    <w:p>
      <w:pPr>
        <w:pStyle w:val="ListParagraph"/>
        <w:numPr>
          <w:ilvl w:val="0"/>
          <w:numId w:val="1"/>
        </w:numPr>
      </w:pPr>
      <w:r>
        <w:t xml:space="preserve">Data Dictionary (`DATA_DICTIONARY.md`)</w:t>
      </w:r>
    </w:p>
    <w:p>
      <w:pPr>
        <w:pStyle w:val="ListParagraph"/>
        <w:numPr>
          <w:ilvl w:val="0"/>
          <w:numId w:val="1"/>
        </w:numPr>
      </w:pPr>
      <w:r>
        <w:t xml:space="preserve">Privacy Policy (`PRIVACY_POLICY.md`)</w:t>
      </w:r>
    </w:p>
    <w:p>
      <w:pPr>
        <w:pBdr>
          <w:bottom w:val="single" w:sz="6" w:space="1" w:color="999999"/>
        </w:pBdr>
      </w:pPr>
    </w:p>
    <w:p>
      <w:pPr>
        <w:ind w:left="720"/>
      </w:pPr>
      <w:r>
        <w:rPr>
          <w:i/>
          <w:color w:val="666666"/>
        </w:rPr>
        <w:t xml:space="preserve">This document maps how personal data flows through the application — where it is collected, where it is stored, and which third parties it is shared with. Generated by automated code analysis.</w:t>
      </w:r>
    </w:p>
    <w:p>
      <w:pPr>
        <w:pStyle w:val="Heading2"/>
      </w:pPr>
      <w:r>
        <w:t>Data Collection Points</w:t>
      </w:r>
    </w:p>
    <w:p>
      <w:r>
        <w:t xml:space="preserve">The following entry points collect personal data from users:</w:t>
      </w:r>
    </w:p>
    <w:p>
      <w:r>
        <w:rPr>
          <w:sz w:val="20"/>
        </w:rPr>
        <w:t xml:space="preserve">Source  |  Data Collected  |  Mechanism</w:t>
      </w:r>
    </w:p>
    <w:p>
      <w:r>
        <w:rPr>
          <w:sz w:val="20"/>
        </w:rPr>
        <w:t xml:space="preserve">AI-powered feature usage  |  user prompts, conversation history, generated content  |  via @ai-sdk/anthropic</w:t>
      </w:r>
    </w:p>
    <w:p>
      <w:r>
        <w:rPr>
          <w:sz w:val="20"/>
        </w:rPr>
        <w:t xml:space="preserve">AI-powered feature usage  |  user prompts, conversation history, generated content  |  via @ai-sdk/google</w:t>
      </w:r>
    </w:p>
    <w:p>
      <w:r>
        <w:rPr>
          <w:sz w:val="20"/>
        </w:rPr>
        <w:t xml:space="preserve">AI-powered feature usage  |  user prompts, conversation history, generated content  |  via @ai-sdk/openai</w:t>
      </w:r>
    </w:p>
    <w:p>
      <w:r>
        <w:rPr>
          <w:sz w:val="20"/>
        </w:rPr>
        <w:t xml:space="preserve">AI-powered feature usage  |  user prompts, conversation history, generated content  |  via @vercel/ai</w:t>
      </w:r>
    </w:p>
    <w:p>
      <w:r>
        <w:rPr>
          <w:sz w:val="20"/>
        </w:rPr>
        <w:t xml:space="preserve">Email subscription/contact forms  |  email addresses, email content  |  via nodemailer</w:t>
      </w:r>
    </w:p>
    <w:p>
      <w:r>
        <w:rPr>
          <w:sz w:val="20"/>
        </w:rPr>
        <w:t xml:space="preserve">AI-powered feature usage  |  user prompts, conversation history, generated content  |  via openai</w:t>
      </w:r>
    </w:p>
    <w:p>
      <w:r>
        <w:rPr>
          <w:sz w:val="20"/>
        </w:rPr>
        <w:t xml:space="preserve">User registration/login  |  email, name, OAuth tokens, session data  |  via passport</w:t>
      </w:r>
    </w:p>
    <w:p>
      <w:r>
        <w:rPr>
          <w:sz w:val="20"/>
        </w:rPr>
        <w:t xml:space="preserve">User registration/login  |  email, name, Google profile data, OAuth tokens  |  via passport-google-oauth20</w:t>
      </w:r>
    </w:p>
    <w:p>
      <w:r>
        <w:rPr>
          <w:sz w:val="20"/>
        </w:rPr>
        <w:t xml:space="preserve">User registration/login  |  email, name, Microsoft profile data, OAuth tokens  |  via passport-microsoft</w:t>
      </w:r>
    </w:p>
    <w:p>
      <w:r>
        <w:rPr>
          <w:sz w:val="20"/>
        </w:rPr>
        <w:t xml:space="preserve">Payment checkout  |  payment information, billing address, email, transaction history  |  via stripe</w:t>
      </w:r>
    </w:p>
    <w:p>
      <w:pPr>
        <w:pStyle w:val="Heading2"/>
      </w:pPr>
      <w:r>
        <w:t>Data Storage</w:t>
      </w:r>
    </w:p>
    <w:p>
      <w:r>
        <w:t xml:space="preserve">The following services and systems store personal data:</w:t>
      </w:r>
    </w:p>
    <w:p>
      <w:r>
        <w:rPr>
          <w:sz w:val="20"/>
        </w:rPr>
        <w:t xml:space="preserve">Storage System  |  Category  |  Data Stored</w:t>
      </w:r>
    </w:p>
    <w:p>
      <w:r>
        <w:rPr>
          <w:sz w:val="20"/>
        </w:rPr>
        <w:t xml:space="preserve">@aws-sdk/client-s3  |  File Storage  |  uploaded files, file metadata</w:t>
      </w:r>
    </w:p>
    <w:p>
      <w:r>
        <w:rPr>
          <w:sz w:val="20"/>
        </w:rPr>
        <w:t xml:space="preserve">drizzle  |  Database  |  user data as defined in schema</w:t>
      </w:r>
    </w:p>
    <w:p>
      <w:r>
        <w:rPr>
          <w:sz w:val="20"/>
        </w:rPr>
        <w:t xml:space="preserve">ioredis  |  Database  |  cached data, session data</w:t>
      </w:r>
    </w:p>
    <w:p>
      <w:r>
        <w:rPr>
          <w:sz w:val="20"/>
        </w:rPr>
        <w:t xml:space="preserve">redis  |  Database  |  cached data, session data</w:t>
      </w:r>
    </w:p>
    <w:p>
      <w:r>
        <w:rPr>
          <w:sz w:val="20"/>
        </w:rPr>
        <w:t xml:space="preserve">Database schema  |  Personal Identity Data  |  passport-google-oauth20, passport-microsoft, passport, ApiKeyEntity.name, BillingMeterEntity.displayName, BillingProductEntity.name, WorkspaceSSOIdentityProviderEntity.name, WorkspaceEntity.displayName, labels.name, ApiKey.name, ApplicationRegistration.name, UserWorkspace.locale, FullName.firstName, FullName.lastName, WorkspaceMember.name, WorkspaceMember.locale, Agent.name, ApiKeyForRole.name, LogicFunction.name, Field.name, Index.name, Application.name, ViewFieldGroup.name, View.name, Workspace.displayName, User.firstName, User.lastName, User.locale, PageLayout.name, BillingProduct.name, BillingLicensedProduct.name, BillingMeteredProduct.name, SSOConnection.name, AvailableWorkspace.displayName, DeletedWorkspaceMember.name, SSOIdentityProvider.name, PublicWorkspaceData.displayName, PublicApplicationRegistration.name, EditSso.name, WorkspaceNameAndId.displayName, FindAvailableSSOIDP.name, SetupSso.name, NavigationMenuItem.name, ToolIndexEntry.name, Skill.name, FrontComponent.name, ConfigVariable.name, ConfigVariablesGroupData.name, QueueJob.name, UserInfo.firstName, UserInfo.lastName, WorkspaceInfo.name, MarketplaceAppField.name, MarketplaceAppLogicFunction.name, MarketplaceAppFrontComponent.name, MarketplaceApp.name, ConnectionParametersOutput.username, CreatePageLayoutInput.name, UpdatePageLayoutInput.name, UpdatePageLayoutWithTabsInput.name, CreateLogicFunctionFromSourceInput.name, UpdateLogicFunctionFromSourceInputUpdates.name, CreateViewInput.name, UpdateViewInput.name, UpdateViewFieldGroupInputUpdates.name, CreateViewFieldGroupInput.name, UpsertFieldsWidgetGroupInput.name, CreateFrontComponentInput.name, UpdateFrontComponentInputUpdates.name, CreateAgentInput.name, UpdateAgentInput.name, CreateNavigationMenuItemInput.name, UpdateNavigationMenuItemInput.name, CreateApiKeyInput.name, UpdateApiKeyInput.name, CreateFieldInput.name, UpdateFieldInput.name, ActivateWorkspaceInput.displayName, UpdateWorkspaceInput.displayName, CreateApplicationRegistrationInput.name, UpdateApplicationRegistrationPayload.name, SetupOIDCSsoInput.name, SetupSAMLSsoInput.name, CreateSkillInput.name, UpdateSkillInput.name, ConnectionParameters.username, LogicFunctionLogsInput.name</w:t>
      </w:r>
    </w:p>
    <w:p>
      <w:r>
        <w:rPr>
          <w:sz w:val="20"/>
        </w:rPr>
        <w:t xml:space="preserve">Database schema  |  Contact Information  |  AppTokenEntity.email, User.email, WorkspaceInvitation.email, ValidatePasswordResetToken.email, UserInfo.email, CreateApprovedAccessDomainInput.email</w:t>
      </w:r>
    </w:p>
    <w:p>
      <w:r>
        <w:rPr>
          <w:sz w:val="20"/>
        </w:rPr>
        <w:t xml:space="preserve">Database schema  |  Authentication Data  |  PostgresCredentialsEntity.passwordHash, AuthProviders.password, AuthBypassProviders.password, ConnectionParametersOutput.password, PostgresCredentials.password, ConnectionParameters.password</w:t>
      </w:r>
    </w:p>
    <w:p>
      <w:r>
        <w:rPr>
          <w:sz w:val="20"/>
        </w:rPr>
        <w:t xml:space="preserve">Database schema  |  Location Data  |  WorkspaceMember.timeZone, AggregateChartConfiguration.timezone, PieChartConfiguration.timezone, LineChartConfiguration.timezone, GaugeChartConfiguration.timezone, BarChartConfiguration.timezone, PlaceDetailsResult.city, PlaceDetailsResult.country, PlaceDetailsResult.location</w:t>
      </w:r>
    </w:p>
    <w:p>
      <w:pPr>
        <w:pStyle w:val="Heading2"/>
      </w:pPr>
      <w:r>
        <w:t>Third-Party Data Sharing</w:t>
      </w:r>
    </w:p>
    <w:p>
      <w:r>
        <w:t xml:space="preserve">The following third-party services receive personal data:</w:t>
      </w:r>
    </w:p>
    <w:p>
      <w:r>
        <w:rPr>
          <w:sz w:val="20"/>
        </w:rPr>
        <w:t xml:space="preserve">Third Party  |  Category  |  Data Shared</w:t>
      </w:r>
    </w:p>
    <w:p>
      <w:r>
        <w:rPr>
          <w:sz w:val="20"/>
        </w:rPr>
        <w:t xml:space="preserve">@ai-sdk/anthropic  |  AI Service  |  user prompts, conversation history, generated content</w:t>
      </w:r>
    </w:p>
    <w:p>
      <w:r>
        <w:rPr>
          <w:sz w:val="20"/>
        </w:rPr>
        <w:t xml:space="preserve">@ai-sdk/google  |  AI Service  |  user prompts, conversation history, generated content</w:t>
      </w:r>
    </w:p>
    <w:p>
      <w:r>
        <w:rPr>
          <w:sz w:val="20"/>
        </w:rPr>
        <w:t xml:space="preserve">@ai-sdk/openai  |  AI Service  |  user prompts, conversation history, generated content</w:t>
      </w:r>
    </w:p>
    <w:p>
      <w:r>
        <w:rPr>
          <w:sz w:val="20"/>
        </w:rPr>
        <w:t xml:space="preserve">@sentry/node  |  Error Monitoring  |  error data, stack traces, user context, device information, IP address, performance profiles</w:t>
      </w:r>
    </w:p>
    <w:p>
      <w:r>
        <w:rPr>
          <w:sz w:val="20"/>
        </w:rPr>
        <w:t xml:space="preserve">@vercel/ai  |  AI Service  |  user prompts, conversation history, generated content</w:t>
      </w:r>
    </w:p>
    <w:p>
      <w:r>
        <w:rPr>
          <w:sz w:val="20"/>
        </w:rPr>
        <w:t xml:space="preserve">googleapis  |  Third-Party Service  |  user data via Google APIs, calendar data, email data, profile information</w:t>
      </w:r>
    </w:p>
    <w:p>
      <w:r>
        <w:rPr>
          <w:sz w:val="20"/>
        </w:rPr>
        <w:t xml:space="preserve">nodemailer  |  Email Service  |  email addresses, email content</w:t>
      </w:r>
    </w:p>
    <w:p>
      <w:r>
        <w:rPr>
          <w:sz w:val="20"/>
        </w:rPr>
        <w:t xml:space="preserve">openai  |  AI Service  |  user prompts, conversation history, generated content</w:t>
      </w:r>
    </w:p>
    <w:p>
      <w:r>
        <w:rPr>
          <w:sz w:val="20"/>
        </w:rPr>
        <w:t xml:space="preserve">stripe  |  Payment Processing  |  payment information, billing address, email, transaction history</w:t>
      </w:r>
    </w:p>
    <w:p>
      <w:pPr>
        <w:pStyle w:val="Heading2"/>
      </w:pPr>
      <w:r>
        <w:t>Summary</w:t>
      </w:r>
    </w:p>
    <w:p>
      <w:r>
        <w:t xml:space="preserve">Data Flow Summary:</w:t>
      </w:r>
    </w:p>
    <w:p>
      <w:r>
        <w:t xml:space="preserve">COLLECTION:</w:t>
      </w:r>
    </w:p>
    <w:p>
      <w:pPr>
        <w:pStyle w:val="ListParagraph"/>
        <w:numPr>
          <w:ilvl w:val="0"/>
          <w:numId w:val="1"/>
        </w:numPr>
      </w:pPr>
      <w:r>
        <w:t xml:space="preserve">AI-powered feature usage → user prompts, conversation history, generated content (via @ai-sdk/anthropic)</w:t>
      </w:r>
    </w:p>
    <w:p>
      <w:pPr>
        <w:pStyle w:val="ListParagraph"/>
        <w:numPr>
          <w:ilvl w:val="0"/>
          <w:numId w:val="1"/>
        </w:numPr>
      </w:pPr>
      <w:r>
        <w:t xml:space="preserve">AI-powered feature usage → user prompts, conversation history, generated content (via @ai-sdk/google)</w:t>
      </w:r>
    </w:p>
    <w:p>
      <w:pPr>
        <w:pStyle w:val="ListParagraph"/>
        <w:numPr>
          <w:ilvl w:val="0"/>
          <w:numId w:val="1"/>
        </w:numPr>
      </w:pPr>
      <w:r>
        <w:t xml:space="preserve">AI-powered feature usage → user prompts, conversation history, generated content (via @ai-sdk/openai)</w:t>
      </w:r>
    </w:p>
    <w:p>
      <w:pPr>
        <w:pStyle w:val="ListParagraph"/>
        <w:numPr>
          <w:ilvl w:val="0"/>
          <w:numId w:val="1"/>
        </w:numPr>
      </w:pPr>
      <w:r>
        <w:t xml:space="preserve">AI-powered feature usage → user prompts, conversation history, generated content (via @vercel/ai)</w:t>
      </w:r>
    </w:p>
    <w:p>
      <w:pPr>
        <w:pStyle w:val="ListParagraph"/>
        <w:numPr>
          <w:ilvl w:val="0"/>
          <w:numId w:val="1"/>
        </w:numPr>
      </w:pPr>
      <w:r>
        <w:t xml:space="preserve">Email subscription/contact forms → email addresses, email content (via nodemailer)</w:t>
      </w:r>
    </w:p>
    <w:p>
      <w:pPr>
        <w:pStyle w:val="ListParagraph"/>
        <w:numPr>
          <w:ilvl w:val="0"/>
          <w:numId w:val="1"/>
        </w:numPr>
      </w:pPr>
      <w:r>
        <w:t xml:space="preserve">AI-powered feature usage → user prompts, conversation history, generated content (via openai)</w:t>
      </w:r>
    </w:p>
    <w:p>
      <w:pPr>
        <w:pStyle w:val="ListParagraph"/>
        <w:numPr>
          <w:ilvl w:val="0"/>
          <w:numId w:val="1"/>
        </w:numPr>
      </w:pPr>
      <w:r>
        <w:t xml:space="preserve">User registration/login → email, name, OAuth tokens, session data (via passport)</w:t>
      </w:r>
    </w:p>
    <w:p>
      <w:pPr>
        <w:pStyle w:val="ListParagraph"/>
        <w:numPr>
          <w:ilvl w:val="0"/>
          <w:numId w:val="1"/>
        </w:numPr>
      </w:pPr>
      <w:r>
        <w:t xml:space="preserve">User registration/login → email, name, Google profile data, OAuth tokens (via passport-google-oauth20)</w:t>
      </w:r>
    </w:p>
    <w:p>
      <w:pPr>
        <w:pStyle w:val="ListParagraph"/>
        <w:numPr>
          <w:ilvl w:val="0"/>
          <w:numId w:val="1"/>
        </w:numPr>
      </w:pPr>
      <w:r>
        <w:t xml:space="preserve">User registration/login → email, name, Microsoft profile data, OAuth tokens (via passport-microsoft)</w:t>
      </w:r>
    </w:p>
    <w:p>
      <w:pPr>
        <w:pStyle w:val="ListParagraph"/>
        <w:numPr>
          <w:ilvl w:val="0"/>
          <w:numId w:val="1"/>
        </w:numPr>
      </w:pPr>
      <w:r>
        <w:t xml:space="preserve">Payment checkout → payment information, billing address, email, transaction history (via stripe)</w:t>
      </w:r>
    </w:p>
    <w:p>
      <w:r>
        <w:t xml:space="preserve">STORAGE:</w:t>
      </w:r>
    </w:p>
    <w:p>
      <w:pPr>
        <w:pStyle w:val="ListParagraph"/>
        <w:numPr>
          <w:ilvl w:val="0"/>
          <w:numId w:val="1"/>
        </w:numPr>
      </w:pPr>
      <w:r>
        <w:t xml:space="preserve">@aws-sdk/client-s3 (File Storage) → uploaded files, file metadata</w:t>
      </w:r>
    </w:p>
    <w:p>
      <w:pPr>
        <w:pStyle w:val="ListParagraph"/>
        <w:numPr>
          <w:ilvl w:val="0"/>
          <w:numId w:val="1"/>
        </w:numPr>
      </w:pPr>
      <w:r>
        <w:t xml:space="preserve">drizzle (Database) → user data as defined in schema</w:t>
      </w:r>
    </w:p>
    <w:p>
      <w:pPr>
        <w:pStyle w:val="ListParagraph"/>
        <w:numPr>
          <w:ilvl w:val="0"/>
          <w:numId w:val="1"/>
        </w:numPr>
      </w:pPr>
      <w:r>
        <w:t xml:space="preserve">ioredis (Database) → cached data, session data</w:t>
      </w:r>
    </w:p>
    <w:p>
      <w:pPr>
        <w:pStyle w:val="ListParagraph"/>
        <w:numPr>
          <w:ilvl w:val="0"/>
          <w:numId w:val="1"/>
        </w:numPr>
      </w:pPr>
      <w:r>
        <w:t xml:space="preserve">redis (Database) → cached data, session data</w:t>
      </w:r>
    </w:p>
    <w:p>
      <w:pPr>
        <w:pStyle w:val="ListParagraph"/>
        <w:numPr>
          <w:ilvl w:val="0"/>
          <w:numId w:val="1"/>
        </w:numPr>
      </w:pPr>
      <w:r>
        <w:t xml:space="preserve">Database schema (Personal Identity Data) → passport-google-oauth20, passport-microsoft, passport, ApiKeyEntity.name, BillingMeterEntity.displayName, BillingProductEntity.name, WorkspaceSSOIdentityProviderEntity.name, WorkspaceEntity.displayName, labels.name, ApiKey.name, ApplicationRegistration.name, UserWorkspace.locale, FullName.firstName, FullName.lastName, WorkspaceMember.name, WorkspaceMember.locale, Agent.name, ApiKeyForRole.name, LogicFunction.name, Field.name, Index.name, Application.name, ViewFieldGroup.name, View.name, Workspace.displayName, User.firstName, User.lastName, User.locale, PageLayout.name, BillingProduct.name, BillingLicensedProduct.name, BillingMeteredProduct.name, SSOConnection.name, AvailableWorkspace.displayName, DeletedWorkspaceMember.name, SSOIdentityProvider.name, PublicWorkspaceData.displayName, PublicApplicationRegistration.name, EditSso.name, WorkspaceNameAndId.displayName, FindAvailableSSOIDP.name, SetupSso.name, NavigationMenuItem.name, ToolIndexEntry.name, Skill.name, FrontComponent.name, ConfigVariable.name, ConfigVariablesGroupData.name, QueueJob.name, UserInfo.firstName, UserInfo.lastName, WorkspaceInfo.name, MarketplaceAppField.name, MarketplaceAppLogicFunction.name, MarketplaceAppFrontComponent.name, MarketplaceApp.name, ConnectionParametersOutput.username, CreatePageLayoutInput.name, UpdatePageLayoutInput.name, UpdatePageLayoutWithTabsInput.name, CreateLogicFunctionFromSourceInput.name, UpdateLogicFunctionFromSourceInputUpdates.name, CreateViewInput.name, UpdateViewInput.name, UpdateViewFieldGroupInputUpdates.name, CreateViewFieldGroupInput.name, UpsertFieldsWidgetGroupInput.name, CreateFrontComponentInput.name, UpdateFrontComponentInputUpdates.name, CreateAgentInput.name, UpdateAgentInput.name, CreateNavigationMenuItemInput.name, UpdateNavigationMenuItemInput.name, CreateApiKeyInput.name, UpdateApiKeyInput.name, CreateFieldInput.name, UpdateFieldInput.name, ActivateWorkspaceInput.displayName, UpdateWorkspaceInput.displayName, CreateApplicationRegistrationInput.name, UpdateApplicationRegistrationPayload.name, SetupOIDCSsoInput.name, SetupSAMLSsoInput.name, CreateSkillInput.name, UpdateSkillInput.name, ConnectionParameters.username, LogicFunctionLogsInput.name</w:t>
      </w:r>
    </w:p>
    <w:p>
      <w:pPr>
        <w:pStyle w:val="ListParagraph"/>
        <w:numPr>
          <w:ilvl w:val="0"/>
          <w:numId w:val="1"/>
        </w:numPr>
      </w:pPr>
      <w:r>
        <w:t xml:space="preserve">Database schema (Contact Information) → AppTokenEntity.email, User.email, WorkspaceInvitation.email, ValidatePasswordResetToken.email, UserInfo.email, CreateApprovedAccessDomainInput.email</w:t>
      </w:r>
    </w:p>
    <w:p>
      <w:pPr>
        <w:pStyle w:val="ListParagraph"/>
        <w:numPr>
          <w:ilvl w:val="0"/>
          <w:numId w:val="1"/>
        </w:numPr>
      </w:pPr>
      <w:r>
        <w:t xml:space="preserve">Database schema (Authentication Data) → PostgresCredentialsEntity.passwordHash, AuthProviders.password, AuthBypassProviders.password, ConnectionParametersOutput.password, PostgresCredentials.password, ConnectionParameters.password</w:t>
      </w:r>
    </w:p>
    <w:p>
      <w:pPr>
        <w:pStyle w:val="ListParagraph"/>
        <w:numPr>
          <w:ilvl w:val="0"/>
          <w:numId w:val="1"/>
        </w:numPr>
      </w:pPr>
      <w:r>
        <w:t xml:space="preserve">Database schema (Location Data) → WorkspaceMember.timeZone, AggregateChartConfiguration.timezone, PieChartConfiguration.timezone, LineChartConfiguration.timezone, GaugeChartConfiguration.timezone, BarChartConfiguration.timezone, PlaceDetailsResult.city, PlaceDetailsResult.country, PlaceDetailsResult.location</w:t>
      </w:r>
    </w:p>
    <w:p>
      <w:r>
        <w:t xml:space="preserve">SHARING (Third Parties):</w:t>
      </w:r>
    </w:p>
    <w:p>
      <w:pPr>
        <w:pStyle w:val="ListParagraph"/>
        <w:numPr>
          <w:ilvl w:val="0"/>
          <w:numId w:val="1"/>
        </w:numPr>
      </w:pPr>
      <w:r>
        <w:t xml:space="preserve">@ai-sdk/anthropic → user prompts, conversation history, generated content</w:t>
      </w:r>
    </w:p>
    <w:p>
      <w:pPr>
        <w:pStyle w:val="ListParagraph"/>
        <w:numPr>
          <w:ilvl w:val="0"/>
          <w:numId w:val="1"/>
        </w:numPr>
      </w:pPr>
      <w:r>
        <w:t xml:space="preserve">@ai-sdk/google → user prompts, conversation history, generated content</w:t>
      </w:r>
    </w:p>
    <w:p>
      <w:pPr>
        <w:pStyle w:val="ListParagraph"/>
        <w:numPr>
          <w:ilvl w:val="0"/>
          <w:numId w:val="1"/>
        </w:numPr>
      </w:pPr>
      <w:r>
        <w:t xml:space="preserve">@ai-sdk/openai → user prompts, conversation history, generated content</w:t>
      </w:r>
    </w:p>
    <w:p>
      <w:pPr>
        <w:pStyle w:val="ListParagraph"/>
        <w:numPr>
          <w:ilvl w:val="0"/>
          <w:numId w:val="1"/>
        </w:numPr>
      </w:pPr>
      <w:r>
        <w:t xml:space="preserve">@sentry/node → error data, stack traces, user context, device information, IP address, performance profiles</w:t>
      </w:r>
    </w:p>
    <w:p>
      <w:pPr>
        <w:pStyle w:val="ListParagraph"/>
        <w:numPr>
          <w:ilvl w:val="0"/>
          <w:numId w:val="1"/>
        </w:numPr>
      </w:pPr>
      <w:r>
        <w:t xml:space="preserve">@vercel/ai → user prompts, conversation history, generated content</w:t>
      </w:r>
    </w:p>
    <w:p>
      <w:pPr>
        <w:pStyle w:val="ListParagraph"/>
        <w:numPr>
          <w:ilvl w:val="0"/>
          <w:numId w:val="1"/>
        </w:numPr>
      </w:pPr>
      <w:r>
        <w:t xml:space="preserve">googleapis → user data via Google APIs, calendar data, email data, profile information</w:t>
      </w:r>
    </w:p>
    <w:p>
      <w:pPr>
        <w:pStyle w:val="ListParagraph"/>
        <w:numPr>
          <w:ilvl w:val="0"/>
          <w:numId w:val="1"/>
        </w:numPr>
      </w:pPr>
      <w:r>
        <w:t xml:space="preserve">nodemailer → email addresses, email content</w:t>
      </w:r>
    </w:p>
    <w:p>
      <w:pPr>
        <w:pStyle w:val="ListParagraph"/>
        <w:numPr>
          <w:ilvl w:val="0"/>
          <w:numId w:val="1"/>
        </w:numPr>
      </w:pPr>
      <w:r>
        <w:t xml:space="preserve">openai → user prompts, conversation history, generated content</w:t>
      </w:r>
    </w:p>
    <w:p>
      <w:pPr>
        <w:pStyle w:val="ListParagraph"/>
        <w:numPr>
          <w:ilvl w:val="0"/>
          <w:numId w:val="1"/>
        </w:numPr>
      </w:pPr>
      <w:r>
        <w:t xml:space="preserve">stripe → payment information, billing address, email, transaction history</w:t>
      </w:r>
    </w:p>
    <w:p>
      <w:pPr>
        <w:pBdr>
          <w:bottom w:val="single" w:sz="6" w:space="1" w:color="999999"/>
        </w:pBdr>
      </w:pPr>
    </w:p>
    <w:p>
      <w:r>
        <w:t xml:space="preserve">This data flow map was generated by [Codepliant](https://github.com/joechensmartz/codepliant) based on automated code analysis. Review and verify against your actual data processing activities.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