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9 third-party vendors detected in the twenty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5  |  Semi-annually (every 6 months)</w:t>
      </w:r>
    </w:p>
    <w:p>
      <w:r>
        <w:rPr>
          <w:sz w:val="20"/>
        </w:rPr>
        <w:t xml:space="preserve">Medium  |  1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**Vercel AI SDK (Anthropic)**  |  [ ] Pending  |  [Not yet reviewed]  |  2026-09-16  |  High  |  [Contact vendor]</w:t>
      </w:r>
    </w:p>
    <w:p>
      <w:r>
        <w:rPr>
          <w:sz w:val="20"/>
        </w:rPr>
        <w:t xml:space="preserve">**Vercel AI SDK (Google)**  |  [ ] Pending  |  [Not yet reviewed]  |  2026-09-16  |  High  |  [Contact vendor]</w:t>
      </w:r>
    </w:p>
    <w:p>
      <w:r>
        <w:rPr>
          <w:sz w:val="20"/>
        </w:rPr>
        <w:t xml:space="preserve">**Vercel AI SDK (OpenAI)**  |  [ ] Pending  |  [Not yet reviewed]  |  2026-09-16  |  High  |  [Contact vendor]</w:t>
      </w:r>
    </w:p>
    <w:p>
      <w:r>
        <w:rPr>
          <w:sz w:val="20"/>
        </w:rPr>
        <w:t xml:space="preserve">**Vercel AI SDK**  |  [ ] Pending  |  [Not yet reviewed]  |  2026-09-16  |  High  |  [Contact vendor]</w:t>
      </w:r>
    </w:p>
    <w:p>
      <w:r>
        <w:rPr>
          <w:sz w:val="20"/>
        </w:rPr>
        <w:t xml:space="preserve">**OpenAI**  |  [ ] Pending  |  [Not yet reviewed]  |  2026-09-16  |  High  |  privacy@openai.com</w:t>
      </w:r>
    </w:p>
    <w:p>
      <w:r>
        <w:rPr>
          <w:sz w:val="20"/>
        </w:rPr>
        <w:t xml:space="preserve">**Amazon S3 (AWS)**  |  [ ] Pending  |  [Not yet reviewed]  |  2027-03-16  |  Medium  |  aws-privacy@amazon.com</w:t>
      </w:r>
    </w:p>
    <w:p>
      <w:r>
        <w:rPr>
          <w:sz w:val="20"/>
        </w:rPr>
        <w:t xml:space="preserve">**Sentry**  |  [ ] Pending  |  [Not yet reviewed]  |  2028-03-16  |  Low  |  dpa@sentry.io</w:t>
      </w:r>
    </w:p>
    <w:p>
      <w:r>
        <w:rPr>
          <w:sz w:val="20"/>
        </w:rPr>
        <w:t xml:space="preserve">**Google APIs**  |  [ ] Pending  |  [Not yet reviewed]  |  2028-03-16  |  Low  |  [Contact vendor]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Vercel AI SDK (Anthropic)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Vercel AI SDK (Google)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Vercel AI SDK (OpenAI)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Vercel AI SDK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Link](https://vercel.com/legal/dpa)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Link](https://openai.com/policies)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privacy@openai.com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Link](https://aws.amazon.com/compliance/data-processing-addendum/)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aws-privacy@amazon.com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Link](https://sentry.io/legal/dpa/)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dpa@sentry.io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Vercel AI SDK (Anthropic), Vercel AI SDK (Google), Vercel AI SDK (OpenAI), Vercel AI SDK, OpenAI</w:t>
      </w:r>
    </w:p>
    <w:p>
      <w:r>
        <w:rPr>
          <w:sz w:val="20"/>
        </w:rPr>
        <w:t xml:space="preserve">2027-03  |  Amazon S3 (AWS)</w:t>
      </w:r>
    </w:p>
    <w:p>
      <w:r>
        <w:rPr>
          <w:sz w:val="20"/>
        </w:rPr>
        <w:t xml:space="preserve">2028-03  |  Sentry, Google APIs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