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496" w:rsidRDefault="005E4711" w:rsidP="005E4711">
      <w:pPr>
        <w:jc w:val="center"/>
      </w:pPr>
      <w:r>
        <w:rPr>
          <w:rFonts w:hint="eastAsia"/>
        </w:rPr>
        <w:t>資料探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 xml:space="preserve"> </w:t>
      </w:r>
      <w:r>
        <w:t>Homework2</w:t>
      </w:r>
    </w:p>
    <w:p w:rsidR="005E4711" w:rsidRDefault="005E4711" w:rsidP="005E4711">
      <w:pPr>
        <w:jc w:val="center"/>
      </w:pPr>
      <w:r>
        <w:rPr>
          <w:rFonts w:hint="eastAsia"/>
        </w:rPr>
        <w:t xml:space="preserve">0551287 </w:t>
      </w:r>
      <w:proofErr w:type="gramStart"/>
      <w:r>
        <w:rPr>
          <w:rFonts w:hint="eastAsia"/>
        </w:rPr>
        <w:t>土木所碩</w:t>
      </w:r>
      <w:proofErr w:type="gramEnd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張為舜</w:t>
      </w:r>
    </w:p>
    <w:p w:rsidR="005E4711" w:rsidRDefault="005E4711" w:rsidP="005E4711">
      <w:pPr>
        <w:pStyle w:val="Default"/>
      </w:pPr>
    </w:p>
    <w:p w:rsidR="005E4711" w:rsidRDefault="005E4711" w:rsidP="005E4711">
      <w:pPr>
        <w:pStyle w:val="Default"/>
        <w:rPr>
          <w:rFonts w:ascii="微軟正黑體" w:eastAsia="微軟正黑體" w:cs="微軟正黑體"/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rFonts w:ascii="微軟正黑體" w:eastAsia="微軟正黑體" w:cs="微軟正黑體"/>
          <w:sz w:val="23"/>
          <w:szCs w:val="23"/>
        </w:rPr>
        <w:t xml:space="preserve">Split the data randomly to training data and test data ( 70% / 30% ) </w:t>
      </w:r>
      <w:r>
        <w:rPr>
          <w:rFonts w:ascii="微軟正黑體" w:eastAsia="微軟正黑體" w:cs="微軟正黑體" w:hint="eastAsia"/>
          <w:sz w:val="23"/>
          <w:szCs w:val="23"/>
        </w:rPr>
        <w:t>將資料切成</w:t>
      </w:r>
      <w:r>
        <w:rPr>
          <w:rFonts w:ascii="微軟正黑體" w:eastAsia="微軟正黑體" w:cs="微軟正黑體"/>
          <w:sz w:val="23"/>
          <w:szCs w:val="23"/>
        </w:rPr>
        <w:t>70%</w:t>
      </w:r>
      <w:r>
        <w:rPr>
          <w:rFonts w:ascii="微軟正黑體" w:eastAsia="微軟正黑體" w:cs="微軟正黑體" w:hint="eastAsia"/>
          <w:sz w:val="23"/>
          <w:szCs w:val="23"/>
        </w:rPr>
        <w:t>的訓練資料，</w:t>
      </w:r>
      <w:r>
        <w:rPr>
          <w:rFonts w:ascii="微軟正黑體" w:eastAsia="微軟正黑體" w:cs="微軟正黑體"/>
          <w:sz w:val="23"/>
          <w:szCs w:val="23"/>
        </w:rPr>
        <w:t>30%</w:t>
      </w:r>
      <w:r>
        <w:rPr>
          <w:rFonts w:ascii="微軟正黑體" w:eastAsia="微軟正黑體" w:cs="微軟正黑體" w:hint="eastAsia"/>
          <w:sz w:val="23"/>
          <w:szCs w:val="23"/>
        </w:rPr>
        <w:t>的測試資料</w:t>
      </w:r>
      <w:r>
        <w:rPr>
          <w:rFonts w:ascii="微軟正黑體" w:eastAsia="微軟正黑體" w:cs="微軟正黑體"/>
          <w:sz w:val="23"/>
          <w:szCs w:val="23"/>
        </w:rPr>
        <w:t xml:space="preserve"> </w:t>
      </w:r>
    </w:p>
    <w:p w:rsidR="005E4711" w:rsidRDefault="005E4711" w:rsidP="005E4711">
      <w:r>
        <w:rPr>
          <w:noProof/>
        </w:rPr>
        <w:drawing>
          <wp:inline distT="0" distB="0" distL="0" distR="0">
            <wp:extent cx="5274310" cy="13392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11" w:rsidRDefault="005E4711" w:rsidP="005E4711"/>
    <w:p w:rsidR="005E4711" w:rsidRDefault="005E4711" w:rsidP="005E4711">
      <w:pPr>
        <w:pStyle w:val="Default"/>
      </w:pPr>
    </w:p>
    <w:p w:rsidR="005E4711" w:rsidRDefault="005E4711" w:rsidP="005E4711">
      <w:pPr>
        <w:pStyle w:val="Default"/>
        <w:rPr>
          <w:rFonts w:ascii="微軟正黑體" w:eastAsia="微軟正黑體" w:cs="微軟正黑體"/>
          <w:sz w:val="23"/>
          <w:szCs w:val="23"/>
        </w:rPr>
      </w:pPr>
      <w:r>
        <w:rPr>
          <w:sz w:val="23"/>
          <w:szCs w:val="23"/>
        </w:rPr>
        <w:t xml:space="preserve">2. </w:t>
      </w:r>
      <w:r>
        <w:rPr>
          <w:rFonts w:ascii="微軟正黑體" w:eastAsia="微軟正黑體" w:cs="微軟正黑體"/>
          <w:sz w:val="23"/>
          <w:szCs w:val="23"/>
        </w:rPr>
        <w:t xml:space="preserve">What is the </w:t>
      </w:r>
      <w:r>
        <w:rPr>
          <w:rFonts w:ascii="微軟正黑體" w:eastAsia="微軟正黑體" w:cs="微軟正黑體"/>
          <w:b/>
          <w:bCs/>
          <w:sz w:val="23"/>
          <w:szCs w:val="23"/>
        </w:rPr>
        <w:t xml:space="preserve">accuracy </w:t>
      </w:r>
      <w:r>
        <w:rPr>
          <w:rFonts w:ascii="微軟正黑體" w:eastAsia="微軟正黑體" w:cs="微軟正黑體"/>
          <w:sz w:val="23"/>
          <w:szCs w:val="23"/>
        </w:rPr>
        <w:t xml:space="preserve">of (1) Logistic Regression (2) k-Nearest Neighbors (3) Naive Bayes (4) Random Forest (5) SVM model in test data </w:t>
      </w:r>
      <w:r>
        <w:rPr>
          <w:rFonts w:ascii="微軟正黑體" w:eastAsia="微軟正黑體" w:cs="微軟正黑體" w:hint="eastAsia"/>
          <w:sz w:val="23"/>
          <w:szCs w:val="23"/>
        </w:rPr>
        <w:t>用五種模型訓練，在測試資料的準確度分別是多少</w:t>
      </w:r>
      <w:r>
        <w:rPr>
          <w:rFonts w:ascii="微軟正黑體" w:eastAsia="微軟正黑體" w:cs="微軟正黑體"/>
          <w:sz w:val="23"/>
          <w:szCs w:val="23"/>
        </w:rPr>
        <w:t xml:space="preserve"> </w:t>
      </w:r>
    </w:p>
    <w:p w:rsidR="005E4711" w:rsidRDefault="005E4711" w:rsidP="005E4711">
      <w:pPr>
        <w:rPr>
          <w:noProof/>
        </w:rPr>
      </w:pPr>
      <w:r w:rsidRPr="008F1740">
        <w:rPr>
          <w:rFonts w:ascii="微軟正黑體" w:eastAsia="微軟正黑體" w:cs="微軟正黑體"/>
          <w:b/>
          <w:sz w:val="23"/>
          <w:szCs w:val="23"/>
        </w:rPr>
        <w:t>Logistic Regression</w:t>
      </w:r>
      <w:r w:rsidRPr="008F1740">
        <w:rPr>
          <w:rFonts w:ascii="微軟正黑體" w:eastAsia="微軟正黑體" w:cs="微軟正黑體" w:hint="eastAsia"/>
          <w:b/>
          <w:sz w:val="23"/>
          <w:szCs w:val="23"/>
        </w:rPr>
        <w:t>:</w:t>
      </w:r>
      <w:r w:rsidRPr="008F1740">
        <w:rPr>
          <w:b/>
          <w:noProof/>
        </w:rPr>
        <w:t xml:space="preserve"> </w:t>
      </w:r>
      <w:r>
        <w:rPr>
          <w:noProof/>
        </w:rPr>
        <w:drawing>
          <wp:inline distT="0" distB="0" distL="0" distR="0">
            <wp:extent cx="5274310" cy="21437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11" w:rsidRPr="008F1740" w:rsidRDefault="005E4711" w:rsidP="005E4711">
      <w:pPr>
        <w:rPr>
          <w:b/>
          <w:noProof/>
        </w:rPr>
      </w:pPr>
      <w:r w:rsidRPr="008F1740">
        <w:rPr>
          <w:rFonts w:hint="eastAsia"/>
          <w:b/>
          <w:noProof/>
        </w:rPr>
        <w:t>準確度</w:t>
      </w:r>
      <w:r w:rsidRPr="008F1740">
        <w:rPr>
          <w:rFonts w:hint="eastAsia"/>
          <w:b/>
          <w:noProof/>
        </w:rPr>
        <w:t xml:space="preserve">: </w:t>
      </w:r>
      <w:r w:rsidRPr="008F1740">
        <w:rPr>
          <w:b/>
          <w:noProof/>
        </w:rPr>
        <w:t>81.2%</w:t>
      </w:r>
    </w:p>
    <w:p w:rsidR="005E4711" w:rsidRDefault="005E4711" w:rsidP="005E4711">
      <w:r>
        <w:rPr>
          <w:noProof/>
        </w:rPr>
        <w:drawing>
          <wp:inline distT="0" distB="0" distL="0" distR="0">
            <wp:extent cx="3114675" cy="3143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11" w:rsidRDefault="005E4711" w:rsidP="005E4711"/>
    <w:p w:rsidR="005E4711" w:rsidRDefault="005E4711" w:rsidP="005E4711"/>
    <w:p w:rsidR="005E4711" w:rsidRPr="008F1740" w:rsidRDefault="005E4711" w:rsidP="005E4711">
      <w:pPr>
        <w:rPr>
          <w:rFonts w:ascii="微軟正黑體" w:eastAsia="微軟正黑體" w:cs="微軟正黑體"/>
          <w:b/>
          <w:sz w:val="23"/>
          <w:szCs w:val="23"/>
        </w:rPr>
      </w:pPr>
      <w:r w:rsidRPr="008F1740">
        <w:rPr>
          <w:rFonts w:ascii="微軟正黑體" w:eastAsia="微軟正黑體" w:cs="微軟正黑體"/>
          <w:b/>
          <w:sz w:val="23"/>
          <w:szCs w:val="23"/>
        </w:rPr>
        <w:lastRenderedPageBreak/>
        <w:t>k-Nearest Neighbors:</w:t>
      </w:r>
    </w:p>
    <w:p w:rsidR="005E4711" w:rsidRDefault="008F1740" w:rsidP="005E4711">
      <w:r>
        <w:rPr>
          <w:noProof/>
        </w:rPr>
        <w:drawing>
          <wp:inline distT="0" distB="0" distL="0" distR="0">
            <wp:extent cx="5274310" cy="14605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40" w:rsidRPr="008F1740" w:rsidRDefault="008F1740" w:rsidP="005E4711">
      <w:pPr>
        <w:rPr>
          <w:b/>
        </w:rPr>
      </w:pPr>
      <w:r w:rsidRPr="008F1740">
        <w:rPr>
          <w:rFonts w:hint="eastAsia"/>
          <w:b/>
        </w:rPr>
        <w:t>準確度</w:t>
      </w:r>
      <w:r w:rsidRPr="008F1740">
        <w:rPr>
          <w:rFonts w:hint="eastAsia"/>
          <w:b/>
        </w:rPr>
        <w:t>:77.5%</w:t>
      </w:r>
    </w:p>
    <w:p w:rsidR="008F1740" w:rsidRDefault="008F1740" w:rsidP="005E4711">
      <w:r>
        <w:rPr>
          <w:noProof/>
        </w:rPr>
        <w:drawing>
          <wp:inline distT="0" distB="0" distL="0" distR="0">
            <wp:extent cx="2124075" cy="3429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40" w:rsidRDefault="008F1740" w:rsidP="005E4711"/>
    <w:p w:rsidR="008F1740" w:rsidRDefault="008F1740" w:rsidP="008F1740">
      <w:pPr>
        <w:rPr>
          <w:rFonts w:ascii="微軟正黑體" w:eastAsia="微軟正黑體" w:cs="微軟正黑體"/>
          <w:b/>
          <w:sz w:val="23"/>
          <w:szCs w:val="23"/>
        </w:rPr>
      </w:pPr>
      <w:r w:rsidRPr="008F1740">
        <w:rPr>
          <w:rFonts w:ascii="微軟正黑體" w:eastAsia="微軟正黑體" w:cs="微軟正黑體"/>
          <w:b/>
          <w:sz w:val="23"/>
          <w:szCs w:val="23"/>
        </w:rPr>
        <w:t>Naive Bayes</w:t>
      </w:r>
    </w:p>
    <w:p w:rsidR="008F1740" w:rsidRDefault="008F1740" w:rsidP="008F1740">
      <w:pPr>
        <w:rPr>
          <w:b/>
        </w:rPr>
      </w:pPr>
      <w:r>
        <w:rPr>
          <w:noProof/>
        </w:rPr>
        <w:drawing>
          <wp:inline distT="0" distB="0" distL="0" distR="0">
            <wp:extent cx="5274310" cy="11887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40" w:rsidRDefault="008F1740" w:rsidP="008F1740">
      <w:pPr>
        <w:rPr>
          <w:b/>
        </w:rPr>
      </w:pPr>
    </w:p>
    <w:p w:rsidR="008F1740" w:rsidRDefault="008F1740" w:rsidP="008F1740">
      <w:pPr>
        <w:rPr>
          <w:b/>
        </w:rPr>
      </w:pPr>
      <w:r>
        <w:rPr>
          <w:rFonts w:hint="eastAsia"/>
          <w:b/>
        </w:rPr>
        <w:t>準確度</w:t>
      </w:r>
      <w:r>
        <w:rPr>
          <w:rFonts w:hint="eastAsia"/>
          <w:b/>
        </w:rPr>
        <w:t>:70.3%</w:t>
      </w:r>
    </w:p>
    <w:p w:rsidR="008F1740" w:rsidRDefault="008F1740" w:rsidP="008F1740">
      <w:pPr>
        <w:rPr>
          <w:b/>
        </w:rPr>
      </w:pPr>
      <w:r>
        <w:rPr>
          <w:noProof/>
        </w:rPr>
        <w:drawing>
          <wp:inline distT="0" distB="0" distL="0" distR="0">
            <wp:extent cx="1866900" cy="419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40" w:rsidRDefault="008F1740" w:rsidP="008F1740">
      <w:pPr>
        <w:rPr>
          <w:b/>
        </w:rPr>
      </w:pPr>
    </w:p>
    <w:p w:rsidR="008F1740" w:rsidRDefault="008F1740" w:rsidP="008F1740">
      <w:pPr>
        <w:rPr>
          <w:rFonts w:ascii="微軟正黑體" w:eastAsia="微軟正黑體" w:cs="微軟正黑體"/>
          <w:b/>
          <w:sz w:val="23"/>
          <w:szCs w:val="23"/>
        </w:rPr>
      </w:pPr>
      <w:r w:rsidRPr="008F1740">
        <w:rPr>
          <w:rFonts w:ascii="微軟正黑體" w:eastAsia="微軟正黑體" w:cs="微軟正黑體"/>
          <w:b/>
          <w:sz w:val="23"/>
          <w:szCs w:val="23"/>
        </w:rPr>
        <w:t>Random Forest:</w:t>
      </w:r>
    </w:p>
    <w:p w:rsidR="008F1740" w:rsidRDefault="008F1740" w:rsidP="008F1740">
      <w:pPr>
        <w:rPr>
          <w:b/>
        </w:rPr>
      </w:pPr>
      <w:r>
        <w:rPr>
          <w:noProof/>
        </w:rPr>
        <w:drawing>
          <wp:inline distT="0" distB="0" distL="0" distR="0">
            <wp:extent cx="5274310" cy="109093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40" w:rsidRDefault="008F1740" w:rsidP="008F1740">
      <w:pPr>
        <w:rPr>
          <w:b/>
        </w:rPr>
      </w:pPr>
    </w:p>
    <w:p w:rsidR="008F1740" w:rsidRDefault="008F1740" w:rsidP="008F1740">
      <w:pPr>
        <w:rPr>
          <w:b/>
        </w:rPr>
      </w:pPr>
      <w:r>
        <w:rPr>
          <w:rFonts w:hint="eastAsia"/>
          <w:b/>
        </w:rPr>
        <w:t>準確度</w:t>
      </w:r>
      <w:r>
        <w:rPr>
          <w:rFonts w:hint="eastAsia"/>
          <w:b/>
        </w:rPr>
        <w:t>:</w:t>
      </w:r>
      <w:r>
        <w:rPr>
          <w:b/>
        </w:rPr>
        <w:t>81.4%</w:t>
      </w:r>
    </w:p>
    <w:p w:rsidR="008F1740" w:rsidRDefault="008F1740" w:rsidP="008F1740">
      <w:pPr>
        <w:rPr>
          <w:b/>
        </w:rPr>
      </w:pPr>
      <w:r>
        <w:rPr>
          <w:noProof/>
        </w:rPr>
        <w:drawing>
          <wp:inline distT="0" distB="0" distL="0" distR="0">
            <wp:extent cx="1981200" cy="4191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40" w:rsidRDefault="008F1740" w:rsidP="008F1740">
      <w:pPr>
        <w:rPr>
          <w:b/>
        </w:rPr>
      </w:pPr>
    </w:p>
    <w:p w:rsidR="008F1740" w:rsidRDefault="008F1740" w:rsidP="008F1740">
      <w:pPr>
        <w:rPr>
          <w:b/>
        </w:rPr>
      </w:pPr>
    </w:p>
    <w:p w:rsidR="008F1740" w:rsidRDefault="008F1740" w:rsidP="008F1740">
      <w:pPr>
        <w:rPr>
          <w:rFonts w:ascii="微軟正黑體" w:eastAsia="微軟正黑體" w:cs="微軟正黑體"/>
          <w:b/>
          <w:sz w:val="23"/>
          <w:szCs w:val="23"/>
        </w:rPr>
      </w:pPr>
      <w:r w:rsidRPr="008F1740">
        <w:rPr>
          <w:rFonts w:ascii="微軟正黑體" w:eastAsia="微軟正黑體" w:cs="微軟正黑體"/>
          <w:b/>
          <w:sz w:val="23"/>
          <w:szCs w:val="23"/>
        </w:rPr>
        <w:t>SVM model in test data</w:t>
      </w:r>
      <w:r w:rsidRPr="008F1740">
        <w:rPr>
          <w:rFonts w:ascii="微軟正黑體" w:eastAsia="微軟正黑體" w:cs="微軟正黑體" w:hint="eastAsia"/>
          <w:b/>
          <w:sz w:val="23"/>
          <w:szCs w:val="23"/>
        </w:rPr>
        <w:t>:</w:t>
      </w:r>
    </w:p>
    <w:p w:rsidR="008F1740" w:rsidRDefault="008F1740" w:rsidP="008F1740">
      <w:pPr>
        <w:rPr>
          <w:b/>
        </w:rPr>
      </w:pPr>
      <w:r>
        <w:rPr>
          <w:noProof/>
        </w:rPr>
        <w:drawing>
          <wp:inline distT="0" distB="0" distL="0" distR="0">
            <wp:extent cx="5274310" cy="119380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40" w:rsidRDefault="008F1740" w:rsidP="008F1740">
      <w:pPr>
        <w:rPr>
          <w:b/>
        </w:rPr>
      </w:pPr>
    </w:p>
    <w:p w:rsidR="008F1740" w:rsidRDefault="008F1740" w:rsidP="008F1740">
      <w:pPr>
        <w:rPr>
          <w:b/>
        </w:rPr>
      </w:pPr>
      <w:r>
        <w:rPr>
          <w:rFonts w:hint="eastAsia"/>
          <w:b/>
        </w:rPr>
        <w:t>準確度</w:t>
      </w:r>
      <w:r>
        <w:rPr>
          <w:rFonts w:hint="eastAsia"/>
          <w:b/>
        </w:rPr>
        <w:t>:81.6%</w:t>
      </w:r>
    </w:p>
    <w:p w:rsidR="008F1740" w:rsidRDefault="008F1740" w:rsidP="008F1740">
      <w:pPr>
        <w:rPr>
          <w:b/>
        </w:rPr>
      </w:pPr>
      <w:r>
        <w:rPr>
          <w:noProof/>
        </w:rPr>
        <w:drawing>
          <wp:inline distT="0" distB="0" distL="0" distR="0">
            <wp:extent cx="1819275" cy="4191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8E" w:rsidRDefault="0041458E" w:rsidP="008F1740">
      <w:pPr>
        <w:rPr>
          <w:b/>
        </w:rPr>
      </w:pPr>
    </w:p>
    <w:p w:rsidR="0041458E" w:rsidRDefault="0041458E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2E1E15" w:rsidRDefault="002E1E15" w:rsidP="0041458E">
      <w:pPr>
        <w:pStyle w:val="Default"/>
      </w:pPr>
    </w:p>
    <w:p w:rsidR="00AB45D0" w:rsidRPr="002E1E15" w:rsidRDefault="0041458E" w:rsidP="0041458E">
      <w:pPr>
        <w:pStyle w:val="Default"/>
        <w:spacing w:after="169"/>
        <w:rPr>
          <w:rFonts w:ascii="微軟正黑體" w:eastAsia="微軟正黑體" w:cs="微軟正黑體"/>
          <w:b/>
          <w:sz w:val="23"/>
          <w:szCs w:val="23"/>
        </w:rPr>
      </w:pPr>
      <w:r w:rsidRPr="002E1E15">
        <w:rPr>
          <w:b/>
          <w:sz w:val="23"/>
          <w:szCs w:val="23"/>
        </w:rPr>
        <w:t xml:space="preserve">3. </w:t>
      </w:r>
      <w:r w:rsidRPr="002E1E15">
        <w:rPr>
          <w:rFonts w:ascii="微軟正黑體" w:eastAsia="微軟正黑體" w:cs="微軟正黑體"/>
          <w:b/>
          <w:sz w:val="23"/>
          <w:szCs w:val="23"/>
        </w:rPr>
        <w:t xml:space="preserve">Draw the </w:t>
      </w:r>
      <w:r w:rsidRPr="002E1E15">
        <w:rPr>
          <w:rFonts w:ascii="微軟正黑體" w:eastAsia="微軟正黑體" w:cs="微軟正黑體"/>
          <w:b/>
          <w:bCs/>
          <w:sz w:val="23"/>
          <w:szCs w:val="23"/>
        </w:rPr>
        <w:t xml:space="preserve">ROC curve </w:t>
      </w:r>
      <w:r w:rsidRPr="002E1E15">
        <w:rPr>
          <w:rFonts w:ascii="微軟正黑體" w:eastAsia="微軟正黑體" w:cs="微軟正黑體"/>
          <w:b/>
          <w:sz w:val="23"/>
          <w:szCs w:val="23"/>
        </w:rPr>
        <w:t xml:space="preserve">in Logistic Regression </w:t>
      </w:r>
    </w:p>
    <w:p w:rsidR="0041458E" w:rsidRDefault="0041458E" w:rsidP="00AB45D0">
      <w:pPr>
        <w:pStyle w:val="Default"/>
        <w:spacing w:after="169"/>
        <w:rPr>
          <w:rFonts w:ascii="微軟正黑體" w:eastAsia="微軟正黑體" w:cs="微軟正黑體"/>
          <w:b/>
          <w:sz w:val="23"/>
          <w:szCs w:val="23"/>
        </w:rPr>
      </w:pPr>
      <w:r w:rsidRPr="002E1E15">
        <w:rPr>
          <w:rFonts w:ascii="微軟正黑體" w:eastAsia="微軟正黑體" w:cs="微軟正黑體" w:hint="eastAsia"/>
          <w:b/>
          <w:sz w:val="23"/>
          <w:szCs w:val="23"/>
        </w:rPr>
        <w:t>畫出</w:t>
      </w:r>
      <w:r w:rsidRPr="002E1E15">
        <w:rPr>
          <w:rFonts w:ascii="微軟正黑體" w:eastAsia="微軟正黑體" w:cs="微軟正黑體"/>
          <w:b/>
          <w:sz w:val="23"/>
          <w:szCs w:val="23"/>
        </w:rPr>
        <w:t>Logistic Regression</w:t>
      </w:r>
      <w:r w:rsidRPr="002E1E15">
        <w:rPr>
          <w:rFonts w:ascii="微軟正黑體" w:eastAsia="微軟正黑體" w:cs="微軟正黑體" w:hint="eastAsia"/>
          <w:b/>
          <w:sz w:val="23"/>
          <w:szCs w:val="23"/>
        </w:rPr>
        <w:t>的</w:t>
      </w:r>
      <w:r w:rsidR="00AB45D0" w:rsidRPr="002E1E15">
        <w:rPr>
          <w:rFonts w:ascii="微軟正黑體" w:eastAsia="微軟正黑體" w:cs="微軟正黑體"/>
          <w:b/>
          <w:sz w:val="23"/>
          <w:szCs w:val="23"/>
        </w:rPr>
        <w:t xml:space="preserve">ROC curve </w:t>
      </w:r>
    </w:p>
    <w:p w:rsidR="002E1E15" w:rsidRDefault="002E1E15" w:rsidP="00AB45D0">
      <w:pPr>
        <w:pStyle w:val="Default"/>
        <w:spacing w:after="169"/>
        <w:rPr>
          <w:rFonts w:ascii="微軟正黑體" w:eastAsia="微軟正黑體" w:cs="微軟正黑體"/>
          <w:b/>
          <w:sz w:val="23"/>
          <w:szCs w:val="23"/>
        </w:rPr>
      </w:pPr>
      <w:r>
        <w:rPr>
          <w:noProof/>
        </w:rPr>
        <w:drawing>
          <wp:inline distT="0" distB="0" distL="0" distR="0">
            <wp:extent cx="5274310" cy="2071370"/>
            <wp:effectExtent l="0" t="0" r="254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15" w:rsidRPr="002E1E15" w:rsidRDefault="002E1E15" w:rsidP="00AB45D0">
      <w:pPr>
        <w:pStyle w:val="Default"/>
        <w:spacing w:after="169"/>
        <w:rPr>
          <w:rFonts w:ascii="微軟正黑體" w:eastAsia="微軟正黑體" w:cs="微軟正黑體"/>
          <w:b/>
          <w:sz w:val="23"/>
          <w:szCs w:val="23"/>
        </w:rPr>
      </w:pPr>
      <w:r>
        <w:rPr>
          <w:noProof/>
        </w:rPr>
        <w:drawing>
          <wp:inline distT="0" distB="0" distL="0" distR="0">
            <wp:extent cx="5274310" cy="3026410"/>
            <wp:effectExtent l="0" t="0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8E" w:rsidRDefault="0041458E" w:rsidP="008F1740">
      <w:pPr>
        <w:rPr>
          <w:b/>
        </w:rPr>
      </w:pPr>
    </w:p>
    <w:p w:rsidR="002E1E15" w:rsidRDefault="002E1E15" w:rsidP="008F1740">
      <w:pPr>
        <w:rPr>
          <w:b/>
        </w:rPr>
      </w:pPr>
    </w:p>
    <w:p w:rsidR="002E1E15" w:rsidRDefault="002E1E15" w:rsidP="008F1740">
      <w:pPr>
        <w:rPr>
          <w:b/>
        </w:rPr>
      </w:pPr>
    </w:p>
    <w:p w:rsidR="002E1E15" w:rsidRDefault="002E1E15" w:rsidP="008F1740">
      <w:pPr>
        <w:rPr>
          <w:b/>
        </w:rPr>
      </w:pPr>
    </w:p>
    <w:p w:rsidR="002E1E15" w:rsidRDefault="002E1E15" w:rsidP="008F1740">
      <w:pPr>
        <w:rPr>
          <w:b/>
        </w:rPr>
      </w:pPr>
    </w:p>
    <w:p w:rsidR="002E1E15" w:rsidRDefault="002E1E15" w:rsidP="008F1740">
      <w:pPr>
        <w:rPr>
          <w:b/>
        </w:rPr>
      </w:pPr>
    </w:p>
    <w:p w:rsidR="002E1E15" w:rsidRDefault="002E1E15" w:rsidP="008F1740">
      <w:pPr>
        <w:rPr>
          <w:b/>
        </w:rPr>
      </w:pPr>
    </w:p>
    <w:p w:rsidR="002E1E15" w:rsidRDefault="002E1E15" w:rsidP="008F1740">
      <w:pPr>
        <w:rPr>
          <w:b/>
        </w:rPr>
      </w:pPr>
    </w:p>
    <w:p w:rsidR="002E1E15" w:rsidRDefault="002E1E15" w:rsidP="002E1E15">
      <w:pPr>
        <w:pStyle w:val="Default"/>
      </w:pPr>
    </w:p>
    <w:p w:rsidR="005E11D9" w:rsidRDefault="002E1E15" w:rsidP="002E1E15">
      <w:pPr>
        <w:pStyle w:val="Default"/>
        <w:rPr>
          <w:rFonts w:ascii="微軟正黑體" w:eastAsia="微軟正黑體" w:cs="微軟正黑體"/>
          <w:b/>
          <w:sz w:val="23"/>
          <w:szCs w:val="23"/>
        </w:rPr>
      </w:pPr>
      <w:r w:rsidRPr="002E1E15">
        <w:rPr>
          <w:b/>
          <w:sz w:val="23"/>
          <w:szCs w:val="23"/>
        </w:rPr>
        <w:t xml:space="preserve">4. </w:t>
      </w:r>
      <w:r w:rsidRPr="002E1E15">
        <w:rPr>
          <w:rFonts w:ascii="微軟正黑體" w:eastAsia="微軟正黑體" w:cs="微軟正黑體"/>
          <w:b/>
          <w:sz w:val="23"/>
          <w:szCs w:val="23"/>
        </w:rPr>
        <w:t xml:space="preserve">Calculate the </w:t>
      </w:r>
      <w:r w:rsidRPr="002E1E15">
        <w:rPr>
          <w:rFonts w:ascii="微軟正黑體" w:eastAsia="微軟正黑體" w:cs="微軟正黑體"/>
          <w:b/>
          <w:bCs/>
          <w:sz w:val="23"/>
          <w:szCs w:val="23"/>
        </w:rPr>
        <w:t xml:space="preserve">precision and recall </w:t>
      </w:r>
      <w:r w:rsidRPr="002E1E15">
        <w:rPr>
          <w:rFonts w:ascii="微軟正黑體" w:eastAsia="微軟正黑體" w:cs="微軟正黑體"/>
          <w:b/>
          <w:sz w:val="23"/>
          <w:szCs w:val="23"/>
        </w:rPr>
        <w:t>in k-Nearest Neighbors</w:t>
      </w:r>
    </w:p>
    <w:p w:rsidR="002E1E15" w:rsidRPr="002E1E15" w:rsidRDefault="002E1E15" w:rsidP="002E1E15">
      <w:pPr>
        <w:pStyle w:val="Default"/>
        <w:rPr>
          <w:rFonts w:ascii="微軟正黑體" w:eastAsia="微軟正黑體" w:cs="微軟正黑體"/>
          <w:b/>
          <w:sz w:val="23"/>
          <w:szCs w:val="23"/>
        </w:rPr>
      </w:pPr>
      <w:r w:rsidRPr="002E1E15">
        <w:rPr>
          <w:rFonts w:ascii="微軟正黑體" w:eastAsia="微軟正黑體" w:cs="微軟正黑體" w:hint="eastAsia"/>
          <w:b/>
          <w:sz w:val="23"/>
          <w:szCs w:val="23"/>
        </w:rPr>
        <w:t>計算</w:t>
      </w:r>
      <w:r w:rsidRPr="002E1E15">
        <w:rPr>
          <w:rFonts w:ascii="微軟正黑體" w:eastAsia="微軟正黑體" w:cs="微軟正黑體"/>
          <w:b/>
          <w:sz w:val="23"/>
          <w:szCs w:val="23"/>
        </w:rPr>
        <w:t>k-Nearest Neighbors</w:t>
      </w:r>
      <w:r w:rsidRPr="002E1E15">
        <w:rPr>
          <w:rFonts w:ascii="微軟正黑體" w:eastAsia="微軟正黑體" w:cs="微軟正黑體" w:hint="eastAsia"/>
          <w:b/>
          <w:sz w:val="23"/>
          <w:szCs w:val="23"/>
        </w:rPr>
        <w:t>的</w:t>
      </w:r>
      <w:r w:rsidRPr="002E1E15">
        <w:rPr>
          <w:rFonts w:ascii="微軟正黑體" w:eastAsia="微軟正黑體" w:cs="微軟正黑體"/>
          <w:b/>
          <w:sz w:val="23"/>
          <w:szCs w:val="23"/>
        </w:rPr>
        <w:t>precision</w:t>
      </w:r>
      <w:r w:rsidRPr="002E1E15">
        <w:rPr>
          <w:rFonts w:ascii="微軟正黑體" w:eastAsia="微軟正黑體" w:cs="微軟正黑體" w:hint="eastAsia"/>
          <w:b/>
          <w:sz w:val="23"/>
          <w:szCs w:val="23"/>
        </w:rPr>
        <w:t>和</w:t>
      </w:r>
      <w:r w:rsidRPr="002E1E15">
        <w:rPr>
          <w:rFonts w:ascii="微軟正黑體" w:eastAsia="微軟正黑體" w:cs="微軟正黑體"/>
          <w:b/>
          <w:sz w:val="23"/>
          <w:szCs w:val="23"/>
        </w:rPr>
        <w:t xml:space="preserve">recall </w:t>
      </w:r>
    </w:p>
    <w:p w:rsidR="002E1E15" w:rsidRDefault="00A030AD" w:rsidP="008F1740">
      <w:pPr>
        <w:rPr>
          <w:b/>
        </w:rPr>
      </w:pPr>
      <w:r>
        <w:rPr>
          <w:noProof/>
        </w:rPr>
        <w:drawing>
          <wp:inline distT="0" distB="0" distL="0" distR="0">
            <wp:extent cx="5274310" cy="167957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AD" w:rsidRDefault="00A030AD" w:rsidP="008F1740">
      <w:pPr>
        <w:rPr>
          <w:b/>
        </w:rPr>
      </w:pPr>
      <w:r>
        <w:rPr>
          <w:noProof/>
        </w:rPr>
        <w:drawing>
          <wp:inline distT="0" distB="0" distL="0" distR="0">
            <wp:extent cx="5274310" cy="723265"/>
            <wp:effectExtent l="0" t="0" r="254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AD" w:rsidRDefault="00A030AD" w:rsidP="008F1740">
      <w:pPr>
        <w:rPr>
          <w:b/>
        </w:rPr>
      </w:pPr>
      <w:r>
        <w:rPr>
          <w:rFonts w:hint="eastAsia"/>
          <w:b/>
        </w:rPr>
        <w:t>Recall:97.5%</w:t>
      </w:r>
    </w:p>
    <w:p w:rsidR="005E11D9" w:rsidRDefault="00A030AD" w:rsidP="008F1740">
      <w:pPr>
        <w:rPr>
          <w:b/>
        </w:rPr>
      </w:pPr>
      <w:r>
        <w:rPr>
          <w:rFonts w:hint="eastAsia"/>
          <w:b/>
        </w:rPr>
        <w:t>Precision:</w:t>
      </w:r>
      <w:r>
        <w:rPr>
          <w:b/>
        </w:rPr>
        <w:t>78.8%</w:t>
      </w:r>
    </w:p>
    <w:p w:rsidR="005E11D9" w:rsidRDefault="005E11D9" w:rsidP="008F1740">
      <w:pPr>
        <w:rPr>
          <w:b/>
        </w:rPr>
      </w:pPr>
    </w:p>
    <w:p w:rsidR="005E11D9" w:rsidRDefault="005E11D9" w:rsidP="005E11D9">
      <w:pPr>
        <w:pStyle w:val="Default"/>
      </w:pPr>
    </w:p>
    <w:p w:rsidR="005E11D9" w:rsidRDefault="005E11D9" w:rsidP="005E11D9">
      <w:pPr>
        <w:pStyle w:val="Default"/>
        <w:rPr>
          <w:rFonts w:ascii="微軟正黑體" w:eastAsia="微軟正黑體" w:cs="微軟正黑體"/>
          <w:b/>
          <w:sz w:val="23"/>
          <w:szCs w:val="23"/>
        </w:rPr>
      </w:pPr>
      <w:r w:rsidRPr="005E11D9">
        <w:rPr>
          <w:b/>
          <w:sz w:val="23"/>
          <w:szCs w:val="23"/>
        </w:rPr>
        <w:t xml:space="preserve">5. </w:t>
      </w:r>
      <w:r w:rsidRPr="005E11D9">
        <w:rPr>
          <w:rFonts w:ascii="微軟正黑體" w:eastAsia="微軟正黑體" w:cs="微軟正黑體"/>
          <w:b/>
          <w:sz w:val="23"/>
          <w:szCs w:val="23"/>
        </w:rPr>
        <w:t xml:space="preserve">Draw the </w:t>
      </w:r>
      <w:r w:rsidRPr="005E11D9">
        <w:rPr>
          <w:rFonts w:ascii="微軟正黑體" w:eastAsia="微軟正黑體" w:cs="微軟正黑體"/>
          <w:b/>
          <w:bCs/>
          <w:sz w:val="23"/>
          <w:szCs w:val="23"/>
        </w:rPr>
        <w:t xml:space="preserve">Confusion Matrix </w:t>
      </w:r>
      <w:r w:rsidRPr="005E11D9">
        <w:rPr>
          <w:rFonts w:ascii="微軟正黑體" w:eastAsia="微軟正黑體" w:cs="微軟正黑體"/>
          <w:b/>
          <w:sz w:val="23"/>
          <w:szCs w:val="23"/>
        </w:rPr>
        <w:t xml:space="preserve">of Naive Bayes </w:t>
      </w:r>
    </w:p>
    <w:p w:rsidR="005E11D9" w:rsidRPr="005E11D9" w:rsidRDefault="005E11D9" w:rsidP="005E11D9">
      <w:pPr>
        <w:pStyle w:val="Default"/>
        <w:rPr>
          <w:rFonts w:ascii="微軟正黑體" w:eastAsia="微軟正黑體" w:cs="微軟正黑體"/>
          <w:b/>
          <w:sz w:val="23"/>
          <w:szCs w:val="23"/>
        </w:rPr>
      </w:pPr>
      <w:r w:rsidRPr="005E11D9">
        <w:rPr>
          <w:rFonts w:ascii="微軟正黑體" w:eastAsia="微軟正黑體" w:cs="微軟正黑體" w:hint="eastAsia"/>
          <w:b/>
          <w:sz w:val="23"/>
          <w:szCs w:val="23"/>
        </w:rPr>
        <w:t>畫出</w:t>
      </w:r>
      <w:r w:rsidRPr="005E11D9">
        <w:rPr>
          <w:rFonts w:ascii="微軟正黑體" w:eastAsia="微軟正黑體" w:cs="微軟正黑體"/>
          <w:b/>
          <w:sz w:val="23"/>
          <w:szCs w:val="23"/>
        </w:rPr>
        <w:t>Naive Bayes</w:t>
      </w:r>
      <w:r w:rsidRPr="005E11D9">
        <w:rPr>
          <w:rFonts w:ascii="微軟正黑體" w:eastAsia="微軟正黑體" w:cs="微軟正黑體" w:hint="eastAsia"/>
          <w:b/>
          <w:sz w:val="23"/>
          <w:szCs w:val="23"/>
        </w:rPr>
        <w:t>的</w:t>
      </w:r>
      <w:r w:rsidRPr="005E11D9">
        <w:rPr>
          <w:rFonts w:ascii="微軟正黑體" w:eastAsia="微軟正黑體" w:cs="微軟正黑體"/>
          <w:b/>
          <w:sz w:val="23"/>
          <w:szCs w:val="23"/>
        </w:rPr>
        <w:t xml:space="preserve">Confusion Matrix </w:t>
      </w:r>
    </w:p>
    <w:p w:rsidR="005E11D9" w:rsidRDefault="005E11D9" w:rsidP="008F1740">
      <w:pPr>
        <w:rPr>
          <w:b/>
        </w:rPr>
      </w:pPr>
      <w:r>
        <w:rPr>
          <w:noProof/>
        </w:rPr>
        <w:drawing>
          <wp:inline distT="0" distB="0" distL="0" distR="0">
            <wp:extent cx="5274310" cy="1116965"/>
            <wp:effectExtent l="0" t="0" r="254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D9" w:rsidRDefault="005E11D9" w:rsidP="008F1740">
      <w:pPr>
        <w:rPr>
          <w:b/>
        </w:rPr>
      </w:pPr>
      <w:r>
        <w:rPr>
          <w:noProof/>
        </w:rPr>
        <w:drawing>
          <wp:inline distT="0" distB="0" distL="0" distR="0">
            <wp:extent cx="1933575" cy="68580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B0" w:rsidRDefault="006445B0" w:rsidP="008F1740">
      <w:pPr>
        <w:rPr>
          <w:b/>
        </w:rPr>
      </w:pPr>
    </w:p>
    <w:p w:rsidR="006445B0" w:rsidRDefault="006445B0" w:rsidP="008F1740">
      <w:pPr>
        <w:rPr>
          <w:b/>
        </w:rPr>
      </w:pPr>
    </w:p>
    <w:p w:rsidR="006445B0" w:rsidRDefault="006445B0" w:rsidP="008F1740">
      <w:pPr>
        <w:rPr>
          <w:b/>
        </w:rPr>
      </w:pPr>
    </w:p>
    <w:p w:rsidR="006445B0" w:rsidRDefault="006445B0" w:rsidP="006445B0">
      <w:pPr>
        <w:pStyle w:val="Default"/>
      </w:pPr>
    </w:p>
    <w:p w:rsidR="006445B0" w:rsidRDefault="006445B0" w:rsidP="006445B0">
      <w:pPr>
        <w:pStyle w:val="Default"/>
        <w:rPr>
          <w:rFonts w:ascii="微軟正黑體" w:eastAsia="微軟正黑體" w:cs="微軟正黑體"/>
          <w:b/>
          <w:sz w:val="23"/>
          <w:szCs w:val="23"/>
        </w:rPr>
      </w:pPr>
      <w:r w:rsidRPr="006445B0">
        <w:rPr>
          <w:b/>
          <w:sz w:val="23"/>
          <w:szCs w:val="23"/>
        </w:rPr>
        <w:lastRenderedPageBreak/>
        <w:t xml:space="preserve">6. </w:t>
      </w:r>
      <w:r w:rsidRPr="006445B0">
        <w:rPr>
          <w:rFonts w:ascii="微軟正黑體" w:eastAsia="微軟正黑體" w:cs="微軟正黑體"/>
          <w:b/>
          <w:sz w:val="23"/>
          <w:szCs w:val="23"/>
        </w:rPr>
        <w:t xml:space="preserve">What is the performance with different parameters in SVM </w:t>
      </w:r>
    </w:p>
    <w:p w:rsidR="003F290D" w:rsidRDefault="006445B0" w:rsidP="006445B0">
      <w:pPr>
        <w:pStyle w:val="Default"/>
        <w:rPr>
          <w:rFonts w:ascii="微軟正黑體" w:eastAsia="微軟正黑體" w:cs="微軟正黑體"/>
          <w:b/>
          <w:sz w:val="23"/>
          <w:szCs w:val="23"/>
        </w:rPr>
      </w:pPr>
      <w:r w:rsidRPr="006445B0">
        <w:rPr>
          <w:rFonts w:ascii="微軟正黑體" w:eastAsia="微軟正黑體" w:cs="微軟正黑體" w:hint="eastAsia"/>
          <w:b/>
          <w:sz w:val="23"/>
          <w:szCs w:val="23"/>
        </w:rPr>
        <w:t>不同參數差異在</w:t>
      </w:r>
      <w:r w:rsidRPr="006445B0">
        <w:rPr>
          <w:rFonts w:ascii="微軟正黑體" w:eastAsia="微軟正黑體" w:cs="微軟正黑體"/>
          <w:b/>
          <w:sz w:val="23"/>
          <w:szCs w:val="23"/>
        </w:rPr>
        <w:t>SVM</w:t>
      </w:r>
      <w:r w:rsidRPr="006445B0">
        <w:rPr>
          <w:rFonts w:ascii="微軟正黑體" w:eastAsia="微軟正黑體" w:cs="微軟正黑體" w:hint="eastAsia"/>
          <w:b/>
          <w:sz w:val="23"/>
          <w:szCs w:val="23"/>
        </w:rPr>
        <w:t>模型的表現</w:t>
      </w:r>
      <w:r w:rsidRPr="006445B0">
        <w:rPr>
          <w:rFonts w:ascii="微軟正黑體" w:eastAsia="微軟正黑體" w:cs="微軟正黑體"/>
          <w:b/>
          <w:sz w:val="23"/>
          <w:szCs w:val="23"/>
        </w:rPr>
        <w:t xml:space="preserve"> </w:t>
      </w:r>
    </w:p>
    <w:p w:rsidR="003F290D" w:rsidRPr="003F290D" w:rsidRDefault="003F290D" w:rsidP="006445B0">
      <w:pPr>
        <w:pStyle w:val="Default"/>
        <w:rPr>
          <w:rFonts w:ascii="微軟正黑體" w:eastAsia="微軟正黑體" w:cs="微軟正黑體"/>
          <w:b/>
          <w:sz w:val="23"/>
          <w:szCs w:val="23"/>
        </w:rPr>
      </w:pPr>
      <w:r w:rsidRPr="003F290D">
        <w:rPr>
          <w:rFonts w:ascii="微軟正黑體" w:eastAsia="微軟正黑體" w:cs="微軟正黑體" w:hint="eastAsia"/>
          <w:b/>
          <w:sz w:val="23"/>
          <w:szCs w:val="23"/>
        </w:rPr>
        <w:t>使用預設值kernel=</w:t>
      </w:r>
      <w:proofErr w:type="gramStart"/>
      <w:r w:rsidRPr="003F290D">
        <w:rPr>
          <w:rFonts w:ascii="微軟正黑體" w:eastAsia="微軟正黑體" w:cs="微軟正黑體"/>
          <w:b/>
          <w:sz w:val="23"/>
          <w:szCs w:val="23"/>
        </w:rPr>
        <w:t>”</w:t>
      </w:r>
      <w:proofErr w:type="gramEnd"/>
      <w:r w:rsidRPr="003F290D">
        <w:rPr>
          <w:rFonts w:ascii="微軟正黑體" w:eastAsia="微軟正黑體" w:hAnsi="微軟正黑體"/>
          <w:b/>
          <w:shd w:val="clear" w:color="auto" w:fill="FFFFFF"/>
        </w:rPr>
        <w:t>radial</w:t>
      </w:r>
      <w:proofErr w:type="gramStart"/>
      <w:r w:rsidRPr="003F290D">
        <w:rPr>
          <w:rFonts w:ascii="微軟正黑體" w:eastAsia="微軟正黑體" w:cs="微軟正黑體"/>
          <w:b/>
          <w:sz w:val="23"/>
          <w:szCs w:val="23"/>
        </w:rPr>
        <w:t>”</w:t>
      </w:r>
      <w:proofErr w:type="gramEnd"/>
      <w:r w:rsidRPr="003F290D">
        <w:rPr>
          <w:rFonts w:ascii="微軟正黑體" w:eastAsia="微軟正黑體" w:cs="微軟正黑體"/>
          <w:b/>
          <w:sz w:val="23"/>
          <w:szCs w:val="23"/>
        </w:rPr>
        <w:t xml:space="preserve">  </w:t>
      </w:r>
      <w:r w:rsidRPr="003F290D">
        <w:rPr>
          <w:rFonts w:ascii="微軟正黑體" w:eastAsia="微軟正黑體" w:cs="微軟正黑體" w:hint="eastAsia"/>
          <w:b/>
          <w:sz w:val="23"/>
          <w:szCs w:val="23"/>
        </w:rPr>
        <w:t>準確度為81.6</w:t>
      </w:r>
      <w:r w:rsidRPr="003F290D">
        <w:rPr>
          <w:rFonts w:ascii="微軟正黑體" w:eastAsia="微軟正黑體" w:cs="微軟正黑體"/>
          <w:b/>
          <w:sz w:val="23"/>
          <w:szCs w:val="23"/>
        </w:rPr>
        <w:t>3</w:t>
      </w:r>
      <w:r w:rsidRPr="003F290D">
        <w:rPr>
          <w:rFonts w:ascii="微軟正黑體" w:eastAsia="微軟正黑體" w:cs="微軟正黑體" w:hint="eastAsia"/>
          <w:b/>
          <w:sz w:val="23"/>
          <w:szCs w:val="23"/>
        </w:rPr>
        <w:t>%</w:t>
      </w:r>
    </w:p>
    <w:p w:rsidR="003F290D" w:rsidRDefault="003F290D" w:rsidP="006445B0">
      <w:pPr>
        <w:pStyle w:val="Default"/>
        <w:rPr>
          <w:rFonts w:ascii="微軟正黑體" w:eastAsia="微軟正黑體" w:cs="微軟正黑體"/>
          <w:b/>
          <w:sz w:val="23"/>
          <w:szCs w:val="23"/>
        </w:rPr>
      </w:pPr>
      <w:r>
        <w:rPr>
          <w:noProof/>
        </w:rPr>
        <w:drawing>
          <wp:inline distT="0" distB="0" distL="0" distR="0">
            <wp:extent cx="5274310" cy="162242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B0" w:rsidRPr="003F290D" w:rsidRDefault="003F290D" w:rsidP="006445B0">
      <w:pPr>
        <w:pStyle w:val="Default"/>
        <w:rPr>
          <w:rFonts w:ascii="微軟正黑體" w:eastAsia="微軟正黑體" w:cs="微軟正黑體"/>
          <w:b/>
        </w:rPr>
      </w:pPr>
      <w:r w:rsidRPr="003F290D">
        <w:rPr>
          <w:rFonts w:ascii="微軟正黑體" w:eastAsia="微軟正黑體" w:cs="微軟正黑體" w:hint="eastAsia"/>
          <w:b/>
        </w:rPr>
        <w:t>使用kernel=</w:t>
      </w:r>
      <w:proofErr w:type="gramStart"/>
      <w:r w:rsidRPr="003F290D">
        <w:rPr>
          <w:rFonts w:ascii="微軟正黑體" w:eastAsia="微軟正黑體" w:cs="微軟正黑體"/>
          <w:b/>
        </w:rPr>
        <w:t>”</w:t>
      </w:r>
      <w:proofErr w:type="gramEnd"/>
      <w:r w:rsidRPr="003F290D">
        <w:rPr>
          <w:rFonts w:ascii="微軟正黑體" w:eastAsia="微軟正黑體" w:cs="微軟正黑體"/>
          <w:b/>
        </w:rPr>
        <w:t>linear</w:t>
      </w:r>
      <w:proofErr w:type="gramStart"/>
      <w:r w:rsidRPr="003F290D">
        <w:rPr>
          <w:rFonts w:ascii="微軟正黑體" w:eastAsia="微軟正黑體" w:cs="微軟正黑體"/>
          <w:b/>
        </w:rPr>
        <w:t>”</w:t>
      </w:r>
      <w:proofErr w:type="gramEnd"/>
      <w:r w:rsidRPr="003F290D">
        <w:rPr>
          <w:rFonts w:ascii="微軟正黑體" w:eastAsia="微軟正黑體" w:cs="微軟正黑體"/>
          <w:b/>
        </w:rPr>
        <w:t xml:space="preserve">   </w:t>
      </w:r>
      <w:r w:rsidRPr="003F290D">
        <w:rPr>
          <w:rFonts w:ascii="微軟正黑體" w:eastAsia="微軟正黑體" w:cs="微軟正黑體" w:hint="eastAsia"/>
          <w:b/>
        </w:rPr>
        <w:t>準確度為81.6</w:t>
      </w:r>
      <w:r w:rsidRPr="003F290D">
        <w:rPr>
          <w:rFonts w:ascii="微軟正黑體" w:eastAsia="微軟正黑體" w:cs="微軟正黑體"/>
          <w:b/>
        </w:rPr>
        <w:t>7</w:t>
      </w:r>
      <w:r w:rsidRPr="003F290D">
        <w:rPr>
          <w:rFonts w:ascii="微軟正黑體" w:eastAsia="微軟正黑體" w:cs="微軟正黑體" w:hint="eastAsia"/>
          <w:b/>
        </w:rPr>
        <w:t>%</w:t>
      </w:r>
    </w:p>
    <w:p w:rsidR="006445B0" w:rsidRPr="003F290D" w:rsidRDefault="003F290D" w:rsidP="003F290D">
      <w:pPr>
        <w:pStyle w:val="Default"/>
        <w:rPr>
          <w:rFonts w:ascii="微軟正黑體" w:eastAsia="微軟正黑體" w:cs="微軟正黑體"/>
          <w:b/>
          <w:sz w:val="23"/>
          <w:szCs w:val="23"/>
        </w:rPr>
      </w:pPr>
      <w:r>
        <w:rPr>
          <w:noProof/>
        </w:rPr>
        <w:drawing>
          <wp:inline distT="0" distB="0" distL="0" distR="0">
            <wp:extent cx="5274310" cy="13576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0D" w:rsidRDefault="003F290D" w:rsidP="008F1740">
      <w:pPr>
        <w:rPr>
          <w:rFonts w:ascii="微軟正黑體" w:eastAsia="微軟正黑體" w:cs="微軟正黑體"/>
          <w:b/>
          <w:szCs w:val="24"/>
        </w:rPr>
      </w:pPr>
      <w:r w:rsidRPr="003F290D">
        <w:rPr>
          <w:rFonts w:ascii="微軟正黑體" w:eastAsia="微軟正黑體" w:cs="微軟正黑體" w:hint="eastAsia"/>
          <w:b/>
          <w:szCs w:val="24"/>
        </w:rPr>
        <w:t>使用</w:t>
      </w:r>
      <w:r w:rsidRPr="003F290D">
        <w:rPr>
          <w:b/>
          <w:szCs w:val="24"/>
        </w:rPr>
        <w:t>kernel="polynomial"</w:t>
      </w:r>
      <w:r>
        <w:rPr>
          <w:b/>
          <w:szCs w:val="24"/>
        </w:rPr>
        <w:t xml:space="preserve">  </w:t>
      </w:r>
      <w:r w:rsidRPr="003F290D">
        <w:rPr>
          <w:rFonts w:ascii="微軟正黑體" w:eastAsia="微軟正黑體" w:cs="微軟正黑體" w:hint="eastAsia"/>
          <w:b/>
          <w:szCs w:val="24"/>
        </w:rPr>
        <w:t>準確度為</w:t>
      </w:r>
      <w:r>
        <w:rPr>
          <w:rFonts w:ascii="微軟正黑體" w:eastAsia="微軟正黑體" w:cs="微軟正黑體"/>
          <w:b/>
          <w:szCs w:val="24"/>
        </w:rPr>
        <w:t>77.89</w:t>
      </w:r>
      <w:r w:rsidRPr="003F290D">
        <w:rPr>
          <w:rFonts w:ascii="微軟正黑體" w:eastAsia="微軟正黑體" w:cs="微軟正黑體" w:hint="eastAsia"/>
          <w:b/>
          <w:szCs w:val="24"/>
        </w:rPr>
        <w:t>%</w:t>
      </w:r>
    </w:p>
    <w:p w:rsidR="003F290D" w:rsidRDefault="003F290D" w:rsidP="008F1740">
      <w:pPr>
        <w:rPr>
          <w:b/>
          <w:szCs w:val="24"/>
        </w:rPr>
      </w:pPr>
      <w:r>
        <w:rPr>
          <w:noProof/>
        </w:rPr>
        <w:drawing>
          <wp:inline distT="0" distB="0" distL="0" distR="0">
            <wp:extent cx="5274310" cy="132270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0D" w:rsidRDefault="003F290D" w:rsidP="008F1740">
      <w:pPr>
        <w:rPr>
          <w:rFonts w:ascii="微軟正黑體" w:eastAsia="微軟正黑體" w:cs="微軟正黑體"/>
          <w:b/>
          <w:szCs w:val="24"/>
        </w:rPr>
      </w:pPr>
      <w:r w:rsidRPr="003F290D">
        <w:rPr>
          <w:rFonts w:ascii="微軟正黑體" w:eastAsia="微軟正黑體" w:cs="微軟正黑體" w:hint="eastAsia"/>
          <w:b/>
          <w:szCs w:val="24"/>
        </w:rPr>
        <w:t>使用</w:t>
      </w:r>
      <w:r w:rsidRPr="003F290D">
        <w:rPr>
          <w:b/>
          <w:szCs w:val="24"/>
        </w:rPr>
        <w:t>kernel="sigmoid"</w:t>
      </w:r>
      <w:r>
        <w:rPr>
          <w:b/>
          <w:szCs w:val="24"/>
        </w:rPr>
        <w:t xml:space="preserve">    </w:t>
      </w:r>
      <w:r w:rsidRPr="003F290D">
        <w:rPr>
          <w:rFonts w:ascii="微軟正黑體" w:eastAsia="微軟正黑體" w:cs="微軟正黑體" w:hint="eastAsia"/>
          <w:b/>
          <w:szCs w:val="24"/>
        </w:rPr>
        <w:t>準確度為</w:t>
      </w:r>
      <w:r w:rsidR="00701B42">
        <w:rPr>
          <w:rFonts w:ascii="微軟正黑體" w:eastAsia="微軟正黑體" w:cs="微軟正黑體"/>
          <w:b/>
          <w:szCs w:val="24"/>
        </w:rPr>
        <w:t>7</w:t>
      </w:r>
      <w:r w:rsidR="00701B42">
        <w:rPr>
          <w:rFonts w:ascii="微軟正黑體" w:eastAsia="微軟正黑體" w:cs="微軟正黑體" w:hint="eastAsia"/>
          <w:b/>
          <w:szCs w:val="24"/>
        </w:rPr>
        <w:t>9.92</w:t>
      </w:r>
      <w:r w:rsidRPr="003F290D">
        <w:rPr>
          <w:rFonts w:ascii="微軟正黑體" w:eastAsia="微軟正黑體" w:cs="微軟正黑體" w:hint="eastAsia"/>
          <w:b/>
          <w:szCs w:val="24"/>
        </w:rPr>
        <w:t>%</w:t>
      </w:r>
    </w:p>
    <w:p w:rsidR="003F290D" w:rsidRDefault="003F290D" w:rsidP="008F1740">
      <w:pPr>
        <w:rPr>
          <w:b/>
          <w:szCs w:val="24"/>
        </w:rPr>
      </w:pPr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0D" w:rsidRDefault="003F290D" w:rsidP="003F290D">
      <w:pPr>
        <w:rPr>
          <w:rFonts w:ascii="微軟正黑體" w:eastAsia="微軟正黑體" w:cs="微軟正黑體"/>
          <w:b/>
          <w:szCs w:val="24"/>
        </w:rPr>
      </w:pPr>
      <w:r>
        <w:rPr>
          <w:rFonts w:hint="eastAsia"/>
          <w:b/>
          <w:szCs w:val="24"/>
        </w:rPr>
        <w:lastRenderedPageBreak/>
        <w:t>結果為在</w:t>
      </w:r>
      <w:r w:rsidRPr="003F290D">
        <w:rPr>
          <w:rFonts w:ascii="微軟正黑體" w:eastAsia="微軟正黑體" w:cs="微軟正黑體" w:hint="eastAsia"/>
          <w:b/>
          <w:szCs w:val="24"/>
        </w:rPr>
        <w:t>kernel=</w:t>
      </w:r>
      <w:proofErr w:type="gramStart"/>
      <w:r w:rsidRPr="003F290D">
        <w:rPr>
          <w:rFonts w:ascii="微軟正黑體" w:eastAsia="微軟正黑體" w:cs="微軟正黑體"/>
          <w:b/>
          <w:szCs w:val="24"/>
        </w:rPr>
        <w:t>”</w:t>
      </w:r>
      <w:proofErr w:type="gramEnd"/>
      <w:r w:rsidRPr="003F290D">
        <w:rPr>
          <w:rFonts w:ascii="微軟正黑體" w:eastAsia="微軟正黑體" w:cs="微軟正黑體"/>
          <w:b/>
          <w:szCs w:val="24"/>
        </w:rPr>
        <w:t>linear</w:t>
      </w:r>
      <w:proofErr w:type="gramStart"/>
      <w:r w:rsidRPr="003F290D">
        <w:rPr>
          <w:rFonts w:ascii="微軟正黑體" w:eastAsia="微軟正黑體" w:cs="微軟正黑體"/>
          <w:b/>
          <w:szCs w:val="24"/>
        </w:rPr>
        <w:t>”</w:t>
      </w:r>
      <w:proofErr w:type="gramEnd"/>
      <w:r>
        <w:rPr>
          <w:rFonts w:ascii="微軟正黑體" w:eastAsia="微軟正黑體" w:cs="微軟正黑體"/>
          <w:b/>
          <w:szCs w:val="24"/>
        </w:rPr>
        <w:t xml:space="preserve"> </w:t>
      </w:r>
      <w:r>
        <w:rPr>
          <w:rFonts w:ascii="微軟正黑體" w:eastAsia="微軟正黑體" w:cs="微軟正黑體" w:hint="eastAsia"/>
          <w:b/>
          <w:szCs w:val="24"/>
        </w:rPr>
        <w:t>時 準確度最高</w:t>
      </w:r>
    </w:p>
    <w:p w:rsidR="0031532B" w:rsidRPr="0031532B" w:rsidRDefault="0031532B" w:rsidP="0031532B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Cs w:val="24"/>
        </w:rPr>
      </w:pPr>
    </w:p>
    <w:p w:rsidR="0031532B" w:rsidRDefault="0031532B" w:rsidP="0031532B">
      <w:pPr>
        <w:autoSpaceDE w:val="0"/>
        <w:autoSpaceDN w:val="0"/>
        <w:adjustRightInd w:val="0"/>
        <w:rPr>
          <w:rFonts w:ascii="微軟正黑體" w:eastAsia="微軟正黑體" w:hAnsi="Arial" w:cs="微軟正黑體"/>
          <w:b/>
          <w:color w:val="000000"/>
          <w:kern w:val="0"/>
          <w:szCs w:val="24"/>
        </w:rPr>
      </w:pPr>
      <w:r w:rsidRPr="0031532B">
        <w:rPr>
          <w:rFonts w:ascii="Arial" w:hAnsi="Arial" w:cs="Arial"/>
          <w:b/>
          <w:color w:val="000000"/>
          <w:kern w:val="0"/>
          <w:szCs w:val="24"/>
        </w:rPr>
        <w:t xml:space="preserve">7. </w:t>
      </w:r>
      <w:r w:rsidRPr="0031532B">
        <w:rPr>
          <w:rFonts w:ascii="微軟正黑體" w:eastAsia="微軟正黑體" w:hAnsi="Arial" w:cs="微軟正黑體"/>
          <w:b/>
          <w:color w:val="000000"/>
          <w:kern w:val="0"/>
          <w:szCs w:val="24"/>
        </w:rPr>
        <w:t xml:space="preserve">According to Gender, Education, and Marital status, how many kinds of customer should be divided into? ( Hint: use the elbow method with K-means) </w:t>
      </w:r>
      <w:r w:rsidRPr="0031532B">
        <w:rPr>
          <w:rFonts w:ascii="微軟正黑體" w:eastAsia="微軟正黑體" w:hAnsi="Arial" w:cs="微軟正黑體" w:hint="eastAsia"/>
          <w:b/>
          <w:color w:val="000000"/>
          <w:kern w:val="0"/>
          <w:szCs w:val="24"/>
        </w:rPr>
        <w:t>你認為根據</w:t>
      </w:r>
      <w:r w:rsidRPr="0031532B">
        <w:rPr>
          <w:rFonts w:ascii="微軟正黑體" w:eastAsia="微軟正黑體" w:hAnsi="Arial" w:cs="微軟正黑體"/>
          <w:b/>
          <w:color w:val="000000"/>
          <w:kern w:val="0"/>
          <w:szCs w:val="24"/>
        </w:rPr>
        <w:t>Gender , Education, and Marital status</w:t>
      </w:r>
      <w:r w:rsidRPr="0031532B">
        <w:rPr>
          <w:rFonts w:ascii="微軟正黑體" w:eastAsia="微軟正黑體" w:hAnsi="Arial" w:cs="微軟正黑體" w:hint="eastAsia"/>
          <w:b/>
          <w:color w:val="000000"/>
          <w:kern w:val="0"/>
          <w:szCs w:val="24"/>
        </w:rPr>
        <w:t>三個欄位，可以將所有客戶分成幾類</w:t>
      </w:r>
      <w:r w:rsidRPr="0031532B">
        <w:rPr>
          <w:rFonts w:ascii="微軟正黑體" w:eastAsia="微軟正黑體" w:hAnsi="Arial" w:cs="微軟正黑體"/>
          <w:b/>
          <w:color w:val="000000"/>
          <w:kern w:val="0"/>
          <w:szCs w:val="24"/>
        </w:rPr>
        <w:t>? (</w:t>
      </w:r>
      <w:r w:rsidRPr="0031532B">
        <w:rPr>
          <w:rFonts w:ascii="微軟正黑體" w:eastAsia="微軟正黑體" w:hAnsi="Arial" w:cs="微軟正黑體" w:hint="eastAsia"/>
          <w:b/>
          <w:color w:val="000000"/>
          <w:kern w:val="0"/>
          <w:szCs w:val="24"/>
        </w:rPr>
        <w:t>提示</w:t>
      </w:r>
      <w:r w:rsidRPr="0031532B">
        <w:rPr>
          <w:rFonts w:ascii="微軟正黑體" w:eastAsia="微軟正黑體" w:hAnsi="Arial" w:cs="微軟正黑體"/>
          <w:b/>
          <w:color w:val="000000"/>
          <w:kern w:val="0"/>
          <w:szCs w:val="24"/>
        </w:rPr>
        <w:t>:</w:t>
      </w:r>
      <w:r w:rsidRPr="0031532B">
        <w:rPr>
          <w:rFonts w:ascii="微軟正黑體" w:eastAsia="微軟正黑體" w:hAnsi="Arial" w:cs="微軟正黑體" w:hint="eastAsia"/>
          <w:b/>
          <w:color w:val="000000"/>
          <w:kern w:val="0"/>
          <w:szCs w:val="24"/>
        </w:rPr>
        <w:t>利用</w:t>
      </w:r>
      <w:r w:rsidRPr="0031532B">
        <w:rPr>
          <w:rFonts w:ascii="微軟正黑體" w:eastAsia="微軟正黑體" w:hAnsi="Arial" w:cs="微軟正黑體"/>
          <w:b/>
          <w:color w:val="000000"/>
          <w:kern w:val="0"/>
          <w:szCs w:val="24"/>
        </w:rPr>
        <w:t>K-Means</w:t>
      </w:r>
      <w:r w:rsidRPr="0031532B">
        <w:rPr>
          <w:rFonts w:ascii="微軟正黑體" w:eastAsia="微軟正黑體" w:hAnsi="Arial" w:cs="微軟正黑體" w:hint="eastAsia"/>
          <w:b/>
          <w:color w:val="000000"/>
          <w:kern w:val="0"/>
          <w:szCs w:val="24"/>
        </w:rPr>
        <w:t>，</w:t>
      </w:r>
      <w:r w:rsidRPr="0031532B">
        <w:rPr>
          <w:rFonts w:ascii="微軟正黑體" w:eastAsia="微軟正黑體" w:hAnsi="Arial" w:cs="微軟正黑體"/>
          <w:b/>
          <w:color w:val="000000"/>
          <w:kern w:val="0"/>
          <w:szCs w:val="24"/>
        </w:rPr>
        <w:t xml:space="preserve">elbow method) </w:t>
      </w:r>
    </w:p>
    <w:p w:rsidR="0031532B" w:rsidRDefault="0036392E" w:rsidP="0031532B">
      <w:pPr>
        <w:autoSpaceDE w:val="0"/>
        <w:autoSpaceDN w:val="0"/>
        <w:adjustRightInd w:val="0"/>
        <w:rPr>
          <w:rFonts w:ascii="微軟正黑體" w:eastAsia="微軟正黑體" w:hAnsi="Arial" w:cs="微軟正黑體"/>
          <w:b/>
          <w:color w:val="000000"/>
          <w:kern w:val="0"/>
          <w:szCs w:val="24"/>
        </w:rPr>
      </w:pPr>
      <w:r>
        <w:rPr>
          <w:rFonts w:ascii="微軟正黑體" w:eastAsia="微軟正黑體" w:hAnsi="Arial" w:cs="微軟正黑體"/>
          <w:b/>
          <w:noProof/>
          <w:color w:val="000000"/>
          <w:kern w:val="0"/>
          <w:szCs w:val="24"/>
        </w:rPr>
        <w:drawing>
          <wp:inline distT="0" distB="0" distL="0" distR="0">
            <wp:extent cx="5274310" cy="1111121"/>
            <wp:effectExtent l="19050" t="0" r="2540" b="0"/>
            <wp:docPr id="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B6C" w:rsidRDefault="0036392E" w:rsidP="0031532B">
      <w:pPr>
        <w:autoSpaceDE w:val="0"/>
        <w:autoSpaceDN w:val="0"/>
        <w:adjustRightInd w:val="0"/>
        <w:rPr>
          <w:rFonts w:ascii="微軟正黑體" w:eastAsia="微軟正黑體" w:hAnsi="Arial" w:cs="微軟正黑體"/>
          <w:b/>
          <w:color w:val="000000"/>
          <w:kern w:val="0"/>
          <w:szCs w:val="24"/>
        </w:rPr>
      </w:pPr>
      <w:r>
        <w:rPr>
          <w:rFonts w:ascii="微軟正黑體" w:eastAsia="微軟正黑體" w:hAnsi="Arial" w:cs="微軟正黑體"/>
          <w:b/>
          <w:noProof/>
          <w:color w:val="000000"/>
          <w:kern w:val="0"/>
          <w:szCs w:val="24"/>
        </w:rPr>
        <w:drawing>
          <wp:inline distT="0" distB="0" distL="0" distR="0">
            <wp:extent cx="5274310" cy="2830195"/>
            <wp:effectExtent l="19050" t="0" r="2540" b="0"/>
            <wp:docPr id="22" name="圖片 21" descr="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擷取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6C" w:rsidRPr="0031532B" w:rsidRDefault="00992B6C" w:rsidP="0031532B">
      <w:pPr>
        <w:autoSpaceDE w:val="0"/>
        <w:autoSpaceDN w:val="0"/>
        <w:adjustRightInd w:val="0"/>
        <w:rPr>
          <w:rFonts w:ascii="微軟正黑體" w:eastAsia="微軟正黑體" w:hAnsi="Arial" w:cs="微軟正黑體"/>
          <w:b/>
          <w:color w:val="000000"/>
          <w:kern w:val="0"/>
          <w:szCs w:val="24"/>
        </w:rPr>
      </w:pPr>
      <w:r>
        <w:rPr>
          <w:rFonts w:ascii="微軟正黑體" w:eastAsia="微軟正黑體" w:hAnsi="Arial" w:cs="微軟正黑體" w:hint="eastAsia"/>
          <w:b/>
          <w:color w:val="000000"/>
          <w:kern w:val="0"/>
          <w:szCs w:val="24"/>
        </w:rPr>
        <w:t>A:透過</w:t>
      </w:r>
      <w:r w:rsidRPr="0031532B">
        <w:rPr>
          <w:rFonts w:ascii="微軟正黑體" w:eastAsia="微軟正黑體" w:hAnsi="Arial" w:cs="微軟正黑體"/>
          <w:b/>
          <w:color w:val="000000"/>
          <w:kern w:val="0"/>
          <w:szCs w:val="24"/>
        </w:rPr>
        <w:t>elbow method</w:t>
      </w:r>
      <w:r w:rsidR="00122873">
        <w:rPr>
          <w:rFonts w:ascii="微軟正黑體" w:eastAsia="微軟正黑體" w:hAnsi="Arial" w:cs="微軟正黑體" w:hint="eastAsia"/>
          <w:b/>
          <w:color w:val="000000"/>
          <w:kern w:val="0"/>
          <w:szCs w:val="24"/>
        </w:rPr>
        <w:t>可以得出</w:t>
      </w:r>
      <w:r w:rsidR="0036392E">
        <w:rPr>
          <w:rFonts w:ascii="微軟正黑體" w:eastAsia="微軟正黑體" w:hAnsi="Arial" w:cs="微軟正黑體" w:hint="eastAsia"/>
          <w:b/>
          <w:color w:val="000000"/>
          <w:kern w:val="0"/>
          <w:szCs w:val="24"/>
        </w:rPr>
        <w:t>透過</w:t>
      </w:r>
      <w:r w:rsidR="0036392E" w:rsidRPr="0031532B">
        <w:rPr>
          <w:rFonts w:ascii="微軟正黑體" w:eastAsia="微軟正黑體" w:hAnsi="Arial" w:cs="微軟正黑體"/>
          <w:b/>
          <w:color w:val="000000"/>
          <w:kern w:val="0"/>
          <w:szCs w:val="24"/>
        </w:rPr>
        <w:t>Gender , Education, and Marital status</w:t>
      </w:r>
      <w:r w:rsidR="0036392E" w:rsidRPr="0031532B">
        <w:rPr>
          <w:rFonts w:ascii="微軟正黑體" w:eastAsia="微軟正黑體" w:hAnsi="Arial" w:cs="微軟正黑體" w:hint="eastAsia"/>
          <w:b/>
          <w:color w:val="000000"/>
          <w:kern w:val="0"/>
          <w:szCs w:val="24"/>
        </w:rPr>
        <w:t>三個欄位</w:t>
      </w:r>
      <w:r w:rsidR="00122873">
        <w:rPr>
          <w:rFonts w:ascii="微軟正黑體" w:eastAsia="微軟正黑體" w:hAnsi="Arial" w:cs="微軟正黑體" w:hint="eastAsia"/>
          <w:b/>
          <w:color w:val="000000"/>
          <w:kern w:val="0"/>
          <w:szCs w:val="24"/>
        </w:rPr>
        <w:t>可以將所有客戶分為</w:t>
      </w:r>
      <w:bookmarkStart w:id="0" w:name="_GoBack"/>
      <w:bookmarkEnd w:id="0"/>
      <w:r w:rsidR="0036392E">
        <w:rPr>
          <w:rFonts w:ascii="微軟正黑體" w:eastAsia="微軟正黑體" w:hAnsi="Arial" w:cs="微軟正黑體" w:hint="eastAsia"/>
          <w:b/>
          <w:color w:val="000000"/>
          <w:kern w:val="0"/>
          <w:szCs w:val="24"/>
        </w:rPr>
        <w:t>四類</w:t>
      </w:r>
      <w:r>
        <w:rPr>
          <w:rFonts w:ascii="微軟正黑體" w:eastAsia="微軟正黑體" w:hAnsi="Arial" w:cs="微軟正黑體" w:hint="eastAsia"/>
          <w:b/>
          <w:color w:val="000000"/>
          <w:kern w:val="0"/>
          <w:szCs w:val="24"/>
        </w:rPr>
        <w:t>(彎曲點為</w:t>
      </w:r>
      <w:r w:rsidR="0036392E">
        <w:rPr>
          <w:rFonts w:ascii="微軟正黑體" w:eastAsia="微軟正黑體" w:hAnsi="Arial" w:cs="微軟正黑體" w:hint="eastAsia"/>
          <w:b/>
          <w:color w:val="000000"/>
          <w:kern w:val="0"/>
          <w:szCs w:val="24"/>
        </w:rPr>
        <w:t>4</w:t>
      </w:r>
      <w:r>
        <w:rPr>
          <w:rFonts w:ascii="微軟正黑體" w:eastAsia="微軟正黑體" w:hAnsi="Arial" w:cs="微軟正黑體" w:hint="eastAsia"/>
          <w:b/>
          <w:color w:val="000000"/>
          <w:kern w:val="0"/>
          <w:szCs w:val="24"/>
        </w:rPr>
        <w:t>)</w:t>
      </w:r>
    </w:p>
    <w:p w:rsidR="003F290D" w:rsidRDefault="003F290D" w:rsidP="003F290D">
      <w:pPr>
        <w:rPr>
          <w:rFonts w:ascii="微軟正黑體" w:eastAsia="微軟正黑體" w:cs="微軟正黑體"/>
          <w:b/>
          <w:szCs w:val="24"/>
        </w:rPr>
      </w:pPr>
    </w:p>
    <w:p w:rsidR="003F290D" w:rsidRDefault="003F290D" w:rsidP="003F290D">
      <w:pPr>
        <w:rPr>
          <w:rFonts w:ascii="微軟正黑體" w:eastAsia="微軟正黑體" w:cs="微軟正黑體"/>
          <w:b/>
          <w:szCs w:val="24"/>
        </w:rPr>
      </w:pPr>
    </w:p>
    <w:p w:rsidR="003F290D" w:rsidRPr="003F290D" w:rsidRDefault="003F290D" w:rsidP="003F290D">
      <w:pPr>
        <w:rPr>
          <w:b/>
          <w:szCs w:val="24"/>
        </w:rPr>
      </w:pPr>
    </w:p>
    <w:sectPr w:rsidR="003F290D" w:rsidRPr="003F290D" w:rsidSect="00B13B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969" w:rsidRDefault="00C86969" w:rsidP="0036392E">
      <w:r>
        <w:separator/>
      </w:r>
    </w:p>
  </w:endnote>
  <w:endnote w:type="continuationSeparator" w:id="0">
    <w:p w:rsidR="00C86969" w:rsidRDefault="00C86969" w:rsidP="00363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969" w:rsidRDefault="00C86969" w:rsidP="0036392E">
      <w:r>
        <w:separator/>
      </w:r>
    </w:p>
  </w:footnote>
  <w:footnote w:type="continuationSeparator" w:id="0">
    <w:p w:rsidR="00C86969" w:rsidRDefault="00C86969" w:rsidP="003639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711"/>
    <w:rsid w:val="00027D81"/>
    <w:rsid w:val="00102496"/>
    <w:rsid w:val="00122873"/>
    <w:rsid w:val="001A6FE7"/>
    <w:rsid w:val="002E1E15"/>
    <w:rsid w:val="0031532B"/>
    <w:rsid w:val="0036392E"/>
    <w:rsid w:val="003F290D"/>
    <w:rsid w:val="0041458E"/>
    <w:rsid w:val="005E11D9"/>
    <w:rsid w:val="005E4711"/>
    <w:rsid w:val="00643E04"/>
    <w:rsid w:val="006445B0"/>
    <w:rsid w:val="00701B42"/>
    <w:rsid w:val="008F1740"/>
    <w:rsid w:val="00992B6C"/>
    <w:rsid w:val="00A030AD"/>
    <w:rsid w:val="00AB45D0"/>
    <w:rsid w:val="00B13BE7"/>
    <w:rsid w:val="00C8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BE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E47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639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6392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639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36392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3639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36392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206</Words>
  <Characters>1175</Characters>
  <Application>Microsoft Office Word</Application>
  <DocSecurity>0</DocSecurity>
  <Lines>9</Lines>
  <Paragraphs>2</Paragraphs>
  <ScaleCrop>false</ScaleCrop>
  <Company>Microsoft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joe</cp:lastModifiedBy>
  <cp:revision>15</cp:revision>
  <dcterms:created xsi:type="dcterms:W3CDTF">2016-10-28T08:58:00Z</dcterms:created>
  <dcterms:modified xsi:type="dcterms:W3CDTF">2016-10-30T07:51:00Z</dcterms:modified>
</cp:coreProperties>
</file>