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E1C38" w14:textId="6CDB126B" w:rsidR="0089037B" w:rsidRDefault="0089037B" w:rsidP="00C13344"/>
    <w:p w14:paraId="04C231BC" w14:textId="77777777" w:rsidR="00347B63" w:rsidRDefault="00347B63" w:rsidP="00C13344"/>
    <w:p w14:paraId="349D6FC6" w14:textId="5329B905" w:rsidR="00347B63" w:rsidRPr="00347B63" w:rsidRDefault="00C348D5" w:rsidP="00D504B2">
      <w:pPr>
        <w:jc w:val="center"/>
        <w:rPr>
          <w:b/>
          <w:bCs/>
        </w:rPr>
      </w:pPr>
      <w:r>
        <w:rPr>
          <w:b/>
          <w:bCs/>
        </w:rPr>
        <w:t xml:space="preserve">Remote </w:t>
      </w:r>
      <w:r w:rsidR="00347B63" w:rsidRPr="00347B63">
        <w:rPr>
          <w:b/>
          <w:bCs/>
        </w:rPr>
        <w:t>Hosting</w:t>
      </w:r>
    </w:p>
    <w:p w14:paraId="3A96282B" w14:textId="5AA26968" w:rsidR="009D0765" w:rsidRDefault="00C348D5" w:rsidP="00C13344">
      <w:r>
        <w:t>If you are working alone, there is no need to remotely host your repos, but if you are working on a project with others remote hosting is essential.  There are a few companies who offer remote git hosting.  The most popular and well known is GitHub.com, and that’s the one we’ll cover.</w:t>
      </w:r>
    </w:p>
    <w:p w14:paraId="18CDBD77" w14:textId="7EBE9CC4" w:rsidR="00C348D5" w:rsidRDefault="00C348D5" w:rsidP="00C13344">
      <w:r>
        <w:t xml:space="preserve">If the number of people in the team is small, typically five or less, and the number of minutes of processing is small, GitHub is free.  </w:t>
      </w:r>
      <w:r w:rsidR="003D049E">
        <w:t xml:space="preserve">GitHub provides unlimited public or private repos.  </w:t>
      </w:r>
      <w:r>
        <w:t>If you intend to do more than what’s allowed, you can purchase more capacity.  GitHub provides a mobile client and the Git Desktop.</w:t>
      </w:r>
      <w:r w:rsidR="003D049E">
        <w:t xml:space="preserve">  The cost of additional features is modest.</w:t>
      </w:r>
    </w:p>
    <w:p w14:paraId="33D1E908" w14:textId="56EC4DC8" w:rsidR="00C348D5" w:rsidRDefault="003D049E" w:rsidP="00C13344">
      <w:r>
        <w:t xml:space="preserve">Repositories on GitHub can be public or private.  Private repos </w:t>
      </w:r>
      <w:proofErr w:type="spellStart"/>
      <w:r>
        <w:t>can not</w:t>
      </w:r>
      <w:proofErr w:type="spellEnd"/>
      <w:r>
        <w:t xml:space="preserve"> be seen by others, unless you provide a link.  Public repositories are visible to others, but others can’t change the code, though they can make a copy (clone) of the code for their own use.</w:t>
      </w:r>
    </w:p>
    <w:p w14:paraId="7F3B1646" w14:textId="7EBE3C79" w:rsidR="003D049E" w:rsidRDefault="003D049E" w:rsidP="00C13344">
      <w:r>
        <w:t>GitHub offers 11,000 actions such as building and deploying your code in addition to source control.</w:t>
      </w:r>
      <w:r w:rsidR="007A06C0">
        <w:t xml:space="preserve">  Some actions are free, others are fee based.</w:t>
      </w:r>
    </w:p>
    <w:p w14:paraId="4D03790E" w14:textId="420B9668" w:rsidR="007A06C0" w:rsidRDefault="007A06C0" w:rsidP="00C13344">
      <w:r>
        <w:t>Obtain a free account and log into the account to follow along.</w:t>
      </w:r>
    </w:p>
    <w:p w14:paraId="7FB87F35" w14:textId="42FD0597" w:rsidR="007A06C0" w:rsidRDefault="007A06C0" w:rsidP="00C13344">
      <w:r>
        <w:t xml:space="preserve">We are logged into GitHub.com and we are creating a repository called </w:t>
      </w:r>
      <w:proofErr w:type="spellStart"/>
      <w:r>
        <w:t>JoesGitRepo</w:t>
      </w:r>
      <w:proofErr w:type="spellEnd"/>
      <w:r>
        <w:t>.</w:t>
      </w:r>
    </w:p>
    <w:p w14:paraId="5A83C8B7" w14:textId="10D09C93" w:rsidR="007A06C0" w:rsidRDefault="007A06C0" w:rsidP="00C13344">
      <w:r>
        <w:rPr>
          <w:noProof/>
        </w:rPr>
        <w:drawing>
          <wp:inline distT="0" distB="0" distL="0" distR="0" wp14:anchorId="1EE8694F" wp14:editId="29006FE0">
            <wp:extent cx="5934075" cy="3267075"/>
            <wp:effectExtent l="0" t="0" r="9525" b="9525"/>
            <wp:docPr id="1144395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267075"/>
                    </a:xfrm>
                    <a:prstGeom prst="rect">
                      <a:avLst/>
                    </a:prstGeom>
                    <a:noFill/>
                    <a:ln>
                      <a:noFill/>
                    </a:ln>
                  </pic:spPr>
                </pic:pic>
              </a:graphicData>
            </a:graphic>
          </wp:inline>
        </w:drawing>
      </w:r>
    </w:p>
    <w:p w14:paraId="31F04644" w14:textId="76658131" w:rsidR="0057418D" w:rsidRDefault="0057418D" w:rsidP="00C13344">
      <w:r>
        <w:t xml:space="preserve">We’re choosing to make this repo public.  We’ll add a brief description of the repo, then we’ll add a readme file, we’ll select the MIT license, and </w:t>
      </w:r>
      <w:proofErr w:type="gramStart"/>
      <w:r>
        <w:t>a .</w:t>
      </w:r>
      <w:proofErr w:type="spellStart"/>
      <w:r>
        <w:t>gitignore</w:t>
      </w:r>
      <w:proofErr w:type="spellEnd"/>
      <w:proofErr w:type="gramEnd"/>
      <w:r>
        <w:t xml:space="preserve"> file using the </w:t>
      </w:r>
      <w:proofErr w:type="spellStart"/>
      <w:r>
        <w:t>VisualStudio</w:t>
      </w:r>
      <w:proofErr w:type="spellEnd"/>
      <w:r>
        <w:t xml:space="preserve"> filter.  Visual Studio creates lots of files that change every time it is run such as a .exe and .</w:t>
      </w:r>
      <w:proofErr w:type="spellStart"/>
      <w:r>
        <w:t>sio</w:t>
      </w:r>
      <w:proofErr w:type="spellEnd"/>
      <w:r>
        <w:t xml:space="preserve"> files and these will be different </w:t>
      </w:r>
      <w:r>
        <w:lastRenderedPageBreak/>
        <w:t xml:space="preserve">on different machines, so there’s no need to track changes to these files.  Then we’ll click the Create repository button in the lower </w:t>
      </w:r>
      <w:proofErr w:type="gramStart"/>
      <w:r>
        <w:t>right hand</w:t>
      </w:r>
      <w:proofErr w:type="gramEnd"/>
      <w:r>
        <w:t xml:space="preserve"> section of the screen.  With that the repo is created.</w:t>
      </w:r>
    </w:p>
    <w:p w14:paraId="29522061" w14:textId="35F860FB" w:rsidR="00A577B6" w:rsidRDefault="008D0A27" w:rsidP="00C13344">
      <w:r>
        <w:rPr>
          <w:noProof/>
        </w:rPr>
        <mc:AlternateContent>
          <mc:Choice Requires="wps">
            <w:drawing>
              <wp:anchor distT="0" distB="0" distL="114300" distR="114300" simplePos="0" relativeHeight="251660288" behindDoc="0" locked="0" layoutInCell="1" allowOverlap="1" wp14:anchorId="14AD3C34" wp14:editId="668EB089">
                <wp:simplePos x="0" y="0"/>
                <wp:positionH relativeFrom="column">
                  <wp:posOffset>3200400</wp:posOffset>
                </wp:positionH>
                <wp:positionV relativeFrom="paragraph">
                  <wp:posOffset>1054735</wp:posOffset>
                </wp:positionV>
                <wp:extent cx="828675" cy="342900"/>
                <wp:effectExtent l="0" t="0" r="28575" b="19050"/>
                <wp:wrapNone/>
                <wp:docPr id="1662001921" name="Rectangle 4"/>
                <wp:cNvGraphicFramePr/>
                <a:graphic xmlns:a="http://schemas.openxmlformats.org/drawingml/2006/main">
                  <a:graphicData uri="http://schemas.microsoft.com/office/word/2010/wordprocessingShape">
                    <wps:wsp>
                      <wps:cNvSpPr/>
                      <wps:spPr>
                        <a:xfrm>
                          <a:off x="0" y="0"/>
                          <a:ext cx="828675" cy="34290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A8BC3" id="Rectangle 4" o:spid="_x0000_s1026" style="position:absolute;margin-left:252pt;margin-top:83.05pt;width:65.25pt;height:2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UodfgIAAF4FAAAOAAAAZHJzL2Uyb0RvYy54bWysVE1v2zAMvQ/YfxB0X+1kST+COkXWosOA&#10;oi3aDj0rshQbkEWNUuJkv36U7DhBW+wwzAdZFMlH8onU5dW2MWyj0NdgCz46yTlTVkJZ21XBf77c&#10;fjnnzAdhS2HAqoLvlOdX88+fLls3U2OowJQKGYFYP2tdwasQ3CzLvKxUI/wJOGVJqQEbEUjEVVai&#10;aAm9Mdk4z0+zFrB0CFJ5T6c3nZLPE77WSoYHrb0KzBSccgtpxbQu45rNL8VshcJVtezTEP+QRSNq&#10;S0EHqBsRBFtj/Q6qqSWCBx1OJDQZaF1LlWqgakb5m2qeK+FUqoXI8W6gyf8/WHm/eXaPSDS0zs88&#10;bWMVW41N/FN+bJvI2g1kqW1gkg7Px+enZ1POJKm+TsYXeSIzOzg79OG7gobFTcGR7iJRJDZ3PlBA&#10;Mt2bxFgWbmtj0n0YGw88mLqMZ0nA1fLaINuIeJH5t3y6D3dkRojRNTuUknZhZ1TEMPZJaVaXlPw4&#10;ZZK6TA2wQkplw6hTVaJUXbRpTl9sFIIfPJKUACOypiwH7B4gdvB77A6mt4+uKjXp4Jz/LbHOefBI&#10;kcGGwbmpLeBHAIaq6iN39nuSOmoiS0sod4/IELoR8U7e1nRvd8KHR4E0EzQ9NOfhgRZtoC049DvO&#10;KsDfH51He2pV0nLW0owV3P9aC1ScmR+WmvhiNJnEoUzCZHo2JgGPNctjjV0310C3P6IXxcm0jfbB&#10;7LcaoXml52ARo5JKWEmxCy4D7oXr0M0+PShSLRbJjAbRiXBnn52M4JHV2Jcv21eBrm/eQF1/D/t5&#10;FLM3PdzZRk8Li3UAXacGP/Da801DnBqnf3DiK3EsJ6vDszj/AwAA//8DAFBLAwQUAAYACAAAACEA&#10;VS8N1eAAAAALAQAADwAAAGRycy9kb3ducmV2LnhtbEyPwU7DMBBE70j8g7VIXBC1E9qAQpwKtSBU&#10;caJUnLfJkkTEdmS7Sfh7llM5jmY086ZYz6YXI/nQOashWSgQZCtXd7bRcPh4uX0AESLaGntnScMP&#10;BViXlxcF5rWb7DuN+9gILrEhRw1tjEMuZahaMhgWbiDL3pfzBiNL38ja48TlppepUpk02FleaHGg&#10;TUvV9/5kNLzuts9+g4ftaKYhvbnHt91n57W+vpqfHkFEmuM5DH/4jA4lMx3dydZB9BpWaslfIhtZ&#10;loDgRHa3XIE4akhTlYAsC/n/Q/kLAAD//wMAUEsBAi0AFAAGAAgAAAAhALaDOJL+AAAA4QEAABMA&#10;AAAAAAAAAAAAAAAAAAAAAFtDb250ZW50X1R5cGVzXS54bWxQSwECLQAUAAYACAAAACEAOP0h/9YA&#10;AACUAQAACwAAAAAAAAAAAAAAAAAvAQAAX3JlbHMvLnJlbHNQSwECLQAUAAYACAAAACEAHJ1KHX4C&#10;AABeBQAADgAAAAAAAAAAAAAAAAAuAgAAZHJzL2Uyb0RvYy54bWxQSwECLQAUAAYACAAAACEAVS8N&#10;1eAAAAALAQAADwAAAAAAAAAAAAAAAADYBAAAZHJzL2Rvd25yZXYueG1sUEsFBgAAAAAEAAQA8wAA&#10;AOUFAAAAAA==&#10;" filled="f" strokecolor="#00b050" strokeweight="1pt"/>
            </w:pict>
          </mc:Fallback>
        </mc:AlternateContent>
      </w:r>
      <w:r w:rsidR="00800CC5">
        <w:rPr>
          <w:noProof/>
        </w:rPr>
        <mc:AlternateContent>
          <mc:Choice Requires="wps">
            <w:drawing>
              <wp:anchor distT="0" distB="0" distL="114300" distR="114300" simplePos="0" relativeHeight="251659264" behindDoc="0" locked="0" layoutInCell="1" allowOverlap="1" wp14:anchorId="5FA16363" wp14:editId="6076A97B">
                <wp:simplePos x="0" y="0"/>
                <wp:positionH relativeFrom="column">
                  <wp:posOffset>76200</wp:posOffset>
                </wp:positionH>
                <wp:positionV relativeFrom="paragraph">
                  <wp:posOffset>1083310</wp:posOffset>
                </wp:positionV>
                <wp:extent cx="866775" cy="304800"/>
                <wp:effectExtent l="0" t="0" r="28575" b="19050"/>
                <wp:wrapNone/>
                <wp:docPr id="1310901821" name="Rectangle 3"/>
                <wp:cNvGraphicFramePr/>
                <a:graphic xmlns:a="http://schemas.openxmlformats.org/drawingml/2006/main">
                  <a:graphicData uri="http://schemas.microsoft.com/office/word/2010/wordprocessingShape">
                    <wps:wsp>
                      <wps:cNvSpPr/>
                      <wps:spPr>
                        <a:xfrm>
                          <a:off x="0" y="0"/>
                          <a:ext cx="866775" cy="30480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336A8C" id="Rectangle 3" o:spid="_x0000_s1026" style="position:absolute;margin-left:6pt;margin-top:85.3pt;width:68.25pt;height: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8bOfwIAAF4FAAAOAAAAZHJzL2Uyb0RvYy54bWysVEtv2zAMvg/YfxB0X+1k6WNBnSJI0WFA&#10;0RZrh54VWYoNyKJGKXGyXz9KfiToih2G+SCLIvmR/ETq+mbfGLZT6GuwBZ+c5ZwpK6Gs7abgP17u&#10;Pl1x5oOwpTBgVcEPyvObxccP162bqylUYEqFjECsn7eu4FUIbp5lXlaqEf4MnLKk1ICNCCTiJitR&#10;tITemGya5xdZC1g6BKm8p9PbTskXCV9rJcOj1l4FZgpOuYW0YlrXcc0W12K+QeGqWvZpiH/IohG1&#10;paAj1K0Igm2x/gOqqSWCBx3OJDQZaF1LlWqgaib5m2qeK+FUqoXI8W6kyf8/WPmwe3ZPSDS0zs89&#10;bWMVe41N/FN+bJ/IOoxkqX1gkg6vLi4uL885k6T6nM+u8kRmdnR26MNXBQ2Lm4Ij3UWiSOzufaCA&#10;ZDqYxFgW7mpj0n0YGw88mLqMZ0nAzXplkO0EXeQqj1+8O8I4MSMpumbHUtIuHIyKGMZ+V5rVJSU/&#10;TZmkLlMjrJBS2TDpVJUoVRft/DRY7MvokUInwIisKcsRuwcYLDuQAbvLubePrio16eic/y2xznn0&#10;SJHBhtG5qS3gewCGquojd/YDSR01kaU1lIcnZAjdiHgn72q6t3vhw5NAmgmaHprz8EiLNtAWHPod&#10;ZxXgr/fOoz21Kmk5a2nGCu5/bgUqzsw3S038ZTKbxaFMwuz8ckoCnmrWpxq7bVZAtz+hF8XJtI32&#10;wQxbjdC80nOwjFFJJayk2AWXAQdhFbrZpwdFquUymdEgOhHu7bOTETyyGvvyZf8q0PXNG6jrH2CY&#10;RzF/08OdbfS0sNwG0HVq8COvPd80xKlx+gcnvhKncrI6PouL3wAAAP//AwBQSwMEFAAGAAgAAAAh&#10;ACqh1XXfAAAACgEAAA8AAABkcnMvZG93bnJldi54bWxMjztPw0AQhHsk/sNpkejIORY4lvE5ipCQ&#10;KNJg09BdfOsH3MP4Nonz79lUUK1GO5r5ptwuzooTznEMXsF6lYBA3wYz+l7BR/P6kIOIpL3RNnhU&#10;cMEI2+r2ptSFCWf/jqeaesEhPhZawUA0FVLGdkCn4ypM6PnXhdlpYjn30sz6zOHOyjRJMun06Llh&#10;0BO+DNh+10en4Oct776alMZ6Y/ctNZ/1rttflLq/W3bPIAgX+jPDFZ/RoWKmQzh6E4VlnfIU4rtJ&#10;MhBXw2P+BOKgIF3nGciqlP8nVL8AAAD//wMAUEsBAi0AFAAGAAgAAAAhALaDOJL+AAAA4QEAABMA&#10;AAAAAAAAAAAAAAAAAAAAAFtDb250ZW50X1R5cGVzXS54bWxQSwECLQAUAAYACAAAACEAOP0h/9YA&#10;AACUAQAACwAAAAAAAAAAAAAAAAAvAQAAX3JlbHMvLnJlbHNQSwECLQAUAAYACAAAACEALg/Gzn8C&#10;AABeBQAADgAAAAAAAAAAAAAAAAAuAgAAZHJzL2Uyb0RvYy54bWxQSwECLQAUAAYACAAAACEAKqHV&#10;dd8AAAAKAQAADwAAAAAAAAAAAAAAAADZBAAAZHJzL2Rvd25yZXYueG1sUEsFBgAAAAAEAAQA8wAA&#10;AOUFAAAAAA==&#10;" filled="f" strokecolor="#c00000" strokeweight="1pt"/>
            </w:pict>
          </mc:Fallback>
        </mc:AlternateContent>
      </w:r>
      <w:r w:rsidR="00A577B6">
        <w:rPr>
          <w:noProof/>
        </w:rPr>
        <w:drawing>
          <wp:inline distT="0" distB="0" distL="0" distR="0" wp14:anchorId="346943BF" wp14:editId="42B16DBC">
            <wp:extent cx="5943600" cy="3924300"/>
            <wp:effectExtent l="0" t="0" r="0" b="0"/>
            <wp:docPr id="20586479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24300"/>
                    </a:xfrm>
                    <a:prstGeom prst="rect">
                      <a:avLst/>
                    </a:prstGeom>
                    <a:noFill/>
                    <a:ln>
                      <a:noFill/>
                    </a:ln>
                  </pic:spPr>
                </pic:pic>
              </a:graphicData>
            </a:graphic>
          </wp:inline>
        </w:drawing>
      </w:r>
    </w:p>
    <w:p w14:paraId="47D89BE5" w14:textId="66CD4D52" w:rsidR="00800CC5" w:rsidRDefault="00800CC5" w:rsidP="00C13344">
      <w:r>
        <w:t>Notice that three files have been created and committed by GitHub.  Also notice that we are on the main branch.  At this point, there is only one branch.</w:t>
      </w:r>
      <w:r w:rsidR="008D0A27">
        <w:t xml:space="preserve">  Eventually we’ll want to pull down a copy of the </w:t>
      </w:r>
      <w:proofErr w:type="spellStart"/>
      <w:r w:rsidR="008D0A27">
        <w:t>JoesGitRepo</w:t>
      </w:r>
      <w:proofErr w:type="spellEnd"/>
      <w:r w:rsidR="008D0A27">
        <w:t xml:space="preserve"> repository.  When we do this for the first time, the folder containing the local repository should not have </w:t>
      </w:r>
      <w:proofErr w:type="gramStart"/>
      <w:r w:rsidR="008D0A27">
        <w:t>a .</w:t>
      </w:r>
      <w:proofErr w:type="spellStart"/>
      <w:r w:rsidR="008D0A27">
        <w:t>gitignore</w:t>
      </w:r>
      <w:proofErr w:type="spellEnd"/>
      <w:proofErr w:type="gramEnd"/>
      <w:r w:rsidR="008D0A27">
        <w:t>, or a README.md.</w:t>
      </w:r>
    </w:p>
    <w:p w14:paraId="6E1AF4C6" w14:textId="73508735" w:rsidR="008D0A27" w:rsidRDefault="008D0A27" w:rsidP="00C13344">
      <w:r>
        <w:t>Once the remote repo has been created, we will want to bring it down to our local machine.  To do this, we’ll want to clone the remote repo.  If we click the Code button outlined in green above</w:t>
      </w:r>
      <w:r w:rsidR="003013B0">
        <w:t>, you will have the option to clone the repo.  The first time you do this you will be asked to log in.  Once you do this, your credentials will be saved and you will not have to log in again for this repo.</w:t>
      </w:r>
    </w:p>
    <w:p w14:paraId="62A6D0D0" w14:textId="510C3996" w:rsidR="00BC33A9" w:rsidRDefault="00BC33A9" w:rsidP="00C13344">
      <w:r>
        <w:t>Select HTTPS, outlined in green, then click the icon outlined in red which makes a copy of the URL in the image below.</w:t>
      </w:r>
      <w:r w:rsidR="006C6030">
        <w:t xml:space="preserve">  Then on your local machine enter:</w:t>
      </w:r>
    </w:p>
    <w:p w14:paraId="67FA722F" w14:textId="3238E917" w:rsidR="006C6030" w:rsidRDefault="006C6030" w:rsidP="00C13344">
      <w:r>
        <w:t xml:space="preserve">Git clone </w:t>
      </w:r>
      <w:hyperlink r:id="rId6" w:history="1">
        <w:r w:rsidRPr="004567D4">
          <w:rPr>
            <w:rStyle w:val="Hyperlink"/>
          </w:rPr>
          <w:t>https://github.com/joed177/JoesGitRepo.git</w:t>
        </w:r>
      </w:hyperlink>
    </w:p>
    <w:p w14:paraId="03F96FDF" w14:textId="0CA2C9C9" w:rsidR="006C6030" w:rsidRDefault="006C6030" w:rsidP="00C13344">
      <w:r>
        <w:t xml:space="preserve">A folder named </w:t>
      </w:r>
      <w:proofErr w:type="spellStart"/>
      <w:r>
        <w:t>JoesGitRepo</w:t>
      </w:r>
      <w:proofErr w:type="spellEnd"/>
      <w:r>
        <w:t xml:space="preserve"> will be created on the local machine, and it will include the files that came down from GitHub.</w:t>
      </w:r>
    </w:p>
    <w:p w14:paraId="458FD8CD" w14:textId="4EB6007B" w:rsidR="003013B0" w:rsidRDefault="003013B0" w:rsidP="00C13344">
      <w:r>
        <w:rPr>
          <w:noProof/>
        </w:rPr>
        <w:lastRenderedPageBreak/>
        <mc:AlternateContent>
          <mc:Choice Requires="wps">
            <w:drawing>
              <wp:anchor distT="0" distB="0" distL="114300" distR="114300" simplePos="0" relativeHeight="251662336" behindDoc="0" locked="0" layoutInCell="1" allowOverlap="1" wp14:anchorId="373D4261" wp14:editId="795316B3">
                <wp:simplePos x="0" y="0"/>
                <wp:positionH relativeFrom="column">
                  <wp:posOffset>3619500</wp:posOffset>
                </wp:positionH>
                <wp:positionV relativeFrom="paragraph">
                  <wp:posOffset>2390775</wp:posOffset>
                </wp:positionV>
                <wp:extent cx="304800" cy="266700"/>
                <wp:effectExtent l="0" t="0" r="19050" b="19050"/>
                <wp:wrapNone/>
                <wp:docPr id="539800904" name="Rectangle 7"/>
                <wp:cNvGraphicFramePr/>
                <a:graphic xmlns:a="http://schemas.openxmlformats.org/drawingml/2006/main">
                  <a:graphicData uri="http://schemas.microsoft.com/office/word/2010/wordprocessingShape">
                    <wps:wsp>
                      <wps:cNvSpPr/>
                      <wps:spPr>
                        <a:xfrm>
                          <a:off x="0" y="0"/>
                          <a:ext cx="304800" cy="26670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4E73A4" id="Rectangle 7" o:spid="_x0000_s1026" style="position:absolute;margin-left:285pt;margin-top:188.25pt;width:24pt;height:2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vWEewIAAF4FAAAOAAAAZHJzL2Uyb0RvYy54bWysVEtv2zAMvg/YfxB0X+1k6WNBnSJI0WFA&#10;0RZrh54VWYoNyKJGKXGyXz9KfiToih2G+SBTIvmR/ETq+mbfGLZT6GuwBZ+c5ZwpK6Gs7abgP17u&#10;Pl1x5oOwpTBgVcEPyvObxccP162bqylUYEqFjECsn7eu4FUIbp5lXlaqEf4MnLKk1ICNCLTFTVai&#10;aAm9Mdk0zy+yFrB0CFJ5T6e3nZIvEr7WSoZHrb0KzBSccgtpxbSu45otrsV8g8JVtezTEP+QRSNq&#10;S0FHqFsRBNti/QdUU0sEDzqcSWgy0LqWKtVA1UzyN9U8V8KpVAuR491Ik/9/sPJh9+yekGhonZ97&#10;EmMVe41N/FN+bJ/IOoxkqX1gkg4/57OrnCiVpJpeXFySTCjZ0dmhD18VNCwKBUe6i0SR2N370JkO&#10;JjGWhbvamHQfxsYDD6Yu41na4Ga9Msh2gi5ylcevD3diRsGja3YsJUnhYFTEMPa70qwuKflpyiR1&#10;mRphhZTKhkmnqkSpumjnp8FiX0aPVGkCjMiashyxe4DBsgMZsLu6e/voqlKTjs753xLrnEePFBls&#10;GJ2b2gK+B2Coqj5yZz+Q1FETWVpDeXhChtCNiHfyrqZ7uxc+PAmkmaCrpjkPj7RoA23BoZc4qwB/&#10;vXce7alVSctZSzNWcP9zK1BxZr5ZauIvk9ksDmXazM4vp7TBU836VGO3zQro9if0ojiZxGgfzCBq&#10;hOaVnoNljEoqYSXFLrgMOGxWoZt9elCkWi6TGQ2iE+HePjsZwSOrsS9f9q8CXd+8gbr+AYZ5FPM3&#10;PdzZRk8Ly20AXacGP/La801DnBqnf3DiK3G6T1bHZ3HxGwAA//8DAFBLAwQUAAYACAAAACEA0Vs0&#10;4uEAAAALAQAADwAAAGRycy9kb3ducmV2LnhtbEyPO0/DQBCEeyT+w2mR6MjZAT9kfI6iSJEo0mDT&#10;0F186wfcw/g2ifPvOSpSzs5o9ptysxjNzjj70VkB8SoChrZ1arS9gI9m/5QD8yStktpZFHBFD5vq&#10;/q6UhXIX+47nmnoWSqwvpICBaCo49+2ARvqVm9AGr3OzkRTk3HM1y0soN5qvoyjlRo42fBjkhLsB&#10;2+/6ZAT8vOXdV7Omsc70oaXms952h6sQjw/L9hUY4UL/YfjDD+hQBaajO1nlmRaQZFHYQgKeszQB&#10;FhJpnIfLUcBLnCfAq5Lfbqh+AQAA//8DAFBLAQItABQABgAIAAAAIQC2gziS/gAAAOEBAAATAAAA&#10;AAAAAAAAAAAAAAAAAABbQ29udGVudF9UeXBlc10ueG1sUEsBAi0AFAAGAAgAAAAhADj9If/WAAAA&#10;lAEAAAsAAAAAAAAAAAAAAAAALwEAAF9yZWxzLy5yZWxzUEsBAi0AFAAGAAgAAAAhAMOe9YR7AgAA&#10;XgUAAA4AAAAAAAAAAAAAAAAALgIAAGRycy9lMm9Eb2MueG1sUEsBAi0AFAAGAAgAAAAhANFbNOLh&#10;AAAACwEAAA8AAAAAAAAAAAAAAAAA1QQAAGRycy9kb3ducmV2LnhtbFBLBQYAAAAABAAEAPMAAADj&#10;BQAAAAA=&#10;" filled="f" strokecolor="#c00000" strokeweight="1pt"/>
            </w:pict>
          </mc:Fallback>
        </mc:AlternateContent>
      </w:r>
      <w:r>
        <w:rPr>
          <w:noProof/>
        </w:rPr>
        <mc:AlternateContent>
          <mc:Choice Requires="wps">
            <w:drawing>
              <wp:anchor distT="0" distB="0" distL="114300" distR="114300" simplePos="0" relativeHeight="251661312" behindDoc="0" locked="0" layoutInCell="1" allowOverlap="1" wp14:anchorId="49C106DC" wp14:editId="5AE9810D">
                <wp:simplePos x="0" y="0"/>
                <wp:positionH relativeFrom="column">
                  <wp:posOffset>1390650</wp:posOffset>
                </wp:positionH>
                <wp:positionV relativeFrom="paragraph">
                  <wp:posOffset>2057400</wp:posOffset>
                </wp:positionV>
                <wp:extent cx="485775" cy="266700"/>
                <wp:effectExtent l="0" t="0" r="28575" b="19050"/>
                <wp:wrapNone/>
                <wp:docPr id="559758441" name="Rectangle 6"/>
                <wp:cNvGraphicFramePr/>
                <a:graphic xmlns:a="http://schemas.openxmlformats.org/drawingml/2006/main">
                  <a:graphicData uri="http://schemas.microsoft.com/office/word/2010/wordprocessingShape">
                    <wps:wsp>
                      <wps:cNvSpPr/>
                      <wps:spPr>
                        <a:xfrm>
                          <a:off x="0" y="0"/>
                          <a:ext cx="485775" cy="26670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0399D8" id="Rectangle 6" o:spid="_x0000_s1026" style="position:absolute;margin-left:109.5pt;margin-top:162pt;width:38.25pt;height:2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FrSfgIAAF4FAAAOAAAAZHJzL2Uyb0RvYy54bWysVMFu2zAMvQ/YPwi6r3aCpOmCOkXWosOA&#10;oi3aDj0rshQbkEWNUuJkXz9KdpygLXYY5oMsiuQj+UTq8mrXGLZV6GuwBR+d5ZwpK6Gs7brgP19u&#10;v1xw5oOwpTBgVcH3yvOrxedPl62bqzFUYEqFjECsn7eu4FUIbp5lXlaqEf4MnLKk1ICNCCTiOitR&#10;tITemGyc5+dZC1g6BKm8p9ObTskXCV9rJcOD1l4FZgpOuYW0YlpXcc0Wl2K+RuGqWvZpiH/IohG1&#10;paAD1I0Igm2wfgfV1BLBgw5nEpoMtK6lSjVQNaP8TTXPlXAq1ULkeDfQ5P8frLzfPrtHJBpa5+ee&#10;trGKncYm/ik/tktk7Qey1C4wSYeTi+lsNuVMkmp8fj7LE5nZ0dmhD98VNCxuCo50F4kisb3zgQKS&#10;6cEkxrJwWxuT7sPYeODB1GU8SwKuV9cG2VbEi8y/5dNDuBMzQoyu2bGUtAt7oyKGsU9Ks7qk5Mcp&#10;k9RlaoAVUiobRp2qEqXqok1z+mKjEPzgkaQEGJE1ZTlg9wCxg99jdzC9fXRVqUkH5/xviXXOg0eK&#10;DDYMzk1tAT8CMFRVH7mzP5DUURNZWkG5f0SG0I2Id/K2pnu7Ez48CqSZoOmhOQ8PtGgDbcGh33FW&#10;Af7+6DzaU6uSlrOWZqzg/tdGoOLM/LDUxF9Hk0kcyiRMprMxCXiqWZ1q7Ka5Brr9Eb0oTqZttA/m&#10;sNUIzSs9B8sYlVTCSopdcBnwIFyHbvbpQZFquUxmNIhOhDv77GQEj6zGvnzZvQp0ffMG6vp7OMyj&#10;mL/p4c42elpYbgLoOjX4kdeebxri1Dj9gxNfiVM5WR2fxcUfAAAA//8DAFBLAwQUAAYACAAAACEA&#10;X0oScuEAAAALAQAADwAAAGRycy9kb3ducmV2LnhtbEyPQU/DMAyF70j8h8hIXBBLV1jHStMJbSA0&#10;cWKbOHuNaSuapEqytvx7zAlutt/T8/eK9WQ6MZAPrbMK5rMEBNnK6dbWCo6Hl9sHECGi1dg5Swq+&#10;KcC6vLwoMNdutO807GMtOMSGHBU0Mfa5lKFqyGCYuZ4sa5/OG4y8+lpqjyOHm06mSZJJg63lDw32&#10;tGmo+tqfjYLX3fbZb/C4HczYpzdLfNt9tF6p66vp6RFEpCn+meEXn9GhZKaTO1sdRKcgna+4S1Rw&#10;l97zwI50tViAOPElyxKQZSH/dyh/AAAA//8DAFBLAQItABQABgAIAAAAIQC2gziS/gAAAOEBAAAT&#10;AAAAAAAAAAAAAAAAAAAAAABbQ29udGVudF9UeXBlc10ueG1sUEsBAi0AFAAGAAgAAAAhADj9If/W&#10;AAAAlAEAAAsAAAAAAAAAAAAAAAAALwEAAF9yZWxzLy5yZWxzUEsBAi0AFAAGAAgAAAAhAHZEWtJ+&#10;AgAAXgUAAA4AAAAAAAAAAAAAAAAALgIAAGRycy9lMm9Eb2MueG1sUEsBAi0AFAAGAAgAAAAhAF9K&#10;EnLhAAAACwEAAA8AAAAAAAAAAAAAAAAA2AQAAGRycy9kb3ducmV2LnhtbFBLBQYAAAAABAAEAPMA&#10;AADmBQAAAAA=&#10;" filled="f" strokecolor="#00b050" strokeweight="1pt"/>
            </w:pict>
          </mc:Fallback>
        </mc:AlternateContent>
      </w:r>
      <w:r>
        <w:rPr>
          <w:noProof/>
        </w:rPr>
        <w:drawing>
          <wp:inline distT="0" distB="0" distL="0" distR="0" wp14:anchorId="0174256C" wp14:editId="3CFFA90D">
            <wp:extent cx="5943600" cy="4133850"/>
            <wp:effectExtent l="0" t="0" r="0" b="0"/>
            <wp:docPr id="20012579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33850"/>
                    </a:xfrm>
                    <a:prstGeom prst="rect">
                      <a:avLst/>
                    </a:prstGeom>
                    <a:noFill/>
                    <a:ln>
                      <a:noFill/>
                    </a:ln>
                  </pic:spPr>
                </pic:pic>
              </a:graphicData>
            </a:graphic>
          </wp:inline>
        </w:drawing>
      </w:r>
    </w:p>
    <w:p w14:paraId="1D46CF97" w14:textId="77777777" w:rsidR="00BC33A9" w:rsidRDefault="00BC33A9" w:rsidP="00C13344"/>
    <w:p w14:paraId="4621D7C2" w14:textId="77777777" w:rsidR="009D0765" w:rsidRPr="009D0765" w:rsidRDefault="009D0765" w:rsidP="00C13344"/>
    <w:p w14:paraId="3E07C6F3" w14:textId="77777777" w:rsidR="00C52FE3" w:rsidRDefault="00C52FE3" w:rsidP="00C13344"/>
    <w:p w14:paraId="22B3D264" w14:textId="77777777" w:rsidR="00C52FE3" w:rsidRDefault="00C52FE3" w:rsidP="00C13344"/>
    <w:p w14:paraId="1C036B94" w14:textId="77777777" w:rsidR="00C3102F" w:rsidRDefault="00C3102F" w:rsidP="00C13344"/>
    <w:p w14:paraId="7B8A6D10" w14:textId="77777777" w:rsidR="00C3102F" w:rsidRDefault="00C3102F" w:rsidP="00C13344"/>
    <w:sectPr w:rsidR="00C31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344"/>
    <w:rsid w:val="00012EFE"/>
    <w:rsid w:val="000356A4"/>
    <w:rsid w:val="003013B0"/>
    <w:rsid w:val="00314E03"/>
    <w:rsid w:val="00347B63"/>
    <w:rsid w:val="003D049E"/>
    <w:rsid w:val="003D3D26"/>
    <w:rsid w:val="003E2B85"/>
    <w:rsid w:val="004B48A3"/>
    <w:rsid w:val="0057418D"/>
    <w:rsid w:val="006C6030"/>
    <w:rsid w:val="007A06C0"/>
    <w:rsid w:val="00800CC5"/>
    <w:rsid w:val="00832431"/>
    <w:rsid w:val="0089037B"/>
    <w:rsid w:val="008D0A27"/>
    <w:rsid w:val="009D0765"/>
    <w:rsid w:val="00A577B6"/>
    <w:rsid w:val="00A66034"/>
    <w:rsid w:val="00B46B5A"/>
    <w:rsid w:val="00BC33A9"/>
    <w:rsid w:val="00C13344"/>
    <w:rsid w:val="00C3102F"/>
    <w:rsid w:val="00C348D5"/>
    <w:rsid w:val="00C52FE3"/>
    <w:rsid w:val="00C85A00"/>
    <w:rsid w:val="00D504B2"/>
    <w:rsid w:val="00DB1753"/>
    <w:rsid w:val="00F87D84"/>
    <w:rsid w:val="00FE5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7C980"/>
  <w15:chartTrackingRefBased/>
  <w15:docId w15:val="{4A728F4C-8290-445F-9D08-D894EA6A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1753"/>
    <w:rPr>
      <w:color w:val="0563C1" w:themeColor="hyperlink"/>
      <w:u w:val="single"/>
    </w:rPr>
  </w:style>
  <w:style w:type="character" w:styleId="UnresolvedMention">
    <w:name w:val="Unresolved Mention"/>
    <w:basedOn w:val="DefaultParagraphFont"/>
    <w:uiPriority w:val="99"/>
    <w:semiHidden/>
    <w:unhideWhenUsed/>
    <w:rsid w:val="00DB1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oed177/JoesGitRepo.git"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2904</TotalTime>
  <Pages>3</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DeMarco</dc:creator>
  <cp:keywords/>
  <dc:description/>
  <cp:lastModifiedBy>Joseph DeMarco</cp:lastModifiedBy>
  <cp:revision>15</cp:revision>
  <dcterms:created xsi:type="dcterms:W3CDTF">2023-05-04T21:19:00Z</dcterms:created>
  <dcterms:modified xsi:type="dcterms:W3CDTF">2023-05-10T19:38:00Z</dcterms:modified>
</cp:coreProperties>
</file>