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1440"/>
        <w:gridCol w:w="826"/>
        <w:gridCol w:w="409"/>
        <w:gridCol w:w="4741"/>
      </w:tblGrid>
      <w:tr w:rsidR="000871E7" w14:paraId="6E7FEFB1" w14:textId="77777777" w:rsidTr="00890190">
        <w:trPr>
          <w:gridAfter w:val="3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5976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gridSpan w:val="2"/>
            <w:shd w:val="clear" w:color="auto" w:fill="D9D9D9" w:themeFill="background1" w:themeFillShade="D9"/>
          </w:tcPr>
          <w:p w14:paraId="669EA07E" w14:textId="6093C171" w:rsidR="000871E7" w:rsidRPr="0022318B" w:rsidRDefault="0022318B" w:rsidP="00704FB6">
            <w:pPr>
              <w:spacing w:line="360" w:lineRule="auto"/>
              <w:rPr>
                <w:b w:val="0"/>
                <w:bCs w:val="0"/>
                <w:sz w:val="28"/>
                <w:szCs w:val="28"/>
              </w:rPr>
            </w:pPr>
            <w:r w:rsidRPr="0022318B">
              <w:rPr>
                <w:b w:val="0"/>
                <w:bCs w:val="0"/>
              </w:rPr>
              <w:t>Convolutional Neural Networks</w:t>
            </w:r>
          </w:p>
        </w:tc>
      </w:tr>
      <w:tr w:rsidR="000871E7" w:rsidRPr="0068537F" w14:paraId="348FE3C0" w14:textId="77777777" w:rsidTr="00D0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3D1B450C" w14:textId="77777777" w:rsidR="000871E7" w:rsidRPr="0068537F" w:rsidRDefault="000871E7" w:rsidP="00704FB6">
            <w:pPr>
              <w:spacing w:line="360" w:lineRule="auto"/>
              <w:rPr>
                <w:b w:val="0"/>
                <w:bCs w:val="0"/>
              </w:rPr>
            </w:pPr>
            <w:r w:rsidRPr="0068537F">
              <w:t>Overview</w:t>
            </w:r>
          </w:p>
        </w:tc>
        <w:tc>
          <w:tcPr>
            <w:tcW w:w="5150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5A34BEFD" w14:textId="7BF504CC" w:rsidR="000871E7" w:rsidRPr="0068537F" w:rsidRDefault="000871E7" w:rsidP="00704FB6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</w:p>
        </w:tc>
      </w:tr>
      <w:tr w:rsidR="000871E7" w14:paraId="77E8317D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0F210F8D" w14:textId="6BEE7042" w:rsidR="000871E7" w:rsidRPr="0022318B" w:rsidRDefault="000871E7" w:rsidP="00704FB6">
            <w:pPr>
              <w:spacing w:line="360" w:lineRule="auto"/>
              <w:rPr>
                <w:color w:val="595959" w:themeColor="text1" w:themeTint="A6"/>
              </w:rPr>
            </w:pPr>
            <w:r w:rsidRPr="0022318B">
              <w:rPr>
                <w:color w:val="595959" w:themeColor="text1" w:themeTint="A6"/>
              </w:rPr>
              <w:t xml:space="preserve"> </w:t>
            </w:r>
          </w:p>
          <w:p w14:paraId="025E3CB0" w14:textId="258525AE" w:rsidR="000871E7" w:rsidRPr="0068537F" w:rsidRDefault="000871E7" w:rsidP="00704FB6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68537F">
              <w:t xml:space="preserve"> </w:t>
            </w:r>
            <w:r w:rsidR="0022318B">
              <w:t>d</w:t>
            </w:r>
            <w:r w:rsidR="0022318B" w:rsidRPr="0022318B">
              <w:t>esign and implement Convolutional Neural Networks (CNNs)</w:t>
            </w:r>
          </w:p>
          <w:p w14:paraId="744AE2B5" w14:textId="179B9FAE" w:rsidR="000871E7" w:rsidRPr="0022318B" w:rsidRDefault="000871E7" w:rsidP="00704FB6">
            <w:pPr>
              <w:spacing w:line="360" w:lineRule="auto"/>
              <w:rPr>
                <w:color w:val="595959" w:themeColor="text1" w:themeTint="A6"/>
              </w:rPr>
            </w:pPr>
          </w:p>
        </w:tc>
      </w:tr>
      <w:tr w:rsidR="000871E7" w14:paraId="13F7A4AC" w14:textId="77777777" w:rsidTr="000871E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4"/>
            <w:tcBorders>
              <w:right w:val="nil"/>
            </w:tcBorders>
            <w:shd w:val="clear" w:color="auto" w:fill="A5C9EB" w:themeFill="text2" w:themeFillTint="40"/>
          </w:tcPr>
          <w:p w14:paraId="21BF835F" w14:textId="2FC7DCFB" w:rsidR="000871E7" w:rsidRPr="00C147DC" w:rsidRDefault="003C382F" w:rsidP="00704FB6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t>Async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4B1F89D6" w14:textId="01C605B7" w:rsidR="000871E7" w:rsidRPr="00C147DC" w:rsidRDefault="000871E7" w:rsidP="00704FB6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:rsidRPr="004A20F3" w14:paraId="75833DDA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6614645" w14:textId="1D81E338" w:rsidR="000871E7" w:rsidRPr="00AB7E16" w:rsidRDefault="003C382F" w:rsidP="00704FB6">
            <w:pPr>
              <w:spacing w:line="360" w:lineRule="auto"/>
              <w:rPr>
                <w:color w:val="80340D" w:themeColor="accent2" w:themeShade="80"/>
              </w:rPr>
            </w:pPr>
            <w:r w:rsidRPr="003C382F">
              <w:rPr>
                <w:color w:val="80340D" w:themeColor="accent2" w:themeShade="80"/>
              </w:rPr>
              <w:t>Neural Networks for Images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4CD1A7AC" w14:textId="4825C8AE" w:rsidR="000871E7" w:rsidRDefault="00911762" w:rsidP="00704FB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complexity issue with processing images with a NN</w:t>
            </w:r>
          </w:p>
          <w:p w14:paraId="04CF2193" w14:textId="0B2CF700" w:rsidR="00911762" w:rsidRPr="00EC7CA1" w:rsidRDefault="00911762" w:rsidP="00704FB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for a 1024 x 1024 image and a NN with 100 neuron input layer: 1024 x 3 (RGB channels) x 100</w:t>
            </w:r>
            <w:r w:rsidR="007C41EC">
              <w:rPr>
                <w:color w:val="A02B93" w:themeColor="accent5"/>
              </w:rPr>
              <w:t xml:space="preserve">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≈</m:t>
              </m:r>
            </m:oMath>
            <w:r w:rsidR="007C41EC">
              <w:rPr>
                <w:rFonts w:eastAsiaTheme="minorEastAsia"/>
                <w:color w:val="A02B93" w:themeColor="accent5"/>
              </w:rPr>
              <w:t xml:space="preserve"> 300 million parameters</w:t>
            </w:r>
          </w:p>
          <w:p w14:paraId="556F61C7" w14:textId="77777777" w:rsidR="00EC7CA1" w:rsidRPr="00EC7CA1" w:rsidRDefault="00EC7CA1" w:rsidP="00EC7C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E44B639" w14:textId="77777777" w:rsidR="00DA617C" w:rsidRDefault="00DA617C" w:rsidP="00704FB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locality</w:t>
            </w:r>
          </w:p>
          <w:p w14:paraId="4EB43F5F" w14:textId="1B0EC4B7" w:rsidR="00DA617C" w:rsidRDefault="00DA617C" w:rsidP="00704FB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many useful features are local</w:t>
            </w:r>
          </w:p>
          <w:p w14:paraId="4144EC28" w14:textId="4042DAB9" w:rsidR="00DA617C" w:rsidRDefault="00DA617C" w:rsidP="00704FB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can be computed from small patches of the image</w:t>
            </w:r>
          </w:p>
          <w:p w14:paraId="755AA007" w14:textId="37D0CE4E" w:rsidR="00DA617C" w:rsidRDefault="00DA617C" w:rsidP="00704FB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ex: is </w:t>
            </w:r>
            <w:r w:rsidR="00764147">
              <w:rPr>
                <w:color w:val="A02B93" w:themeColor="accent5"/>
              </w:rPr>
              <w:t xml:space="preserve">Mr. </w:t>
            </w:r>
            <w:proofErr w:type="spellStart"/>
            <w:r w:rsidR="00764147">
              <w:rPr>
                <w:color w:val="A02B93" w:themeColor="accent5"/>
              </w:rPr>
              <w:t>Poopybutthole</w:t>
            </w:r>
            <w:proofErr w:type="spellEnd"/>
            <w:r w:rsidR="00764147">
              <w:rPr>
                <w:color w:val="A02B93" w:themeColor="accent5"/>
              </w:rPr>
              <w:t xml:space="preserve"> in this picture?</w:t>
            </w:r>
          </w:p>
          <w:p w14:paraId="20C79920" w14:textId="27061F0D" w:rsidR="00DA617C" w:rsidRDefault="00764147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64147">
              <w:drawing>
                <wp:anchor distT="0" distB="0" distL="114300" distR="114300" simplePos="0" relativeHeight="251658240" behindDoc="0" locked="0" layoutInCell="1" allowOverlap="1" wp14:anchorId="5C30EF24" wp14:editId="7493B6EE">
                  <wp:simplePos x="0" y="0"/>
                  <wp:positionH relativeFrom="column">
                    <wp:posOffset>226695</wp:posOffset>
                  </wp:positionH>
                  <wp:positionV relativeFrom="paragraph">
                    <wp:posOffset>137160</wp:posOffset>
                  </wp:positionV>
                  <wp:extent cx="4084955" cy="2541314"/>
                  <wp:effectExtent l="76200" t="38100" r="67945" b="106680"/>
                  <wp:wrapNone/>
                  <wp:docPr id="780604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604119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8424" cy="254969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A17EBD" w14:textId="528DDA8C" w:rsidR="00764147" w:rsidRDefault="00764147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8692A6E" w14:textId="77777777" w:rsidR="00764147" w:rsidRDefault="00764147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53057B2" w14:textId="77777777" w:rsidR="00764147" w:rsidRDefault="00764147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180EFB1" w14:textId="77777777" w:rsidR="00764147" w:rsidRDefault="00764147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0CD3810" w14:textId="77777777" w:rsidR="00764147" w:rsidRDefault="00764147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C961151" w14:textId="77777777" w:rsidR="00EC7CA1" w:rsidRDefault="00EC7CA1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0E3295D" w14:textId="77777777" w:rsidR="00EC7CA1" w:rsidRDefault="00EC7CA1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AAC94F1" w14:textId="77777777" w:rsidR="00EC7CA1" w:rsidRDefault="00EC7CA1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A44243A" w14:textId="77777777" w:rsidR="00764147" w:rsidRDefault="00764147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378F5D4" w14:textId="77777777" w:rsidR="00EC7CA1" w:rsidRDefault="00EC7CA1" w:rsidP="00EC7C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F1BA3E4" w14:textId="77777777" w:rsidR="00EC7CA1" w:rsidRPr="00EC7CA1" w:rsidRDefault="00EC7CA1" w:rsidP="00EC7C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6064A14" w14:textId="20A5CB67" w:rsidR="00764147" w:rsidRPr="00764147" w:rsidRDefault="00E02E53" w:rsidP="00704FB6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you would not generally process the image all at once, but you would scan zone by zone classifying each edged object</w:t>
            </w:r>
          </w:p>
          <w:p w14:paraId="7A4633F9" w14:textId="4076C676" w:rsidR="00764147" w:rsidRDefault="00EC7CA1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64147">
              <w:drawing>
                <wp:anchor distT="0" distB="0" distL="114300" distR="114300" simplePos="0" relativeHeight="251660288" behindDoc="0" locked="0" layoutInCell="1" allowOverlap="1" wp14:anchorId="0FB99DB2" wp14:editId="2F77A1C7">
                  <wp:simplePos x="0" y="0"/>
                  <wp:positionH relativeFrom="column">
                    <wp:posOffset>511810</wp:posOffset>
                  </wp:positionH>
                  <wp:positionV relativeFrom="paragraph">
                    <wp:posOffset>160301</wp:posOffset>
                  </wp:positionV>
                  <wp:extent cx="3812356" cy="2371725"/>
                  <wp:effectExtent l="76200" t="38100" r="74295" b="104775"/>
                  <wp:wrapNone/>
                  <wp:docPr id="1634373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604119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2356" cy="23717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68A4FC1" w14:textId="5D9BE395" w:rsidR="00E02E53" w:rsidRDefault="00E02E53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FD9B582" w14:textId="6B168B8E" w:rsidR="00E02E53" w:rsidRDefault="00E02E53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D54F54F" w14:textId="10477530" w:rsidR="00E02E53" w:rsidRDefault="00E02E53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8AC4E5B" w14:textId="206761CB" w:rsidR="00E02E53" w:rsidRDefault="00EC7CA1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1765E08" wp14:editId="15805851">
                      <wp:simplePos x="0" y="0"/>
                      <wp:positionH relativeFrom="column">
                        <wp:posOffset>2865120</wp:posOffset>
                      </wp:positionH>
                      <wp:positionV relativeFrom="paragraph">
                        <wp:posOffset>158115</wp:posOffset>
                      </wp:positionV>
                      <wp:extent cx="466725" cy="704850"/>
                      <wp:effectExtent l="19050" t="19050" r="28575" b="19050"/>
                      <wp:wrapNone/>
                      <wp:docPr id="118674352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6725" cy="70485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5C88A0" id="Rectangle 1" o:spid="_x0000_s1026" style="position:absolute;margin-left:225.6pt;margin-top:12.45pt;width:36.7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" filled="f" strokecolor="yellow" strokeweight="3pt"/>
                  </w:pict>
                </mc:Fallback>
              </mc:AlternateContent>
            </w:r>
          </w:p>
          <w:p w14:paraId="6AADC0DC" w14:textId="45BA5BAC" w:rsidR="00E02E53" w:rsidRDefault="00E02E53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53986E3" w14:textId="12FBCD4A" w:rsidR="00E02E53" w:rsidRDefault="00E02E53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C1208C8" w14:textId="77777777" w:rsidR="00EC7CA1" w:rsidRDefault="00EC7CA1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9DB38A7" w14:textId="7D595108" w:rsidR="00E02E53" w:rsidRDefault="00E02E53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19B0D48" w14:textId="77777777" w:rsidR="00764147" w:rsidRDefault="00764147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6E1510D" w14:textId="77777777" w:rsidR="00E02E53" w:rsidRDefault="00356A06" w:rsidP="00704FB6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until you identify the target object or run out of searchable objects / zones</w:t>
            </w:r>
          </w:p>
          <w:p w14:paraId="71765A64" w14:textId="77777777" w:rsidR="00EC7CA1" w:rsidRPr="00EC7CA1" w:rsidRDefault="00EC7CA1" w:rsidP="00EC7C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112B861" w14:textId="77777777" w:rsidR="001058B9" w:rsidRDefault="001058B9" w:rsidP="00704FB6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translation invariance</w:t>
            </w:r>
          </w:p>
          <w:p w14:paraId="46955CA0" w14:textId="77777777" w:rsidR="001058B9" w:rsidRDefault="001058B9" w:rsidP="00704FB6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the exact coordinates of the feature in the image is irrelevant </w:t>
            </w:r>
          </w:p>
          <w:p w14:paraId="79DFACFC" w14:textId="62D1CAC0" w:rsidR="001058B9" w:rsidRPr="008663A9" w:rsidRDefault="001058B9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F261A42" w14:textId="77777777" w:rsidR="001670CE" w:rsidRDefault="008663A9" w:rsidP="00704FB6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solution: </w:t>
            </w:r>
          </w:p>
          <w:p w14:paraId="2FFF29FE" w14:textId="3E712DE6" w:rsidR="008663A9" w:rsidRDefault="00EC7CA1" w:rsidP="00704FB6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0CCDA5E0" wp14:editId="20C4D17E">
                  <wp:simplePos x="0" y="0"/>
                  <wp:positionH relativeFrom="column">
                    <wp:posOffset>512445</wp:posOffset>
                  </wp:positionH>
                  <wp:positionV relativeFrom="paragraph">
                    <wp:posOffset>250825</wp:posOffset>
                  </wp:positionV>
                  <wp:extent cx="3505200" cy="2180266"/>
                  <wp:effectExtent l="76200" t="38100" r="76200" b="106045"/>
                  <wp:wrapNone/>
                  <wp:docPr id="47053570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0387" cy="218349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663A9">
              <w:rPr>
                <w:color w:val="A02B93" w:themeColor="accent5"/>
              </w:rPr>
              <w:t>look at 3 x 3 patches of the image</w:t>
            </w:r>
          </w:p>
          <w:p w14:paraId="2D506662" w14:textId="3F3063CB" w:rsidR="001670CE" w:rsidRPr="001670CE" w:rsidRDefault="001670CE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ABFB4A6" w14:textId="0B762EFA" w:rsidR="001670CE" w:rsidRPr="001670CE" w:rsidRDefault="001670CE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10BAAE5" w14:textId="4F6C32FB" w:rsidR="001670CE" w:rsidRPr="001670CE" w:rsidRDefault="001670CE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4570C90" w14:textId="3D0D74D5" w:rsidR="001670CE" w:rsidRPr="001670CE" w:rsidRDefault="001670CE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7E74166" w14:textId="05C7686B" w:rsidR="001670CE" w:rsidRPr="001670CE" w:rsidRDefault="001670CE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9E32917" w14:textId="775EBC78" w:rsidR="001670CE" w:rsidRPr="00DD1366" w:rsidRDefault="001670CE" w:rsidP="00DD1366">
            <w:pPr>
              <w:tabs>
                <w:tab w:val="left" w:pos="279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18CE3F2" w14:textId="168DF7D3" w:rsidR="001670CE" w:rsidRDefault="001670CE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7D75657" w14:textId="77777777" w:rsidR="00EC7CA1" w:rsidRPr="001670CE" w:rsidRDefault="00EC7CA1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057F5D5" w14:textId="4E34206C" w:rsidR="001670CE" w:rsidRDefault="001670CE" w:rsidP="00704FB6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we still get a different output at each patch location</w:t>
            </w:r>
          </w:p>
          <w:p w14:paraId="085A2FFD" w14:textId="16476412" w:rsidR="003D1D19" w:rsidRDefault="009E761A" w:rsidP="00704FB6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as abstract example: </w:t>
            </w:r>
            <w:r w:rsidR="003D1D19">
              <w:rPr>
                <w:color w:val="A02B93" w:themeColor="accent5"/>
              </w:rPr>
              <w:t>assuming each patch is 3 x 3</w:t>
            </w:r>
          </w:p>
          <w:p w14:paraId="4FAA70E2" w14:textId="0861ACBA" w:rsidR="003D1D19" w:rsidRDefault="009F3922" w:rsidP="00704FB6">
            <w:pPr>
              <w:pStyle w:val="ListParagraph"/>
              <w:numPr>
                <w:ilvl w:val="2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full image: 27 x 18 x 3 x 100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≈</m:t>
              </m:r>
            </m:oMath>
            <w:r>
              <w:rPr>
                <w:rFonts w:eastAsiaTheme="minorEastAsia"/>
                <w:color w:val="A02B93" w:themeColor="accent5"/>
              </w:rPr>
              <w:t xml:space="preserve"> 146,000</w:t>
            </w:r>
          </w:p>
          <w:p w14:paraId="04B32445" w14:textId="78C8CF00" w:rsidR="001670CE" w:rsidRPr="009F3922" w:rsidRDefault="009F3922" w:rsidP="00704FB6">
            <w:pPr>
              <w:pStyle w:val="ListParagraph"/>
              <w:numPr>
                <w:ilvl w:val="2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single patch</w:t>
            </w:r>
            <w:r w:rsidR="00CD75AA">
              <w:rPr>
                <w:color w:val="A02B93" w:themeColor="accent5"/>
              </w:rPr>
              <w:t xml:space="preserve">: 3 x 3 x 3 x 100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≈</m:t>
              </m:r>
            </m:oMath>
            <w:r w:rsidR="00CD75AA">
              <w:rPr>
                <w:rFonts w:eastAsiaTheme="minorEastAsia"/>
                <w:color w:val="A02B93" w:themeColor="accent5"/>
              </w:rPr>
              <w:t xml:space="preserve"> 3,000</w:t>
            </w:r>
          </w:p>
          <w:p w14:paraId="65E5CE3C" w14:textId="77777777" w:rsidR="001670CE" w:rsidRDefault="009F3922" w:rsidP="00704FB6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the features extracted from each patch is then combined to construct a feature map for the full image</w:t>
            </w:r>
          </w:p>
          <w:p w14:paraId="6601FE3C" w14:textId="3786C302" w:rsidR="00F8434D" w:rsidRPr="00F8434D" w:rsidRDefault="00F8434D" w:rsidP="00F8434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0871E7" w14:paraId="15163A6C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6E8D047" w14:textId="550719AA" w:rsidR="000871E7" w:rsidRPr="00C71A4B" w:rsidRDefault="003477BF" w:rsidP="00704FB6">
            <w:pPr>
              <w:spacing w:line="360" w:lineRule="auto"/>
              <w:rPr>
                <w:color w:val="80340D" w:themeColor="accent2" w:themeShade="80"/>
              </w:rPr>
            </w:pPr>
            <w:r w:rsidRPr="003477BF">
              <w:rPr>
                <w:color w:val="80340D" w:themeColor="accent2" w:themeShade="80"/>
              </w:rPr>
              <w:lastRenderedPageBreak/>
              <w:t>Convolutions in Image Processing</w:t>
            </w:r>
          </w:p>
        </w:tc>
        <w:tc>
          <w:tcPr>
            <w:tcW w:w="7416" w:type="dxa"/>
            <w:gridSpan w:val="4"/>
          </w:tcPr>
          <w:p w14:paraId="6C8B05D6" w14:textId="516182D5" w:rsidR="000871E7" w:rsidRDefault="003477BF" w:rsidP="00704FB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convolution</w:t>
            </w:r>
          </w:p>
          <w:p w14:paraId="0372B2BD" w14:textId="0BA568A1" w:rsidR="003477BF" w:rsidRDefault="003477BF" w:rsidP="00704FB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achieved through a “sliding dot product” </w:t>
            </w:r>
          </w:p>
          <w:p w14:paraId="08D28C06" w14:textId="77777777" w:rsidR="00243886" w:rsidRPr="00243886" w:rsidRDefault="003477BF" w:rsidP="00704FB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defined by weight matrix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F</m:t>
                  </m:r>
                </m:sub>
              </m:sSub>
            </m:oMath>
            <w:r>
              <w:rPr>
                <w:rFonts w:eastAsiaTheme="minorEastAsia"/>
                <w:color w:val="A02B93" w:themeColor="accent5"/>
              </w:rPr>
              <w:t xml:space="preserve"> (filter)</w:t>
            </w:r>
            <w:r w:rsidR="00243886">
              <w:rPr>
                <w:rFonts w:eastAsiaTheme="minorEastAsia"/>
                <w:color w:val="A02B93" w:themeColor="accent5"/>
              </w:rPr>
              <w:t xml:space="preserve"> </w:t>
            </w:r>
          </w:p>
          <w:p w14:paraId="4A5A1B17" w14:textId="5665574A" w:rsidR="003477BF" w:rsidRPr="003C382F" w:rsidRDefault="00243886" w:rsidP="00704FB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>optionally an additive bias term</w:t>
            </w:r>
          </w:p>
          <w:p w14:paraId="4155D697" w14:textId="007501C4" w:rsidR="00164FB8" w:rsidRPr="00C87A54" w:rsidRDefault="00164FB8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C382F" w14:paraId="6386EE95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FFD66C2" w14:textId="3E62ACE8" w:rsidR="003C382F" w:rsidRDefault="0003769A" w:rsidP="00704FB6">
            <w:pPr>
              <w:spacing w:line="360" w:lineRule="auto"/>
              <w:rPr>
                <w:color w:val="80340D" w:themeColor="accent2" w:themeShade="80"/>
              </w:rPr>
            </w:pPr>
            <w:r w:rsidRPr="0003769A">
              <w:rPr>
                <w:color w:val="80340D" w:themeColor="accent2" w:themeShade="80"/>
              </w:rPr>
              <w:t>CNNs</w:t>
            </w:r>
          </w:p>
        </w:tc>
        <w:tc>
          <w:tcPr>
            <w:tcW w:w="7416" w:type="dxa"/>
            <w:gridSpan w:val="4"/>
          </w:tcPr>
          <w:p w14:paraId="3639B9C9" w14:textId="77777777" w:rsidR="003C382F" w:rsidRDefault="000C5AEB" w:rsidP="00704FB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using the sliding window to calculate the dot product value for each pixel</w:t>
            </w:r>
          </w:p>
          <w:p w14:paraId="2C50B287" w14:textId="77777777" w:rsidR="000C5AEB" w:rsidRPr="000C5AEB" w:rsidRDefault="000C5AEB" w:rsidP="00704FB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the representation is still large (e.g., 1024 x 1024 x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F</m:t>
                  </m:r>
                </m:sub>
              </m:sSub>
            </m:oMath>
            <w:r>
              <w:rPr>
                <w:rFonts w:eastAsiaTheme="minorEastAsia"/>
                <w:color w:val="A02B93" w:themeColor="accent5"/>
              </w:rPr>
              <w:t>)</w:t>
            </w:r>
          </w:p>
          <w:p w14:paraId="29DB62D4" w14:textId="77777777" w:rsidR="000C5AEB" w:rsidRPr="000C5AEB" w:rsidRDefault="000C5AEB" w:rsidP="00704FB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>to compress, “pool” features form non-overlapping segments</w:t>
            </w:r>
          </w:p>
          <w:p w14:paraId="2BBB7296" w14:textId="20826348" w:rsidR="000C5AEB" w:rsidRDefault="000C5AEB" w:rsidP="00704FB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example: take a </w:t>
            </w:r>
            <w:r>
              <w:rPr>
                <w:b/>
                <w:bCs/>
                <w:color w:val="A02B93" w:themeColor="accent5"/>
              </w:rPr>
              <w:t>max</w:t>
            </w:r>
            <w:r w:rsidR="00C45D46">
              <w:rPr>
                <w:b/>
                <w:bCs/>
                <w:color w:val="A02B93" w:themeColor="accent5"/>
              </w:rPr>
              <w:t xml:space="preserve"> </w:t>
            </w:r>
            <w:r w:rsidR="00C45D46" w:rsidRPr="00C45D46">
              <w:rPr>
                <w:color w:val="A02B93" w:themeColor="accent5"/>
              </w:rPr>
              <w:t>or</w:t>
            </w:r>
            <w:r w:rsidR="00C45D46">
              <w:rPr>
                <w:b/>
                <w:bCs/>
                <w:color w:val="A02B93" w:themeColor="accent5"/>
              </w:rPr>
              <w:t xml:space="preserve"> average</w:t>
            </w:r>
            <w:r>
              <w:rPr>
                <w:color w:val="A02B93" w:themeColor="accent5"/>
              </w:rPr>
              <w:t xml:space="preserve"> over each 2 x 2 region for each channel</w:t>
            </w:r>
          </w:p>
          <w:p w14:paraId="42442351" w14:textId="77777777" w:rsidR="00507D8C" w:rsidRDefault="00507D8C" w:rsidP="00704FB6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no learnable parameters here</w:t>
            </w:r>
          </w:p>
          <w:p w14:paraId="2877C083" w14:textId="77777777" w:rsidR="00507D8C" w:rsidRDefault="00507D8C" w:rsidP="00704FB6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introduces spatial invariance</w:t>
            </w:r>
          </w:p>
          <w:p w14:paraId="62F1A6E9" w14:textId="244395AC" w:rsidR="00C45D46" w:rsidRDefault="00C45D46" w:rsidP="00704FB6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produces: 512 x 512 x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F</m:t>
                  </m:r>
                </m:sub>
              </m:sSub>
            </m:oMath>
          </w:p>
          <w:p w14:paraId="1ADF60E8" w14:textId="77777777" w:rsidR="00507D8C" w:rsidRDefault="00507D8C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BD62546" w14:textId="77777777" w:rsidR="00F8434D" w:rsidRDefault="00F8434D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6BF49F6" w14:textId="77777777" w:rsidR="00F8434D" w:rsidRDefault="00F8434D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344F568" w14:textId="77777777" w:rsidR="00F8434D" w:rsidRDefault="00F8434D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50BF200" w14:textId="77777777" w:rsidR="00F8434D" w:rsidRDefault="00F8434D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A897E43" w14:textId="77777777" w:rsidR="00F8434D" w:rsidRDefault="00F8434D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4CC62DA" w14:textId="289806CD" w:rsidR="00C45D46" w:rsidRPr="008B3E38" w:rsidRDefault="008B3E38" w:rsidP="00704FB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example CNN</w:t>
            </w:r>
          </w:p>
          <w:p w14:paraId="2168021E" w14:textId="798413DB" w:rsidR="00C45D46" w:rsidRDefault="008B3E38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4A72ABC" wp14:editId="480B7F0C">
                  <wp:simplePos x="0" y="0"/>
                  <wp:positionH relativeFrom="column">
                    <wp:posOffset>140970</wp:posOffset>
                  </wp:positionH>
                  <wp:positionV relativeFrom="paragraph">
                    <wp:posOffset>122555</wp:posOffset>
                  </wp:positionV>
                  <wp:extent cx="4342410" cy="2094865"/>
                  <wp:effectExtent l="76200" t="38100" r="77470" b="114935"/>
                  <wp:wrapNone/>
                  <wp:docPr id="75352643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69" r="34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2410" cy="2094865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156082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433FF26" w14:textId="6FF7339D" w:rsidR="00C45D46" w:rsidRDefault="00C45D46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C9586EF" w14:textId="77777777" w:rsidR="00C45D46" w:rsidRDefault="00C45D46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1E62025" w14:textId="77777777" w:rsidR="00C45D46" w:rsidRDefault="00C45D46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86239E8" w14:textId="2371C9A1" w:rsidR="00C45D46" w:rsidRDefault="00C45D46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08C3554" w14:textId="77777777" w:rsidR="00C45D46" w:rsidRDefault="00C45D46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1EA72E0" w14:textId="77777777" w:rsidR="00C45D46" w:rsidRDefault="00C45D46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864953D" w14:textId="77777777" w:rsidR="008B3E38" w:rsidRDefault="008B3E38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75C1B0F" w14:textId="253E2147" w:rsidR="00C45D46" w:rsidRPr="00507D8C" w:rsidRDefault="00C45D46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C382F" w14:paraId="01B14DA8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F51E614" w14:textId="5EA58E9B" w:rsidR="003C382F" w:rsidRDefault="00C877D0" w:rsidP="00704FB6">
            <w:pPr>
              <w:spacing w:line="360" w:lineRule="auto"/>
              <w:rPr>
                <w:color w:val="80340D" w:themeColor="accent2" w:themeShade="80"/>
              </w:rPr>
            </w:pPr>
            <w:r w:rsidRPr="00C877D0">
              <w:rPr>
                <w:color w:val="80340D" w:themeColor="accent2" w:themeShade="80"/>
              </w:rPr>
              <w:lastRenderedPageBreak/>
              <w:t>Paddings and Edges</w:t>
            </w:r>
          </w:p>
        </w:tc>
        <w:tc>
          <w:tcPr>
            <w:tcW w:w="7416" w:type="dxa"/>
            <w:gridSpan w:val="4"/>
          </w:tcPr>
          <w:p w14:paraId="385D6CEF" w14:textId="77777777" w:rsidR="003C382F" w:rsidRDefault="00BC6759" w:rsidP="00704FB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stride</w:t>
            </w:r>
          </w:p>
          <w:p w14:paraId="34F8E26B" w14:textId="6B41DA4D" w:rsidR="00BC6759" w:rsidRDefault="00BC6759" w:rsidP="00704FB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the number of spaces the sliding-window travels in a single </w:t>
            </w:r>
            <w:r w:rsidR="008F34A8">
              <w:rPr>
                <w:color w:val="A02B93" w:themeColor="accent5"/>
              </w:rPr>
              <w:t>sliding action</w:t>
            </w:r>
          </w:p>
          <w:p w14:paraId="5D71D208" w14:textId="68051812" w:rsidR="00BC6759" w:rsidRPr="00770ED4" w:rsidRDefault="008F34A8" w:rsidP="00704FB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70ED4">
              <w:rPr>
                <w:color w:val="A02B93" w:themeColor="accent5"/>
              </w:rPr>
              <w:t>suppose an image is 7 x 7</w:t>
            </w:r>
            <w:r w:rsidR="00770ED4">
              <w:rPr>
                <w:color w:val="A02B93" w:themeColor="accent5"/>
              </w:rPr>
              <w:t xml:space="preserve"> and has </w:t>
            </w:r>
            <w:r w:rsidRPr="00770ED4">
              <w:rPr>
                <w:color w:val="A02B93" w:themeColor="accent5"/>
              </w:rPr>
              <w:t>a sliding window with no padding</w:t>
            </w:r>
          </w:p>
          <w:p w14:paraId="1CC57B23" w14:textId="3EE79066" w:rsidR="00770ED4" w:rsidRDefault="00770ED4" w:rsidP="00704FB6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 stride of one produces: 5 x 5</w:t>
            </w:r>
          </w:p>
          <w:p w14:paraId="4179C85D" w14:textId="549B5BD1" w:rsidR="00770ED4" w:rsidRDefault="00770ED4" w:rsidP="00704FB6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 stride of two produces: 3 x 3</w:t>
            </w:r>
          </w:p>
          <w:p w14:paraId="198628DE" w14:textId="61182B44" w:rsidR="000804B7" w:rsidRDefault="000804B7" w:rsidP="00704FB6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we cannot apply a stride of 3 or more to this size matrix</w:t>
            </w:r>
          </w:p>
          <w:p w14:paraId="0049402E" w14:textId="77777777" w:rsidR="00704FB6" w:rsidRPr="00704FB6" w:rsidRDefault="00704FB6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F07C073" w14:textId="1BCBEA5B" w:rsidR="00BC6759" w:rsidRDefault="000804B7" w:rsidP="00704FB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padding</w:t>
            </w:r>
          </w:p>
          <w:p w14:paraId="3F503926" w14:textId="685DA9C0" w:rsidR="00770ED4" w:rsidRDefault="000804B7" w:rsidP="00704FB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add </w:t>
            </w:r>
            <w:r w:rsidR="008D11CB">
              <w:rPr>
                <w:color w:val="A02B93" w:themeColor="accent5"/>
              </w:rPr>
              <w:t xml:space="preserve">‘0 </w:t>
            </w:r>
            <w:r>
              <w:rPr>
                <w:color w:val="A02B93" w:themeColor="accent5"/>
              </w:rPr>
              <w:t>pad</w:t>
            </w:r>
            <w:r w:rsidR="008D11CB">
              <w:rPr>
                <w:color w:val="A02B93" w:themeColor="accent5"/>
              </w:rPr>
              <w:t xml:space="preserve"> border’</w:t>
            </w:r>
            <w:r>
              <w:rPr>
                <w:color w:val="A02B93" w:themeColor="accent5"/>
              </w:rPr>
              <w:t xml:space="preserve"> around the image</w:t>
            </w:r>
          </w:p>
          <w:p w14:paraId="5692365C" w14:textId="1ECC2825" w:rsidR="008D11CB" w:rsidRDefault="008D11CB" w:rsidP="00704FB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this ensures that the output is the same size as the input</w:t>
            </w:r>
            <w:r w:rsidR="0071178C">
              <w:rPr>
                <w:color w:val="A02B93" w:themeColor="accent5"/>
              </w:rPr>
              <w:t xml:space="preserve"> (for stride = 1)</w:t>
            </w:r>
          </w:p>
          <w:p w14:paraId="06316A0C" w14:textId="77777777" w:rsidR="00704FB6" w:rsidRPr="00704FB6" w:rsidRDefault="00704FB6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5621C58" w14:textId="5AA05E93" w:rsidR="0071178C" w:rsidRDefault="0071178C" w:rsidP="00704FB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output size formula</w:t>
            </w:r>
          </w:p>
          <w:p w14:paraId="578DF81F" w14:textId="6D309B1B" w:rsidR="00770ED4" w:rsidRDefault="0071178C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>Output Size=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side</m:t>
                        </m:r>
                      </m:sub>
                    </m:sSub>
                    <m:r>
                      <w:rPr>
                        <w:rFonts w:ascii="Cambria Math" w:hAnsi="Cambria Math"/>
                        <w:color w:val="A02B93" w:themeColor="accent5"/>
                      </w:rPr>
                      <m:t>+2P-f</m:t>
                    </m:r>
                  </m:num>
                  <m:den>
                    <m:r>
                      <w:rPr>
                        <w:rFonts w:ascii="Cambria Math" w:hAnsi="Cambria Math"/>
                        <w:color w:val="A02B93" w:themeColor="accent5"/>
                      </w:rPr>
                      <m:t>stride</m:t>
                    </m:r>
                  </m:den>
                </m:f>
                <m:r>
                  <w:rPr>
                    <w:rFonts w:ascii="Cambria Math" w:hAnsi="Cambria Math"/>
                    <w:color w:val="A02B93" w:themeColor="accent5"/>
                  </w:rPr>
                  <m:t>+1</m:t>
                </m:r>
              </m:oMath>
            </m:oMathPara>
          </w:p>
          <w:p w14:paraId="62F0748A" w14:textId="77777777" w:rsidR="0071178C" w:rsidRDefault="0071178C" w:rsidP="00704F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2C778E8" w14:textId="0C7AA38E" w:rsidR="00F8434D" w:rsidRDefault="00F8434D" w:rsidP="00F8434D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 xml:space="preserve">pooling layer </w:t>
            </w:r>
            <w:r w:rsidR="00DD2EE4">
              <w:rPr>
                <w:color w:val="A02B93" w:themeColor="accent5"/>
              </w:rPr>
              <w:t>summary</w:t>
            </w:r>
          </w:p>
          <w:p w14:paraId="13CA7580" w14:textId="77777777" w:rsidR="00F8434D" w:rsidRDefault="00F8434D" w:rsidP="00F8434D">
            <w:pPr>
              <w:pStyle w:val="ListParagraph"/>
              <w:numPr>
                <w:ilvl w:val="1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input</w:t>
            </w:r>
          </w:p>
          <w:p w14:paraId="5BCE7709" w14:textId="77777777" w:rsidR="00F8434D" w:rsidRPr="00170C0E" w:rsidRDefault="00F8434D" w:rsidP="00F8434D">
            <w:pPr>
              <w:pStyle w:val="ListParagraph"/>
              <w:numPr>
                <w:ilvl w:val="2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tensor with dimensions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A02B93" w:themeColor="accent5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A02B93" w:themeColor="accent5"/>
                </w:rPr>
                <m:t>×C</m:t>
              </m:r>
            </m:oMath>
          </w:p>
          <w:p w14:paraId="2CAB5B11" w14:textId="77777777" w:rsidR="00170C0E" w:rsidRPr="00170C0E" w:rsidRDefault="00170C0E" w:rsidP="00F8434D">
            <w:pPr>
              <w:pStyle w:val="ListParagraph"/>
              <w:numPr>
                <w:ilvl w:val="2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 xml:space="preserve">number of filters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F</m:t>
                  </m:r>
                </m:sub>
              </m:sSub>
            </m:oMath>
          </w:p>
          <w:p w14:paraId="0F24208A" w14:textId="77777777" w:rsidR="00170C0E" w:rsidRPr="00170C0E" w:rsidRDefault="00170C0E" w:rsidP="00F8434D">
            <w:pPr>
              <w:pStyle w:val="ListParagraph"/>
              <w:numPr>
                <w:ilvl w:val="2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length of filter: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F</m:t>
              </m:r>
            </m:oMath>
          </w:p>
          <w:p w14:paraId="27CE5A2D" w14:textId="77777777" w:rsidR="00170C0E" w:rsidRPr="00170C0E" w:rsidRDefault="00170C0E" w:rsidP="00F8434D">
            <w:pPr>
              <w:pStyle w:val="ListParagraph"/>
              <w:numPr>
                <w:ilvl w:val="2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length of strides: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S</m:t>
              </m:r>
            </m:oMath>
          </w:p>
          <w:p w14:paraId="32A9D03F" w14:textId="77777777" w:rsidR="00170C0E" w:rsidRPr="00170C0E" w:rsidRDefault="00170C0E" w:rsidP="00F8434D">
            <w:pPr>
              <w:pStyle w:val="ListParagraph"/>
              <w:numPr>
                <w:ilvl w:val="2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 xml:space="preserve">zero padding: </w:t>
            </w:r>
            <m:oMath>
              <m:r>
                <w:rPr>
                  <w:rFonts w:ascii="Cambria Math" w:eastAsiaTheme="minorEastAsia" w:hAnsi="Cambria Math"/>
                  <w:color w:val="A02B93" w:themeColor="accent5"/>
                </w:rPr>
                <m:t>P</m:t>
              </m:r>
            </m:oMath>
          </w:p>
          <w:p w14:paraId="6C590733" w14:textId="77777777" w:rsidR="00170C0E" w:rsidRDefault="00170C0E" w:rsidP="00170C0E">
            <w:pPr>
              <w:pStyle w:val="ListParagraph"/>
              <w:numPr>
                <w:ilvl w:val="1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output</w:t>
            </w:r>
          </w:p>
          <w:p w14:paraId="05D4C76E" w14:textId="77777777" w:rsidR="00170C0E" w:rsidRPr="00170C0E" w:rsidRDefault="00170C0E" w:rsidP="00170C0E">
            <w:pPr>
              <w:pStyle w:val="ListParagraph"/>
              <w:numPr>
                <w:ilvl w:val="2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tensor with dimensions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A02B93" w:themeColor="accent5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A02B93" w:themeColor="accent5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F</m:t>
                  </m:r>
                </m:sub>
              </m:sSub>
            </m:oMath>
            <w:r>
              <w:rPr>
                <w:rFonts w:eastAsiaTheme="minorEastAsia"/>
                <w:color w:val="A02B93" w:themeColor="accent5"/>
              </w:rPr>
              <w:t xml:space="preserve">, </w:t>
            </w:r>
          </w:p>
          <w:p w14:paraId="0F0C5C38" w14:textId="77777777" w:rsidR="00170C0E" w:rsidRDefault="00170C0E" w:rsidP="00170C0E">
            <w:pPr>
              <w:pStyle w:val="ListParagraph"/>
              <w:spacing w:line="360" w:lineRule="auto"/>
              <w:ind w:left="18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w:r>
              <w:rPr>
                <w:color w:val="A02B93" w:themeColor="accent5"/>
              </w:rPr>
              <w:t>where</w:t>
            </w:r>
            <w:r w:rsidR="00EF0863">
              <w:rPr>
                <w:color w:val="A02B93" w:themeColor="accent5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A02B93" w:themeColor="accent5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A02B93" w:themeColor="accent5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A02B93" w:themeColor="accent5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A02B93" w:themeColor="accent5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A02B93" w:themeColor="accent5"/>
                    </w:rPr>
                    <m:t>-F+2P</m:t>
                  </m:r>
                </m:num>
                <m:den>
                  <m:r>
                    <w:rPr>
                      <w:rFonts w:ascii="Cambria Math" w:hAnsi="Cambria Math"/>
                      <w:color w:val="A02B93" w:themeColor="accent5"/>
                    </w:rPr>
                    <m:t>S</m:t>
                  </m:r>
                </m:den>
              </m:f>
              <m:r>
                <w:rPr>
                  <w:rFonts w:ascii="Cambria Math" w:hAnsi="Cambria Math"/>
                  <w:color w:val="A02B93" w:themeColor="accent5"/>
                </w:rPr>
                <m:t>+1</m:t>
              </m:r>
            </m:oMath>
            <w:r w:rsidR="00EF0863">
              <w:rPr>
                <w:rFonts w:eastAsiaTheme="minorEastAsia"/>
                <w:color w:val="A02B93" w:themeColor="accent5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color w:val="A02B93" w:themeColor="accent5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-F+2P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S+1</m:t>
                  </m:r>
                </m:den>
              </m:f>
            </m:oMath>
          </w:p>
          <w:p w14:paraId="40E282D6" w14:textId="4CC21D7D" w:rsidR="00EF0863" w:rsidRDefault="00EF0863" w:rsidP="00EF0863">
            <w:pPr>
              <w:pStyle w:val="ListParagraph"/>
              <w:numPr>
                <w:ilvl w:val="2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number of learnable parameters:</w:t>
            </w:r>
          </w:p>
          <w:p w14:paraId="64A3EFE2" w14:textId="77777777" w:rsidR="00EF0863" w:rsidRPr="00EF0863" w:rsidRDefault="00EF0863" w:rsidP="00EF0863">
            <w:pPr>
              <w:pStyle w:val="ListParagraph"/>
              <w:numPr>
                <w:ilvl w:val="3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color w:val="A02B93" w:themeColor="accent5"/>
                </w:rPr>
                <m:t>×F×F×C</m:t>
              </m:r>
            </m:oMath>
            <w:r>
              <w:rPr>
                <w:rFonts w:eastAsiaTheme="minorEastAsia"/>
                <w:color w:val="A02B93" w:themeColor="accent5"/>
              </w:rPr>
              <w:t xml:space="preserve"> weights and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F</m:t>
                  </m:r>
                </m:sub>
              </m:sSub>
            </m:oMath>
            <w:r>
              <w:rPr>
                <w:rFonts w:eastAsiaTheme="minorEastAsia"/>
                <w:color w:val="A02B93" w:themeColor="accent5"/>
              </w:rPr>
              <w:t xml:space="preserve"> bias terms</w:t>
            </w:r>
          </w:p>
          <w:p w14:paraId="73F4641B" w14:textId="50532A38" w:rsidR="00EF0863" w:rsidRPr="00EF0863" w:rsidRDefault="00EF0863" w:rsidP="00EF086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C382F" w14:paraId="2A28CDC4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CA39CC1" w14:textId="4CC8C0AC" w:rsidR="003C382F" w:rsidRDefault="00DD2EE4" w:rsidP="00704FB6">
            <w:pPr>
              <w:spacing w:line="360" w:lineRule="auto"/>
              <w:rPr>
                <w:color w:val="80340D" w:themeColor="accent2" w:themeShade="80"/>
              </w:rPr>
            </w:pPr>
            <w:r w:rsidRPr="00DD2EE4">
              <w:rPr>
                <w:color w:val="80340D" w:themeColor="accent2" w:themeShade="80"/>
              </w:rPr>
              <w:lastRenderedPageBreak/>
              <w:t>Examples of CNN Architectures</w:t>
            </w:r>
          </w:p>
        </w:tc>
        <w:tc>
          <w:tcPr>
            <w:tcW w:w="7416" w:type="dxa"/>
            <w:gridSpan w:val="4"/>
          </w:tcPr>
          <w:p w14:paraId="7A0BD97B" w14:textId="68561735" w:rsidR="003C382F" w:rsidRDefault="00DD2EE4" w:rsidP="00704FB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LeNet for Handwritten Digit Recognition </w:t>
            </w:r>
            <w:r w:rsidR="00423F88">
              <w:rPr>
                <w:color w:val="A02B93" w:themeColor="accent5"/>
              </w:rPr>
              <w:t>(</w:t>
            </w:r>
            <w:r w:rsidR="006019A6">
              <w:rPr>
                <w:color w:val="A02B93" w:themeColor="accent5"/>
              </w:rPr>
              <w:t xml:space="preserve">1988: </w:t>
            </w:r>
            <w:r w:rsidR="00423F88" w:rsidRPr="00423F88">
              <w:rPr>
                <w:color w:val="A02B93" w:themeColor="accent5"/>
              </w:rPr>
              <w:t>Yann LeCun</w:t>
            </w:r>
            <w:r>
              <w:rPr>
                <w:color w:val="A02B93" w:themeColor="accent5"/>
              </w:rPr>
              <w:t>!)</w:t>
            </w:r>
          </w:p>
          <w:p w14:paraId="4315C4FC" w14:textId="77777777" w:rsidR="00423F88" w:rsidRDefault="00A64877" w:rsidP="00423F8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well-known 30+ year old handwriting reading tool</w:t>
            </w:r>
          </w:p>
          <w:p w14:paraId="06A9C52C" w14:textId="1AE4B3B0" w:rsidR="00A64877" w:rsidRDefault="00A64877" w:rsidP="00A6487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proofErr w:type="spellStart"/>
            <w:r>
              <w:rPr>
                <w:color w:val="A02B93" w:themeColor="accent5"/>
              </w:rPr>
              <w:t>AlexNet</w:t>
            </w:r>
            <w:proofErr w:type="spellEnd"/>
            <w:r w:rsidR="006019A6">
              <w:rPr>
                <w:color w:val="A02B93" w:themeColor="accent5"/>
              </w:rPr>
              <w:t xml:space="preserve"> (</w:t>
            </w:r>
            <w:r w:rsidR="006019A6">
              <w:rPr>
                <w:color w:val="A02B93" w:themeColor="accent5"/>
              </w:rPr>
              <w:t>2012</w:t>
            </w:r>
            <w:r w:rsidR="006019A6">
              <w:rPr>
                <w:color w:val="A02B93" w:themeColor="accent5"/>
              </w:rPr>
              <w:t>)</w:t>
            </w:r>
          </w:p>
          <w:p w14:paraId="532F2F8A" w14:textId="18AB74E4" w:rsidR="00A64877" w:rsidRDefault="00A64877" w:rsidP="00A6487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revolutionary model in terms of performance (16.4% error rate)</w:t>
            </w:r>
          </w:p>
          <w:p w14:paraId="7A981D5B" w14:textId="01D4A69F" w:rsidR="00E15147" w:rsidRDefault="00E15147" w:rsidP="00A6487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one of the real first deep learning successes</w:t>
            </w:r>
          </w:p>
          <w:p w14:paraId="2973D329" w14:textId="11795E93" w:rsidR="00E15147" w:rsidRDefault="00E15147" w:rsidP="00A6487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classic deep CNN architecture</w:t>
            </w:r>
          </w:p>
          <w:p w14:paraId="15B0F70A" w14:textId="7832B149" w:rsidR="00E15147" w:rsidRDefault="00E15147" w:rsidP="00A6487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first use of ReLU activations</w:t>
            </w:r>
          </w:p>
          <w:p w14:paraId="5B7BF962" w14:textId="243D95A3" w:rsidR="00E15147" w:rsidRDefault="00E15147" w:rsidP="00A6487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trained with L2 regularization and dropout</w:t>
            </w:r>
          </w:p>
          <w:p w14:paraId="2C667CC3" w14:textId="77777777" w:rsidR="00A64877" w:rsidRDefault="006019A6" w:rsidP="00A6487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VGG Net (2014)</w:t>
            </w:r>
          </w:p>
          <w:p w14:paraId="24F3A876" w14:textId="77777777" w:rsidR="006019A6" w:rsidRDefault="006019A6" w:rsidP="006019A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large increase in depth over previous models</w:t>
            </w:r>
          </w:p>
          <w:p w14:paraId="4846DB1C" w14:textId="77777777" w:rsidR="006019A6" w:rsidRDefault="006019A6" w:rsidP="006019A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homogeneous stacks of smaller filters</w:t>
            </w:r>
            <w:r w:rsidR="00F214D1">
              <w:rPr>
                <w:color w:val="A02B93" w:themeColor="accent5"/>
              </w:rPr>
              <w:t xml:space="preserve"> rather than layer-specific hyper-parameters</w:t>
            </w:r>
          </w:p>
          <w:p w14:paraId="74191E7C" w14:textId="337887B6" w:rsidR="00F214D1" w:rsidRDefault="00F214D1" w:rsidP="006019A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3 x 3 convolution filters with stride 1, padding 1</w:t>
            </w:r>
          </w:p>
          <w:p w14:paraId="41BD3474" w14:textId="77777777" w:rsidR="00F214D1" w:rsidRDefault="00F214D1" w:rsidP="00F214D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2 x 2 pooling filters with stride 2</w:t>
            </w:r>
          </w:p>
          <w:p w14:paraId="750A4854" w14:textId="77777777" w:rsidR="00F214D1" w:rsidRDefault="00F214D1" w:rsidP="00F214D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proofErr w:type="spellStart"/>
            <w:r>
              <w:rPr>
                <w:color w:val="A02B93" w:themeColor="accent5"/>
              </w:rPr>
              <w:lastRenderedPageBreak/>
              <w:t>ResNet</w:t>
            </w:r>
            <w:proofErr w:type="spellEnd"/>
            <w:r>
              <w:rPr>
                <w:color w:val="A02B93" w:themeColor="accent5"/>
              </w:rPr>
              <w:t xml:space="preserve"> (2015)</w:t>
            </w:r>
          </w:p>
          <w:p w14:paraId="6AFC1066" w14:textId="77777777" w:rsidR="00F214D1" w:rsidRDefault="00F214D1" w:rsidP="00F214D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152 layers</w:t>
            </w:r>
          </w:p>
          <w:p w14:paraId="07637ABD" w14:textId="77777777" w:rsidR="00F214D1" w:rsidRDefault="00F214D1" w:rsidP="00F214D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no giant fully connected networks</w:t>
            </w:r>
          </w:p>
          <w:p w14:paraId="672796F7" w14:textId="77777777" w:rsidR="00F214D1" w:rsidRDefault="0007421A" w:rsidP="00F214D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all positions averaged (single layer) </w:t>
            </w:r>
          </w:p>
          <w:p w14:paraId="5989B55E" w14:textId="77777777" w:rsidR="0007421A" w:rsidRDefault="0007421A" w:rsidP="0007421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skip and residual connections to provide better gradient optimization (enables training of really deep models)</w:t>
            </w:r>
          </w:p>
          <w:p w14:paraId="5BC1856F" w14:textId="60DB45B6" w:rsidR="0007421A" w:rsidRPr="0007421A" w:rsidRDefault="0007421A" w:rsidP="0007421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F2FB2" w14:paraId="29D13E08" w14:textId="77777777" w:rsidTr="006F2FB2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A5C9EB" w:themeFill="text2" w:themeFillTint="40"/>
          </w:tcPr>
          <w:p w14:paraId="55794ECF" w14:textId="6D7A11C0" w:rsidR="006F2FB2" w:rsidRPr="006F2FB2" w:rsidRDefault="006F2FB2" w:rsidP="006F2FB2">
            <w:pPr>
              <w:spacing w:line="360" w:lineRule="auto"/>
              <w:rPr>
                <w:color w:val="A02B93" w:themeColor="accent5"/>
              </w:rPr>
            </w:pPr>
          </w:p>
        </w:tc>
      </w:tr>
    </w:tbl>
    <w:p w14:paraId="10CBF35D" w14:textId="7D42E884" w:rsidR="00164723" w:rsidRDefault="00164723" w:rsidP="006F2FB2">
      <w:pPr>
        <w:spacing w:line="360" w:lineRule="auto"/>
      </w:pPr>
    </w:p>
    <w:sectPr w:rsidR="00164723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C7862" w14:textId="77777777" w:rsidR="00227C61" w:rsidRDefault="00227C61" w:rsidP="0022318B">
      <w:pPr>
        <w:spacing w:after="0" w:line="240" w:lineRule="auto"/>
      </w:pPr>
      <w:r>
        <w:separator/>
      </w:r>
    </w:p>
  </w:endnote>
  <w:endnote w:type="continuationSeparator" w:id="0">
    <w:p w14:paraId="7929B44C" w14:textId="77777777" w:rsidR="00227C61" w:rsidRDefault="00227C61" w:rsidP="002231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6ADDE" w14:textId="77777777" w:rsidR="00227C61" w:rsidRDefault="00227C61" w:rsidP="0022318B">
      <w:pPr>
        <w:spacing w:after="0" w:line="240" w:lineRule="auto"/>
      </w:pPr>
      <w:r>
        <w:separator/>
      </w:r>
    </w:p>
  </w:footnote>
  <w:footnote w:type="continuationSeparator" w:id="0">
    <w:p w14:paraId="7F6C1FBB" w14:textId="77777777" w:rsidR="00227C61" w:rsidRDefault="00227C61" w:rsidP="002231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FE6FB" w14:textId="36CCFB42" w:rsidR="0022318B" w:rsidRDefault="0022318B">
    <w:pPr>
      <w:pStyle w:val="Header"/>
    </w:pPr>
    <w:r>
      <w:t>DATA785</w:t>
    </w:r>
    <w:r>
      <w:tab/>
      <w:t>Week 05: Convolutional Neural Networks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A49BA"/>
    <w:multiLevelType w:val="hybridMultilevel"/>
    <w:tmpl w:val="70AE49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1607F4"/>
    <w:multiLevelType w:val="hybridMultilevel"/>
    <w:tmpl w:val="7F0423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7E2183E"/>
    <w:multiLevelType w:val="hybridMultilevel"/>
    <w:tmpl w:val="89A637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B3C745B"/>
    <w:multiLevelType w:val="hybridMultilevel"/>
    <w:tmpl w:val="A6881B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7147068">
    <w:abstractNumId w:val="0"/>
  </w:num>
  <w:num w:numId="2" w16cid:durableId="207954015">
    <w:abstractNumId w:val="1"/>
  </w:num>
  <w:num w:numId="3" w16cid:durableId="1372222412">
    <w:abstractNumId w:val="3"/>
  </w:num>
  <w:num w:numId="4" w16cid:durableId="1300258038">
    <w:abstractNumId w:val="2"/>
  </w:num>
  <w:num w:numId="5" w16cid:durableId="20779670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3769A"/>
    <w:rsid w:val="0007421A"/>
    <w:rsid w:val="000804B7"/>
    <w:rsid w:val="000871E7"/>
    <w:rsid w:val="000C5AEB"/>
    <w:rsid w:val="00104F4B"/>
    <w:rsid w:val="001058B9"/>
    <w:rsid w:val="00164723"/>
    <w:rsid w:val="00164FB8"/>
    <w:rsid w:val="001670CE"/>
    <w:rsid w:val="00170C0E"/>
    <w:rsid w:val="00215BEE"/>
    <w:rsid w:val="0022318B"/>
    <w:rsid w:val="00227C61"/>
    <w:rsid w:val="00243886"/>
    <w:rsid w:val="003477BF"/>
    <w:rsid w:val="00356A06"/>
    <w:rsid w:val="003C382F"/>
    <w:rsid w:val="003D1D19"/>
    <w:rsid w:val="00423F88"/>
    <w:rsid w:val="00460B73"/>
    <w:rsid w:val="00507D8C"/>
    <w:rsid w:val="005A3D3A"/>
    <w:rsid w:val="006019A6"/>
    <w:rsid w:val="006D5A29"/>
    <w:rsid w:val="006F2FB2"/>
    <w:rsid w:val="00704FB6"/>
    <w:rsid w:val="0071178C"/>
    <w:rsid w:val="00761726"/>
    <w:rsid w:val="00764147"/>
    <w:rsid w:val="00770ED4"/>
    <w:rsid w:val="007C41EC"/>
    <w:rsid w:val="008663A9"/>
    <w:rsid w:val="00890190"/>
    <w:rsid w:val="008B3E38"/>
    <w:rsid w:val="008D11CB"/>
    <w:rsid w:val="008F34A8"/>
    <w:rsid w:val="00911762"/>
    <w:rsid w:val="009E761A"/>
    <w:rsid w:val="009F3922"/>
    <w:rsid w:val="00A07FBE"/>
    <w:rsid w:val="00A3642B"/>
    <w:rsid w:val="00A64877"/>
    <w:rsid w:val="00AD7538"/>
    <w:rsid w:val="00BC6759"/>
    <w:rsid w:val="00C45D46"/>
    <w:rsid w:val="00C877D0"/>
    <w:rsid w:val="00C87A54"/>
    <w:rsid w:val="00CD75AA"/>
    <w:rsid w:val="00D06DCE"/>
    <w:rsid w:val="00D2402A"/>
    <w:rsid w:val="00DA617C"/>
    <w:rsid w:val="00DD1366"/>
    <w:rsid w:val="00DD2EE4"/>
    <w:rsid w:val="00E02E53"/>
    <w:rsid w:val="00E15147"/>
    <w:rsid w:val="00E17351"/>
    <w:rsid w:val="00EC7CA1"/>
    <w:rsid w:val="00EF0863"/>
    <w:rsid w:val="00F214D1"/>
    <w:rsid w:val="00F84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18591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1E7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2231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18B"/>
  </w:style>
  <w:style w:type="paragraph" w:styleId="Footer">
    <w:name w:val="footer"/>
    <w:basedOn w:val="Normal"/>
    <w:link w:val="FooterChar"/>
    <w:uiPriority w:val="99"/>
    <w:unhideWhenUsed/>
    <w:rsid w:val="002231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18B"/>
  </w:style>
  <w:style w:type="character" w:styleId="PlaceholderText">
    <w:name w:val="Placeholder Text"/>
    <w:basedOn w:val="DefaultParagraphFont"/>
    <w:uiPriority w:val="99"/>
    <w:semiHidden/>
    <w:rsid w:val="007C41E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1322</TotalTime>
  <Pages>6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2</cp:revision>
  <dcterms:created xsi:type="dcterms:W3CDTF">2026-07-10T06:30:00Z</dcterms:created>
  <dcterms:modified xsi:type="dcterms:W3CDTF">2026-07-11T04:32:00Z</dcterms:modified>
</cp:coreProperties>
</file>