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481" w:type="dxa"/>
        <w:tblCellMar>
          <w:top w:w="29" w:type="dxa"/>
          <w:bottom w:w="29" w:type="dxa"/>
        </w:tblCellMar>
        <w:tblLook w:val="04A0" w:firstRow="1" w:lastRow="0" w:firstColumn="1" w:lastColumn="0" w:noHBand="0" w:noVBand="1"/>
      </w:tblPr>
      <w:tblGrid>
        <w:gridCol w:w="2065"/>
        <w:gridCol w:w="630"/>
        <w:gridCol w:w="1636"/>
        <w:gridCol w:w="409"/>
        <w:gridCol w:w="4741"/>
      </w:tblGrid>
      <w:tr w:rsidR="000871E7" w14:paraId="5E086F5C" w14:textId="77777777" w:rsidTr="00A939AE">
        <w:trPr>
          <w:gridAfter w:val="3"/>
          <w:cnfStyle w:val="100000000000" w:firstRow="1" w:lastRow="0" w:firstColumn="0" w:lastColumn="0" w:oddVBand="0" w:evenVBand="0" w:oddHBand="0" w:evenHBand="0" w:firstRowFirstColumn="0" w:firstRowLastColumn="0" w:lastRowFirstColumn="0" w:lastRowLastColumn="0"/>
          <w:wAfter w:w="6786" w:type="dxa"/>
          <w:trHeight w:val="231"/>
        </w:trPr>
        <w:tc>
          <w:tcPr>
            <w:cnfStyle w:val="001000000000" w:firstRow="0" w:lastRow="0" w:firstColumn="1" w:lastColumn="0" w:oddVBand="0" w:evenVBand="0" w:oddHBand="0" w:evenHBand="0" w:firstRowFirstColumn="0" w:firstRowLastColumn="0" w:lastRowFirstColumn="0" w:lastRowLastColumn="0"/>
            <w:tcW w:w="2695" w:type="dxa"/>
            <w:gridSpan w:val="2"/>
            <w:shd w:val="clear" w:color="auto" w:fill="D9D9D9" w:themeFill="background1" w:themeFillShade="D9"/>
          </w:tcPr>
          <w:p w14:paraId="0913F771" w14:textId="27F45EC9" w:rsidR="000871E7" w:rsidRDefault="00A939AE" w:rsidP="007D353A">
            <w:pPr>
              <w:spacing w:line="360" w:lineRule="auto"/>
              <w:rPr>
                <w:b w:val="0"/>
                <w:bCs w:val="0"/>
                <w:sz w:val="28"/>
                <w:szCs w:val="28"/>
              </w:rPr>
            </w:pPr>
            <w:r>
              <w:rPr>
                <w:b w:val="0"/>
                <w:bCs w:val="0"/>
              </w:rPr>
              <w:t>Advanced Databases</w:t>
            </w:r>
          </w:p>
        </w:tc>
      </w:tr>
      <w:tr w:rsidR="000871E7" w:rsidRPr="0068537F" w14:paraId="30A0177F" w14:textId="77777777" w:rsidTr="00D06DCE">
        <w:tc>
          <w:tcPr>
            <w:cnfStyle w:val="001000000000" w:firstRow="0" w:lastRow="0" w:firstColumn="1" w:lastColumn="0" w:oddVBand="0" w:evenVBand="0" w:oddHBand="0" w:evenHBand="0" w:firstRowFirstColumn="0" w:firstRowLastColumn="0" w:lastRowFirstColumn="0" w:lastRowLastColumn="0"/>
            <w:tcW w:w="4331" w:type="dxa"/>
            <w:gridSpan w:val="3"/>
            <w:tcBorders>
              <w:right w:val="nil"/>
            </w:tcBorders>
            <w:shd w:val="clear" w:color="auto" w:fill="A5C9EB" w:themeFill="text2" w:themeFillTint="40"/>
          </w:tcPr>
          <w:p w14:paraId="04A4F6F0" w14:textId="3DADC232" w:rsidR="000871E7" w:rsidRPr="0068537F" w:rsidRDefault="00A939AE" w:rsidP="007D353A">
            <w:pPr>
              <w:spacing w:line="360" w:lineRule="auto"/>
              <w:rPr>
                <w:b w:val="0"/>
                <w:bCs w:val="0"/>
              </w:rPr>
            </w:pPr>
            <w:r>
              <w:t>Learning Objectives</w:t>
            </w:r>
          </w:p>
        </w:tc>
        <w:tc>
          <w:tcPr>
            <w:tcW w:w="5150" w:type="dxa"/>
            <w:gridSpan w:val="2"/>
            <w:tcBorders>
              <w:left w:val="nil"/>
            </w:tcBorders>
            <w:shd w:val="clear" w:color="auto" w:fill="A5C9EB" w:themeFill="text2" w:themeFillTint="40"/>
          </w:tcPr>
          <w:p w14:paraId="47A218D9" w14:textId="69316EAD" w:rsidR="000871E7" w:rsidRPr="0068537F" w:rsidRDefault="007D353A" w:rsidP="007D353A">
            <w:pPr>
              <w:spacing w:line="360"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r>
              <w:rPr>
                <w:i/>
                <w:iCs/>
                <w:sz w:val="20"/>
                <w:szCs w:val="20"/>
              </w:rPr>
              <w:t>13 August 2026</w:t>
            </w:r>
          </w:p>
        </w:tc>
      </w:tr>
      <w:tr w:rsidR="000871E7" w14:paraId="508F462E" w14:textId="77777777" w:rsidTr="000871E7">
        <w:trPr>
          <w:trHeight w:val="931"/>
        </w:trPr>
        <w:tc>
          <w:tcPr>
            <w:cnfStyle w:val="001000000000" w:firstRow="0" w:lastRow="0" w:firstColumn="1" w:lastColumn="0" w:oddVBand="0" w:evenVBand="0" w:oddHBand="0" w:evenHBand="0" w:firstRowFirstColumn="0" w:firstRowLastColumn="0" w:lastRowFirstColumn="0" w:lastRowLastColumn="0"/>
            <w:tcW w:w="9481" w:type="dxa"/>
            <w:gridSpan w:val="5"/>
            <w:tcBorders>
              <w:bottom w:val="single" w:sz="4" w:space="0" w:color="83CAEB" w:themeColor="accent1" w:themeTint="66"/>
            </w:tcBorders>
            <w:shd w:val="clear" w:color="auto" w:fill="D9D9D9" w:themeFill="background1" w:themeFillShade="D9"/>
          </w:tcPr>
          <w:p w14:paraId="4C70BD7C" w14:textId="77777777" w:rsidR="00A939AE" w:rsidRPr="008B12AF" w:rsidRDefault="000871E7" w:rsidP="007D353A">
            <w:pPr>
              <w:spacing w:line="360" w:lineRule="auto"/>
              <w:rPr>
                <w:color w:val="595959" w:themeColor="text1" w:themeTint="A6"/>
                <w:sz w:val="10"/>
                <w:szCs w:val="10"/>
              </w:rPr>
            </w:pPr>
            <w:r w:rsidRPr="00A939AE">
              <w:rPr>
                <w:color w:val="595959" w:themeColor="text1" w:themeTint="A6"/>
              </w:rPr>
              <w:t xml:space="preserve"> </w:t>
            </w:r>
          </w:p>
          <w:p w14:paraId="1C558B27" w14:textId="47060168" w:rsidR="00A939AE" w:rsidRPr="00A939AE" w:rsidRDefault="00A939AE" w:rsidP="007D353A">
            <w:pPr>
              <w:pStyle w:val="ListParagraph"/>
              <w:numPr>
                <w:ilvl w:val="0"/>
                <w:numId w:val="1"/>
              </w:numPr>
              <w:spacing w:line="360" w:lineRule="auto"/>
              <w:rPr>
                <w:color w:val="595959" w:themeColor="text1" w:themeTint="A6"/>
              </w:rPr>
            </w:pPr>
            <w:r>
              <w:rPr>
                <w:color w:val="595959" w:themeColor="text1" w:themeTint="A6"/>
              </w:rPr>
              <w:t>s</w:t>
            </w:r>
            <w:r w:rsidRPr="00A939AE">
              <w:rPr>
                <w:color w:val="595959" w:themeColor="text1" w:themeTint="A6"/>
              </w:rPr>
              <w:t>elect an appropriate database technology for a specific use case</w:t>
            </w:r>
          </w:p>
          <w:p w14:paraId="18C819B5" w14:textId="2F5254DA" w:rsidR="00A939AE" w:rsidRPr="00A939AE" w:rsidRDefault="00A939AE" w:rsidP="007D353A">
            <w:pPr>
              <w:pStyle w:val="ListParagraph"/>
              <w:numPr>
                <w:ilvl w:val="0"/>
                <w:numId w:val="1"/>
              </w:numPr>
              <w:spacing w:line="360" w:lineRule="auto"/>
            </w:pPr>
            <w:r>
              <w:t>d</w:t>
            </w:r>
            <w:r w:rsidRPr="00A939AE">
              <w:t>esign intermediate to advanced relational databases</w:t>
            </w:r>
          </w:p>
          <w:p w14:paraId="4F8EF39E" w14:textId="5767F6AA" w:rsidR="00A939AE" w:rsidRPr="00A939AE" w:rsidRDefault="00A939AE" w:rsidP="007D353A">
            <w:pPr>
              <w:pStyle w:val="ListParagraph"/>
              <w:numPr>
                <w:ilvl w:val="0"/>
                <w:numId w:val="1"/>
              </w:numPr>
              <w:spacing w:line="360" w:lineRule="auto"/>
              <w:rPr>
                <w:color w:val="595959" w:themeColor="text1" w:themeTint="A6"/>
              </w:rPr>
            </w:pPr>
            <w:r>
              <w:rPr>
                <w:color w:val="595959" w:themeColor="text1" w:themeTint="A6"/>
              </w:rPr>
              <w:t>d</w:t>
            </w:r>
            <w:r w:rsidRPr="00A939AE">
              <w:rPr>
                <w:color w:val="595959" w:themeColor="text1" w:themeTint="A6"/>
              </w:rPr>
              <w:t>escribe the mechanics of graph databases and other NoSQL technologies</w:t>
            </w:r>
          </w:p>
          <w:p w14:paraId="3A24DD73" w14:textId="6FC1CBE6" w:rsidR="00A939AE" w:rsidRPr="00A939AE" w:rsidRDefault="007D353A" w:rsidP="007D353A">
            <w:pPr>
              <w:pStyle w:val="ListParagraph"/>
              <w:numPr>
                <w:ilvl w:val="0"/>
                <w:numId w:val="1"/>
              </w:numPr>
              <w:spacing w:line="360" w:lineRule="auto"/>
            </w:pPr>
            <w:r>
              <w:t>d</w:t>
            </w:r>
            <w:r w:rsidR="00A939AE" w:rsidRPr="00A939AE">
              <w:t>ifferentiate the affordances of different database technologies</w:t>
            </w:r>
          </w:p>
          <w:p w14:paraId="08B234BD" w14:textId="4A79987E" w:rsidR="000871E7" w:rsidRPr="0068537F" w:rsidRDefault="007D353A" w:rsidP="007D353A">
            <w:pPr>
              <w:pStyle w:val="ListParagraph"/>
              <w:numPr>
                <w:ilvl w:val="0"/>
                <w:numId w:val="1"/>
              </w:numPr>
              <w:spacing w:line="360" w:lineRule="auto"/>
              <w:rPr>
                <w:color w:val="595959" w:themeColor="text1" w:themeTint="A6"/>
              </w:rPr>
            </w:pPr>
            <w:r>
              <w:rPr>
                <w:color w:val="595959" w:themeColor="text1" w:themeTint="A6"/>
              </w:rPr>
              <w:t>q</w:t>
            </w:r>
            <w:r w:rsidR="00A939AE" w:rsidRPr="00A939AE">
              <w:rPr>
                <w:color w:val="595959" w:themeColor="text1" w:themeTint="A6"/>
              </w:rPr>
              <w:t>uery a real-world data model</w:t>
            </w:r>
          </w:p>
          <w:p w14:paraId="3F0F7F31" w14:textId="41954568" w:rsidR="000871E7" w:rsidRPr="008B12AF" w:rsidRDefault="000871E7" w:rsidP="007D353A">
            <w:pPr>
              <w:spacing w:line="360" w:lineRule="auto"/>
              <w:rPr>
                <w:sz w:val="14"/>
                <w:szCs w:val="14"/>
              </w:rPr>
            </w:pPr>
          </w:p>
        </w:tc>
      </w:tr>
      <w:tr w:rsidR="000871E7" w14:paraId="59BD8BAB" w14:textId="77777777" w:rsidTr="000871E7">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23842236" w14:textId="02A5B74E" w:rsidR="000871E7" w:rsidRPr="00C147DC" w:rsidRDefault="007D353A" w:rsidP="007D353A">
            <w:pPr>
              <w:tabs>
                <w:tab w:val="right" w:pos="9229"/>
              </w:tabs>
              <w:spacing w:line="360" w:lineRule="auto"/>
              <w:rPr>
                <w:b w:val="0"/>
                <w:bCs w:val="0"/>
              </w:rPr>
            </w:pPr>
            <w:r>
              <w:rPr>
                <w:b w:val="0"/>
                <w:bCs w:val="0"/>
              </w:rPr>
              <w:t>Summary</w:t>
            </w:r>
          </w:p>
        </w:tc>
        <w:tc>
          <w:tcPr>
            <w:tcW w:w="4741" w:type="dxa"/>
            <w:tcBorders>
              <w:left w:val="nil"/>
            </w:tcBorders>
            <w:shd w:val="clear" w:color="auto" w:fill="A5C9EB" w:themeFill="text2" w:themeFillTint="40"/>
          </w:tcPr>
          <w:p w14:paraId="1F2140BE" w14:textId="72159B68" w:rsidR="000871E7" w:rsidRPr="00C147DC" w:rsidRDefault="000871E7" w:rsidP="007D353A">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0871E7" w:rsidRPr="00200815" w14:paraId="4A954FE4" w14:textId="77777777" w:rsidTr="00D06DCE">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5"/>
          </w:tcPr>
          <w:p w14:paraId="0A9972AE" w14:textId="77777777" w:rsidR="007D353A" w:rsidRPr="008B12AF" w:rsidRDefault="007D353A" w:rsidP="007D353A">
            <w:pPr>
              <w:spacing w:line="360" w:lineRule="auto"/>
              <w:rPr>
                <w:sz w:val="14"/>
                <w:szCs w:val="14"/>
              </w:rPr>
            </w:pPr>
          </w:p>
          <w:p w14:paraId="4573A7D0" w14:textId="530A7202" w:rsidR="000871E7" w:rsidRDefault="008B12AF" w:rsidP="007D353A">
            <w:pPr>
              <w:spacing w:line="360" w:lineRule="auto"/>
            </w:pPr>
            <w:r>
              <w:rPr>
                <w:b w:val="0"/>
                <w:bCs w:val="0"/>
              </w:rPr>
              <w:t>“</w:t>
            </w:r>
            <w:r w:rsidR="007D353A" w:rsidRPr="007D353A">
              <w:rPr>
                <w:b w:val="0"/>
                <w:bCs w:val="0"/>
              </w:rPr>
              <w:t>This course will explore intermediate-level design and implementation of database systems with an emphasis on scalable, distributed systems. The course will deepen students’ knowledge of advanced relational database management, followed by discussing current and emerging practices for dealing with big data and large-scale database systems used by many social networking and e-commerce services. Concepts include the design and implementation of relational databases, exploration of distributed data structures including graph, document, and key-value storage models, and scalable and resilient query processing. Students will gain practice working with real data and multiple modern database technologies.</w:t>
            </w:r>
            <w:r>
              <w:rPr>
                <w:b w:val="0"/>
                <w:bCs w:val="0"/>
              </w:rPr>
              <w:t>”</w:t>
            </w:r>
          </w:p>
          <w:p w14:paraId="57A4065F" w14:textId="70B5D42B" w:rsidR="008B12AF" w:rsidRPr="008B12AF" w:rsidRDefault="008B12AF" w:rsidP="007D353A">
            <w:pPr>
              <w:spacing w:line="360" w:lineRule="auto"/>
              <w:rPr>
                <w:b w:val="0"/>
                <w:bCs w:val="0"/>
                <w:sz w:val="14"/>
                <w:szCs w:val="14"/>
              </w:rPr>
            </w:pPr>
          </w:p>
        </w:tc>
      </w:tr>
      <w:tr w:rsidR="008B12AF" w14:paraId="698C82A3" w14:textId="77777777" w:rsidTr="00C35891">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2E4F6043" w14:textId="3FD6E840" w:rsidR="008B12AF" w:rsidRPr="00C147DC" w:rsidRDefault="008B12AF" w:rsidP="00C35891">
            <w:pPr>
              <w:tabs>
                <w:tab w:val="right" w:pos="9229"/>
              </w:tabs>
              <w:spacing w:line="360" w:lineRule="auto"/>
              <w:rPr>
                <w:b w:val="0"/>
                <w:bCs w:val="0"/>
              </w:rPr>
            </w:pPr>
            <w:r>
              <w:rPr>
                <w:b w:val="0"/>
                <w:bCs w:val="0"/>
              </w:rPr>
              <w:t>Course Designer</w:t>
            </w:r>
          </w:p>
        </w:tc>
        <w:tc>
          <w:tcPr>
            <w:tcW w:w="4741" w:type="dxa"/>
            <w:tcBorders>
              <w:left w:val="nil"/>
            </w:tcBorders>
            <w:shd w:val="clear" w:color="auto" w:fill="A5C9EB" w:themeFill="text2" w:themeFillTint="40"/>
          </w:tcPr>
          <w:p w14:paraId="362CA396" w14:textId="77777777" w:rsidR="008B12AF" w:rsidRPr="00C147DC" w:rsidRDefault="008B12AF" w:rsidP="00C35891">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0871E7" w:rsidRPr="004A20F3" w14:paraId="646E93FD" w14:textId="77777777" w:rsidTr="00D06DCE">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D26AE73" w14:textId="2FE7526C" w:rsidR="000871E7" w:rsidRPr="00AB7E16" w:rsidRDefault="008B12AF" w:rsidP="007D353A">
            <w:pPr>
              <w:spacing w:line="360" w:lineRule="auto"/>
              <w:rPr>
                <w:color w:val="80340D" w:themeColor="accent2" w:themeShade="80"/>
              </w:rPr>
            </w:pPr>
            <w:r w:rsidRPr="008B12AF">
              <w:rPr>
                <w:color w:val="80340D" w:themeColor="accent2" w:themeShade="80"/>
              </w:rPr>
              <w:t>Emily Pfaff</w:t>
            </w:r>
          </w:p>
        </w:tc>
        <w:tc>
          <w:tcPr>
            <w:tcW w:w="7416" w:type="dxa"/>
            <w:gridSpan w:val="4"/>
            <w:shd w:val="clear" w:color="auto" w:fill="FFFFFF" w:themeFill="background1"/>
          </w:tcPr>
          <w:p w14:paraId="5FCE003B" w14:textId="77777777" w:rsidR="008B12AF" w:rsidRDefault="008B12AF" w:rsidP="007D353A">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B12AF">
              <w:rPr>
                <w:color w:val="A02B93" w:themeColor="accent5"/>
              </w:rPr>
              <w:t>Assistant Professor of Medicine at the UNC School of Medicine</w:t>
            </w:r>
          </w:p>
          <w:p w14:paraId="2FFF5CB4" w14:textId="45CEA03C" w:rsidR="000871E7" w:rsidRDefault="008B12AF" w:rsidP="007D353A">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B12AF">
              <w:rPr>
                <w:color w:val="A02B93" w:themeColor="accent5"/>
              </w:rPr>
              <w:t xml:space="preserve">Co-Director of Informatics and Data Science at NC </w:t>
            </w:r>
            <w:proofErr w:type="spellStart"/>
            <w:r w:rsidRPr="008B12AF">
              <w:rPr>
                <w:color w:val="A02B93" w:themeColor="accent5"/>
              </w:rPr>
              <w:t>TraCS</w:t>
            </w:r>
            <w:proofErr w:type="spellEnd"/>
          </w:p>
          <w:p w14:paraId="6D3A0449" w14:textId="49ECA2E5" w:rsidR="008B12AF" w:rsidRDefault="008B12AF" w:rsidP="007D353A">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8B12AF">
              <w:rPr>
                <w:color w:val="A02B93" w:themeColor="accent5"/>
              </w:rPr>
              <w:t xml:space="preserve">omain </w:t>
            </w:r>
            <w:r>
              <w:rPr>
                <w:color w:val="A02B93" w:themeColor="accent5"/>
              </w:rPr>
              <w:t>S</w:t>
            </w:r>
            <w:r w:rsidRPr="008B12AF">
              <w:rPr>
                <w:color w:val="A02B93" w:themeColor="accent5"/>
              </w:rPr>
              <w:t>cientist at the Renaissance Computing Institute</w:t>
            </w:r>
          </w:p>
          <w:p w14:paraId="37B2E100" w14:textId="77777777" w:rsidR="000871E7" w:rsidRPr="00055519" w:rsidRDefault="000871E7" w:rsidP="00055519">
            <w:pPr>
              <w:spacing w:line="360" w:lineRule="auto"/>
              <w:cnfStyle w:val="000000000000" w:firstRow="0" w:lastRow="0" w:firstColumn="0" w:lastColumn="0" w:oddVBand="0" w:evenVBand="0" w:oddHBand="0" w:evenHBand="0" w:firstRowFirstColumn="0" w:firstRowLastColumn="0" w:lastRowFirstColumn="0" w:lastRowLastColumn="0"/>
            </w:pPr>
          </w:p>
        </w:tc>
      </w:tr>
      <w:tr w:rsidR="00055519" w14:paraId="328F1F45" w14:textId="77777777" w:rsidTr="00C35891">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4"/>
            <w:tcBorders>
              <w:right w:val="nil"/>
            </w:tcBorders>
            <w:shd w:val="clear" w:color="auto" w:fill="A5C9EB" w:themeFill="text2" w:themeFillTint="40"/>
          </w:tcPr>
          <w:p w14:paraId="2D033B75" w14:textId="012867E8" w:rsidR="00055519" w:rsidRPr="00C147DC" w:rsidRDefault="00055519" w:rsidP="00C35891">
            <w:pPr>
              <w:tabs>
                <w:tab w:val="right" w:pos="9229"/>
              </w:tabs>
              <w:spacing w:line="360" w:lineRule="auto"/>
              <w:rPr>
                <w:b w:val="0"/>
                <w:bCs w:val="0"/>
              </w:rPr>
            </w:pPr>
            <w:r>
              <w:rPr>
                <w:b w:val="0"/>
                <w:bCs w:val="0"/>
              </w:rPr>
              <w:t>Course Instructor</w:t>
            </w:r>
          </w:p>
        </w:tc>
        <w:tc>
          <w:tcPr>
            <w:tcW w:w="4741" w:type="dxa"/>
            <w:tcBorders>
              <w:left w:val="nil"/>
            </w:tcBorders>
            <w:shd w:val="clear" w:color="auto" w:fill="A5C9EB" w:themeFill="text2" w:themeFillTint="40"/>
          </w:tcPr>
          <w:p w14:paraId="700CB52B" w14:textId="77777777" w:rsidR="00055519" w:rsidRPr="00C147DC" w:rsidRDefault="00055519" w:rsidP="00C35891">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0871E7" w14:paraId="6E30CBC0" w14:textId="77777777" w:rsidTr="00D06DCE">
        <w:trPr>
          <w:trHeight w:val="368"/>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1304CB2" w14:textId="66398C07" w:rsidR="000871E7" w:rsidRPr="00C71A4B" w:rsidRDefault="00DF5914" w:rsidP="007D353A">
            <w:pPr>
              <w:spacing w:line="360" w:lineRule="auto"/>
              <w:rPr>
                <w:color w:val="80340D" w:themeColor="accent2" w:themeShade="80"/>
              </w:rPr>
            </w:pPr>
            <w:r w:rsidRPr="00DF5914">
              <w:rPr>
                <w:color w:val="80340D" w:themeColor="accent2" w:themeShade="80"/>
              </w:rPr>
              <w:t>Adam Lee</w:t>
            </w:r>
          </w:p>
        </w:tc>
        <w:tc>
          <w:tcPr>
            <w:tcW w:w="7416" w:type="dxa"/>
            <w:gridSpan w:val="4"/>
          </w:tcPr>
          <w:p w14:paraId="0388E062" w14:textId="389858FE" w:rsidR="00DF5914" w:rsidRDefault="00DF5914" w:rsidP="00DF5914">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F5914">
              <w:rPr>
                <w:color w:val="A02B93" w:themeColor="accent5"/>
              </w:rPr>
              <w:t>adam_lee@med.unc.edu</w:t>
            </w:r>
          </w:p>
          <w:p w14:paraId="6ADBBA4F" w14:textId="581D9FD0" w:rsidR="00DF5914" w:rsidRDefault="00DF5914" w:rsidP="00DF5914">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F5914">
              <w:rPr>
                <w:color w:val="A02B93" w:themeColor="accent5"/>
              </w:rPr>
              <w:lastRenderedPageBreak/>
              <w:t>Research Informatics Specialist at the UNC School of Medicine’s Translational and Clinical Sciences Institute</w:t>
            </w:r>
          </w:p>
          <w:p w14:paraId="03E99BBE" w14:textId="77777777" w:rsidR="00DF5914" w:rsidRDefault="00DF5914" w:rsidP="00DF5914">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F5914">
              <w:rPr>
                <w:color w:val="A02B93" w:themeColor="accent5"/>
              </w:rPr>
              <w:t>doctorate in Health Informatics from the University of North Carolina at Chapel Hill</w:t>
            </w:r>
          </w:p>
          <w:p w14:paraId="5B0B62A2" w14:textId="77777777" w:rsidR="00DF5914" w:rsidRDefault="00DF5914" w:rsidP="00DF5914">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F5914">
              <w:rPr>
                <w:color w:val="A02B93" w:themeColor="accent5"/>
              </w:rPr>
              <w:t>Master of Business Administration</w:t>
            </w:r>
          </w:p>
          <w:p w14:paraId="7BD3484A" w14:textId="70ED3BD7" w:rsidR="00DF5914" w:rsidRDefault="00DF5914" w:rsidP="00DF5914">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F5914">
              <w:rPr>
                <w:color w:val="A02B93" w:themeColor="accent5"/>
              </w:rPr>
              <w:t>Bachelor’s degree in information technology</w:t>
            </w:r>
          </w:p>
          <w:p w14:paraId="0FCE08B5" w14:textId="4817FB2A" w:rsidR="00DF5914" w:rsidRPr="00426CB5" w:rsidRDefault="00DF5914" w:rsidP="00426CB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426CB5" w14:paraId="3DB25E23" w14:textId="77777777" w:rsidTr="00426CB5">
        <w:trPr>
          <w:trHeight w:val="368"/>
        </w:trPr>
        <w:tc>
          <w:tcPr>
            <w:cnfStyle w:val="001000000000" w:firstRow="0" w:lastRow="0" w:firstColumn="1" w:lastColumn="0" w:oddVBand="0" w:evenVBand="0" w:oddHBand="0" w:evenHBand="0" w:firstRowFirstColumn="0" w:firstRowLastColumn="0" w:lastRowFirstColumn="0" w:lastRowLastColumn="0"/>
            <w:tcW w:w="9481" w:type="dxa"/>
            <w:gridSpan w:val="5"/>
            <w:shd w:val="clear" w:color="auto" w:fill="A5C9EB" w:themeFill="text2" w:themeFillTint="40"/>
          </w:tcPr>
          <w:p w14:paraId="7A62DC82" w14:textId="77777777" w:rsidR="00426CB5" w:rsidRPr="00426CB5" w:rsidRDefault="00426CB5" w:rsidP="00426CB5">
            <w:pPr>
              <w:spacing w:line="360" w:lineRule="auto"/>
              <w:rPr>
                <w:color w:val="A02B93" w:themeColor="accent5"/>
              </w:rPr>
            </w:pPr>
          </w:p>
        </w:tc>
      </w:tr>
    </w:tbl>
    <w:p w14:paraId="0A9288A2" w14:textId="71EDB1AC" w:rsidR="00460B73" w:rsidRDefault="00460B73" w:rsidP="007D353A">
      <w:pPr>
        <w:spacing w:line="360" w:lineRule="auto"/>
      </w:pPr>
    </w:p>
    <w:sectPr w:rsidR="00460B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EDE9" w14:textId="77777777" w:rsidR="008A7B07" w:rsidRDefault="008A7B07" w:rsidP="00A939AE">
      <w:pPr>
        <w:spacing w:after="0" w:line="240" w:lineRule="auto"/>
      </w:pPr>
      <w:r>
        <w:separator/>
      </w:r>
    </w:p>
  </w:endnote>
  <w:endnote w:type="continuationSeparator" w:id="0">
    <w:p w14:paraId="34818D94" w14:textId="77777777" w:rsidR="008A7B07" w:rsidRDefault="008A7B07" w:rsidP="00A93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F80A" w14:textId="77777777" w:rsidR="008A7B07" w:rsidRDefault="008A7B07" w:rsidP="00A939AE">
      <w:pPr>
        <w:spacing w:after="0" w:line="240" w:lineRule="auto"/>
      </w:pPr>
      <w:r>
        <w:separator/>
      </w:r>
    </w:p>
  </w:footnote>
  <w:footnote w:type="continuationSeparator" w:id="0">
    <w:p w14:paraId="2CAEB1C6" w14:textId="77777777" w:rsidR="008A7B07" w:rsidRDefault="008A7B07" w:rsidP="00A93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5B296" w14:textId="55001BC3" w:rsidR="00A939AE" w:rsidRDefault="00A939AE">
    <w:pPr>
      <w:pStyle w:val="Header"/>
    </w:pPr>
    <w:r>
      <w:t>DATA715</w:t>
    </w:r>
    <w:r>
      <w:tab/>
      <w:t>Advanced Databases: Course Overview</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F8EC0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7147068">
    <w:abstractNumId w:val="0"/>
  </w:num>
  <w:num w:numId="2" w16cid:durableId="207954015">
    <w:abstractNumId w:val="1"/>
  </w:num>
  <w:num w:numId="3" w16cid:durableId="1372222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55519"/>
    <w:rsid w:val="000871E7"/>
    <w:rsid w:val="00104F4B"/>
    <w:rsid w:val="00164723"/>
    <w:rsid w:val="00265F83"/>
    <w:rsid w:val="00403870"/>
    <w:rsid w:val="00426CB5"/>
    <w:rsid w:val="00460B73"/>
    <w:rsid w:val="005A3D3A"/>
    <w:rsid w:val="006A17DB"/>
    <w:rsid w:val="007D353A"/>
    <w:rsid w:val="008A7B07"/>
    <w:rsid w:val="008B12AF"/>
    <w:rsid w:val="00A3642B"/>
    <w:rsid w:val="00A939AE"/>
    <w:rsid w:val="00AD7538"/>
    <w:rsid w:val="00B919FF"/>
    <w:rsid w:val="00D06DCE"/>
    <w:rsid w:val="00DB1830"/>
    <w:rsid w:val="00DF5914"/>
    <w:rsid w:val="00E1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8599"/>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519"/>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93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9AE"/>
  </w:style>
  <w:style w:type="paragraph" w:styleId="Footer">
    <w:name w:val="footer"/>
    <w:basedOn w:val="Normal"/>
    <w:link w:val="FooterChar"/>
    <w:uiPriority w:val="99"/>
    <w:unhideWhenUsed/>
    <w:rsid w:val="00A93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3</cp:revision>
  <dcterms:created xsi:type="dcterms:W3CDTF">2026-08-13T19:43:00Z</dcterms:created>
  <dcterms:modified xsi:type="dcterms:W3CDTF">2026-09-06T00:18:00Z</dcterms:modified>
</cp:coreProperties>
</file>