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30"/>
        <w:gridCol w:w="35"/>
        <w:gridCol w:w="2266"/>
        <w:gridCol w:w="409"/>
        <w:gridCol w:w="115"/>
        <w:gridCol w:w="4626"/>
      </w:tblGrid>
      <w:tr w:rsidR="000871E7" w14:paraId="4A72E2EF" w14:textId="77777777" w:rsidTr="0050512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62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gridSpan w:val="5"/>
            <w:shd w:val="clear" w:color="auto" w:fill="D9D9D9" w:themeFill="background1" w:themeFillShade="D9"/>
          </w:tcPr>
          <w:p w14:paraId="7C079883" w14:textId="1C80897C" w:rsidR="000871E7" w:rsidRDefault="00505122" w:rsidP="005F20FA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t>Advanced Prompt Engineering Techniques</w:t>
            </w:r>
          </w:p>
        </w:tc>
      </w:tr>
      <w:tr w:rsidR="000871E7" w:rsidRPr="0068537F" w14:paraId="0B87B732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478C2B7" w14:textId="77777777" w:rsidR="000871E7" w:rsidRPr="0068537F" w:rsidRDefault="000871E7" w:rsidP="005F20FA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17D2C2CB" w14:textId="1F095301" w:rsidR="000871E7" w:rsidRPr="0068537F" w:rsidRDefault="00505122" w:rsidP="005F20F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30 Aug 2026</w:t>
            </w:r>
          </w:p>
        </w:tc>
      </w:tr>
      <w:tr w:rsidR="000871E7" w14:paraId="0FA1B8B5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667D8C6" w14:textId="1DC8991D" w:rsidR="00F848A5" w:rsidRPr="00F848A5" w:rsidRDefault="00F848A5" w:rsidP="00F848A5">
            <w:pPr>
              <w:spacing w:line="360" w:lineRule="auto"/>
              <w:rPr>
                <w:color w:val="595959" w:themeColor="text1" w:themeTint="A6"/>
                <w:sz w:val="14"/>
                <w:szCs w:val="14"/>
              </w:rPr>
            </w:pPr>
          </w:p>
          <w:p w14:paraId="730E75FF" w14:textId="55F30E34" w:rsidR="00F848A5" w:rsidRDefault="00F848A5" w:rsidP="00F848A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design effective zero-shot and few-shot prompts for various tasks</w:t>
            </w:r>
          </w:p>
          <w:p w14:paraId="0CD1AFE6" w14:textId="6343118D" w:rsidR="00F848A5" w:rsidRPr="00F848A5" w:rsidRDefault="00F848A5" w:rsidP="00F848A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F848A5">
              <w:rPr>
                <w:color w:val="595959" w:themeColor="text1" w:themeTint="A6"/>
              </w:rPr>
              <w:t>implement chain-of-thought prompting for complex reasoning</w:t>
            </w:r>
          </w:p>
          <w:p w14:paraId="6355D28F" w14:textId="23EA3EF8" w:rsidR="00F848A5" w:rsidRDefault="00F848A5" w:rsidP="00F848A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apply structured prompting techniques for consistent outputs</w:t>
            </w:r>
          </w:p>
          <w:p w14:paraId="3BF763E5" w14:textId="4B06D771" w:rsidR="000871E7" w:rsidRPr="00F848A5" w:rsidRDefault="00F848A5" w:rsidP="00F848A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F848A5">
              <w:rPr>
                <w:color w:val="595959" w:themeColor="text1" w:themeTint="A6"/>
              </w:rPr>
              <w:t>identify basic prompt injection vulnerabilities</w:t>
            </w:r>
          </w:p>
          <w:p w14:paraId="1CC012E6" w14:textId="77777777" w:rsidR="000871E7" w:rsidRPr="00F848A5" w:rsidRDefault="000871E7" w:rsidP="00F848A5">
            <w:pPr>
              <w:spacing w:line="360" w:lineRule="auto"/>
              <w:rPr>
                <w:color w:val="595959" w:themeColor="text1" w:themeTint="A6"/>
                <w:sz w:val="14"/>
                <w:szCs w:val="14"/>
              </w:rPr>
            </w:pPr>
          </w:p>
        </w:tc>
      </w:tr>
      <w:tr w:rsidR="000871E7" w14:paraId="30F75EB1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4A379F3E" w14:textId="09ECA03E" w:rsidR="000871E7" w:rsidRPr="00C147DC" w:rsidRDefault="00505122" w:rsidP="005F20FA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Readings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52E4DCCC" w14:textId="43C20183" w:rsidR="000871E7" w:rsidRPr="00C147DC" w:rsidRDefault="000871E7" w:rsidP="005F20F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6053BD5" w14:textId="77777777" w:rsidTr="00F848A5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F2F2F2" w:themeFill="background1" w:themeFillShade="F2"/>
          </w:tcPr>
          <w:p w14:paraId="07D66BF4" w14:textId="77777777" w:rsidR="00505122" w:rsidRDefault="00505122" w:rsidP="00505122">
            <w:pPr>
              <w:spacing w:line="360" w:lineRule="auto"/>
              <w:ind w:left="701" w:hanging="701"/>
            </w:pPr>
            <w:r w:rsidRPr="00505122">
              <w:rPr>
                <w:b w:val="0"/>
                <w:bCs w:val="0"/>
              </w:rPr>
              <w:t xml:space="preserve">Wei, J., et al. (2022). "Chain-of-Thought Prompting Elicits Reasoning in Large Language Models." </w:t>
            </w:r>
          </w:p>
          <w:p w14:paraId="1709CA4A" w14:textId="32C5A81E" w:rsidR="00505122" w:rsidRPr="001373AA" w:rsidRDefault="00505122" w:rsidP="0050512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505122">
              <w:t xml:space="preserve">the seminal </w:t>
            </w:r>
            <w:proofErr w:type="spellStart"/>
            <w:r w:rsidRPr="00505122">
              <w:t>CoT</w:t>
            </w:r>
            <w:proofErr w:type="spellEnd"/>
            <w:r w:rsidRPr="00505122">
              <w:t xml:space="preserve"> paper</w:t>
            </w:r>
          </w:p>
          <w:p w14:paraId="009D3736" w14:textId="393C8C35" w:rsidR="001373AA" w:rsidRPr="00490FB8" w:rsidRDefault="00490FB8" w:rsidP="0050512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 w:val="0"/>
                <w:bCs w:val="0"/>
              </w:rPr>
            </w:pPr>
            <w:hyperlink r:id="rId7" w:history="1">
              <w:r w:rsidRPr="006E36A0">
                <w:rPr>
                  <w:rStyle w:val="Hyperlink"/>
                </w:rPr>
                <w:t>https://arxiv.org/pdf/2201.11903</w:t>
              </w:r>
            </w:hyperlink>
          </w:p>
          <w:p w14:paraId="396B3B7F" w14:textId="77777777" w:rsidR="00F848A5" w:rsidRPr="00F848A5" w:rsidRDefault="00F848A5" w:rsidP="00F848A5">
            <w:pPr>
              <w:spacing w:line="360" w:lineRule="auto"/>
            </w:pPr>
          </w:p>
          <w:p w14:paraId="3A2E8CCA" w14:textId="77777777" w:rsidR="00505122" w:rsidRDefault="00505122" w:rsidP="00505122">
            <w:pPr>
              <w:spacing w:line="360" w:lineRule="auto"/>
              <w:ind w:left="701" w:hanging="701"/>
            </w:pPr>
            <w:r w:rsidRPr="00505122">
              <w:rPr>
                <w:b w:val="0"/>
                <w:bCs w:val="0"/>
              </w:rPr>
              <w:t xml:space="preserve">Kojima, T., et al. (2022). "Large Language Models are Zero-Shot Reasoners." </w:t>
            </w:r>
          </w:p>
          <w:p w14:paraId="6DA24874" w14:textId="1D5A784B" w:rsidR="00505122" w:rsidRPr="00713023" w:rsidRDefault="00505122" w:rsidP="0050512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t</w:t>
            </w:r>
            <w:r w:rsidRPr="00505122">
              <w:t>he magic of "Let's think step by step"</w:t>
            </w:r>
          </w:p>
          <w:p w14:paraId="6AAB793E" w14:textId="5A69111F" w:rsidR="00713023" w:rsidRPr="00713023" w:rsidRDefault="00713023" w:rsidP="00505122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hyperlink r:id="rId8" w:history="1">
              <w:r w:rsidRPr="006E36A0">
                <w:rPr>
                  <w:rStyle w:val="Hyperlink"/>
                </w:rPr>
                <w:t>https://arxiv.org/pdf/2205.11916</w:t>
              </w:r>
            </w:hyperlink>
          </w:p>
          <w:p w14:paraId="1A4D9363" w14:textId="77777777" w:rsidR="00F848A5" w:rsidRPr="00F848A5" w:rsidRDefault="00F848A5" w:rsidP="00F848A5">
            <w:pPr>
              <w:spacing w:line="360" w:lineRule="auto"/>
            </w:pPr>
          </w:p>
          <w:p w14:paraId="54C0E612" w14:textId="77777777" w:rsidR="00F848A5" w:rsidRDefault="00505122" w:rsidP="00505122">
            <w:pPr>
              <w:spacing w:line="360" w:lineRule="auto"/>
              <w:ind w:left="701" w:hanging="701"/>
            </w:pPr>
            <w:r w:rsidRPr="00505122">
              <w:rPr>
                <w:b w:val="0"/>
                <w:bCs w:val="0"/>
              </w:rPr>
              <w:t xml:space="preserve">Zhou, D., et al. (2023). "Least-to-Most Prompting Enables Complex Reasoning." </w:t>
            </w:r>
          </w:p>
          <w:p w14:paraId="154BF976" w14:textId="77777777" w:rsidR="000871E7" w:rsidRPr="00713023" w:rsidRDefault="00F848A5" w:rsidP="00F848A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b</w:t>
            </w:r>
            <w:r w:rsidR="00505122" w:rsidRPr="00505122">
              <w:t>reaking down complex problems</w:t>
            </w:r>
          </w:p>
          <w:p w14:paraId="17955D26" w14:textId="68C47F3B" w:rsidR="00713023" w:rsidRPr="00713023" w:rsidRDefault="00713023" w:rsidP="00F848A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hyperlink r:id="rId9" w:history="1">
              <w:r w:rsidRPr="006E36A0">
                <w:rPr>
                  <w:rStyle w:val="Hyperlink"/>
                </w:rPr>
                <w:t>https://arxiv.org/pdf/2205.10625</w:t>
              </w:r>
            </w:hyperlink>
          </w:p>
          <w:p w14:paraId="1CF88B50" w14:textId="07D6E547" w:rsidR="00F848A5" w:rsidRPr="00F848A5" w:rsidRDefault="00F848A5" w:rsidP="00F848A5">
            <w:pPr>
              <w:spacing w:line="360" w:lineRule="auto"/>
            </w:pPr>
          </w:p>
        </w:tc>
      </w:tr>
      <w:tr w:rsidR="009C3646" w:rsidRPr="00200815" w14:paraId="291EA1D4" w14:textId="77777777" w:rsidTr="009C3646">
        <w:trPr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A5C9EB" w:themeFill="text2" w:themeFillTint="40"/>
          </w:tcPr>
          <w:p w14:paraId="7CF0489D" w14:textId="77777777" w:rsidR="009C3646" w:rsidRPr="009C3646" w:rsidRDefault="009C3646" w:rsidP="00505122">
            <w:pPr>
              <w:spacing w:line="360" w:lineRule="auto"/>
              <w:ind w:left="701" w:hanging="701"/>
              <w:rPr>
                <w:sz w:val="2"/>
                <w:szCs w:val="2"/>
              </w:rPr>
            </w:pPr>
          </w:p>
        </w:tc>
      </w:tr>
      <w:tr w:rsidR="009C3646" w:rsidRPr="00200815" w14:paraId="60D6F734" w14:textId="77777777" w:rsidTr="00713023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9D9D9" w:themeFill="background1" w:themeFillShade="D9"/>
          </w:tcPr>
          <w:p w14:paraId="2A10C80A" w14:textId="0725A1B9" w:rsidR="009C3646" w:rsidRPr="009C3646" w:rsidRDefault="009C3646" w:rsidP="00505122">
            <w:pPr>
              <w:spacing w:line="360" w:lineRule="auto"/>
              <w:ind w:left="701" w:hanging="701"/>
              <w:rPr>
                <w:b w:val="0"/>
                <w:bCs w:val="0"/>
              </w:rPr>
            </w:pPr>
            <w:r w:rsidRPr="009C3646">
              <w:rPr>
                <w:b w:val="0"/>
                <w:bCs w:val="0"/>
              </w:rPr>
              <w:t>Chain-of-Thought Prompting Elicits Reasoning in Large Language Models</w:t>
            </w:r>
          </w:p>
        </w:tc>
      </w:tr>
      <w:tr w:rsidR="009C3646" w:rsidRPr="004A20F3" w14:paraId="6D1434EC" w14:textId="77777777" w:rsidTr="005D761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60F9A333" w14:textId="3E238B34" w:rsidR="009C3646" w:rsidRPr="00AB7E16" w:rsidRDefault="009C3646" w:rsidP="005D761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Core Idea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FD42C8F" w14:textId="06A5C6A6" w:rsidR="009C3646" w:rsidRPr="00DC43C5" w:rsidRDefault="00DC43C5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43C5">
              <w:rPr>
                <w:color w:val="A02B93" w:themeColor="accent5"/>
              </w:rPr>
              <w:t>large language models perform difficult reasoning tasks much better when they are prompted to produce intermediate reasoning steps before giving the final answer</w:t>
            </w:r>
          </w:p>
          <w:p w14:paraId="34579FC1" w14:textId="58FE0D89" w:rsidR="009C3646" w:rsidRDefault="00DC43C5" w:rsidP="009C364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called “</w:t>
            </w:r>
            <w:r w:rsidRPr="00DC43C5">
              <w:rPr>
                <w:b/>
                <w:bCs/>
                <w:color w:val="A02B93" w:themeColor="accent5"/>
              </w:rPr>
              <w:t>Chain of Thought Prompting</w:t>
            </w:r>
            <w:r>
              <w:rPr>
                <w:color w:val="A02B93" w:themeColor="accent5"/>
              </w:rPr>
              <w:t>”</w:t>
            </w:r>
            <w:r w:rsidR="00AF46EF">
              <w:rPr>
                <w:color w:val="A02B93" w:themeColor="accent5"/>
              </w:rPr>
              <w:t xml:space="preserve"> (</w:t>
            </w:r>
            <w:proofErr w:type="spellStart"/>
            <w:r w:rsidR="00AF46EF">
              <w:rPr>
                <w:color w:val="A02B93" w:themeColor="accent5"/>
              </w:rPr>
              <w:t>CoT</w:t>
            </w:r>
            <w:proofErr w:type="spellEnd"/>
            <w:r w:rsidR="00AF46EF">
              <w:rPr>
                <w:color w:val="A02B93" w:themeColor="accent5"/>
              </w:rPr>
              <w:t>)</w:t>
            </w:r>
          </w:p>
          <w:p w14:paraId="59BE1ABA" w14:textId="778AC47D" w:rsidR="00DC43C5" w:rsidRPr="00DC43C5" w:rsidRDefault="00DC43C5" w:rsidP="00DC43C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C43C5" w:rsidRPr="004A20F3" w14:paraId="164FB66E" w14:textId="77777777" w:rsidTr="005D761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0A47C590" w14:textId="621B2001" w:rsidR="00DC43C5" w:rsidRDefault="00DC43C5" w:rsidP="005D761E">
            <w:pPr>
              <w:spacing w:line="360" w:lineRule="auto"/>
              <w:rPr>
                <w:color w:val="80340D" w:themeColor="accent2" w:themeShade="80"/>
              </w:rPr>
            </w:pPr>
            <w:r>
              <w:lastRenderedPageBreak/>
              <w:br w:type="page"/>
            </w:r>
            <w:r w:rsidRPr="00DC43C5">
              <w:rPr>
                <w:color w:val="80340D" w:themeColor="accent2" w:themeShade="80"/>
              </w:rPr>
              <w:t xml:space="preserve">Key </w:t>
            </w:r>
            <w:r>
              <w:rPr>
                <w:color w:val="80340D" w:themeColor="accent2" w:themeShade="80"/>
              </w:rPr>
              <w:t>I</w:t>
            </w:r>
            <w:r w:rsidRPr="00DC43C5">
              <w:rPr>
                <w:color w:val="80340D" w:themeColor="accent2" w:themeShade="80"/>
              </w:rPr>
              <w:t>nsights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A504DFE" w14:textId="76E70C40" w:rsidR="00DC43C5" w:rsidRPr="004873D4" w:rsidRDefault="00DC43C5" w:rsidP="00DC43C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Reasoning can be elicited through prompting</w:t>
            </w:r>
            <w:r w:rsidR="00AF46EF" w:rsidRPr="004873D4">
              <w:rPr>
                <w:b/>
                <w:bCs/>
                <w:color w:val="156082" w:themeColor="accent1"/>
              </w:rPr>
              <w:t>.</w:t>
            </w:r>
          </w:p>
          <w:p w14:paraId="2A7C3097" w14:textId="77777777" w:rsidR="00AF46EF" w:rsidRPr="00AF46EF" w:rsidRDefault="00DC43C5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DC43C5">
              <w:rPr>
                <w:color w:val="A02B93" w:themeColor="accent5"/>
              </w:rPr>
              <w:t xml:space="preserve"> sufficiently large pretrained language model already appears to contain capabilities that ordinary prompting does not reveal</w:t>
            </w:r>
          </w:p>
          <w:p w14:paraId="74A8E2A0" w14:textId="77777777" w:rsidR="00AF46EF" w:rsidRPr="00AF46EF" w:rsidRDefault="00AF46EF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introducing the model to </w:t>
            </w:r>
            <w:r w:rsidR="00DC43C5" w:rsidRPr="00DC43C5">
              <w:rPr>
                <w:color w:val="A02B93" w:themeColor="accent5"/>
              </w:rPr>
              <w:t>examples of step-by-step solutions can dramatically improve its performance</w:t>
            </w:r>
          </w:p>
          <w:p w14:paraId="55CCE296" w14:textId="57DBA5EC" w:rsidR="00DC43C5" w:rsidRPr="00DC43C5" w:rsidRDefault="00AF46EF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>he authors therefore argue that standard prompting may substantially underestimate what a model can do</w:t>
            </w:r>
          </w:p>
          <w:p w14:paraId="354F7D6E" w14:textId="77777777" w:rsidR="00AF46EF" w:rsidRDefault="00AF46EF" w:rsidP="00AF46E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301D821D" w14:textId="4542F8CC" w:rsidR="00DC43C5" w:rsidRPr="004873D4" w:rsidRDefault="00DC43C5" w:rsidP="00AF46E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Breaking a problem into steps matters.</w:t>
            </w:r>
          </w:p>
          <w:p w14:paraId="4A479164" w14:textId="77777777" w:rsidR="00AF46EF" w:rsidRPr="00AF46EF" w:rsidRDefault="00DC43C5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proofErr w:type="spellStart"/>
            <w:r w:rsidRPr="00DC43C5">
              <w:rPr>
                <w:color w:val="A02B93" w:themeColor="accent5"/>
              </w:rPr>
              <w:t>CoT</w:t>
            </w:r>
            <w:proofErr w:type="spellEnd"/>
            <w:r w:rsidRPr="00DC43C5">
              <w:rPr>
                <w:color w:val="A02B93" w:themeColor="accent5"/>
              </w:rPr>
              <w:t xml:space="preserve"> lets the model decompose a difficult task into smaller intermediate problems</w:t>
            </w:r>
          </w:p>
          <w:p w14:paraId="77156268" w14:textId="36A1990D" w:rsidR="00DC43C5" w:rsidRPr="00DC43C5" w:rsidRDefault="00AF46EF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C43C5" w:rsidRPr="00DC43C5">
              <w:rPr>
                <w:color w:val="A02B93" w:themeColor="accent5"/>
              </w:rPr>
              <w:t>nstead of trying to map a complicated question directly to an answer, it generates a sequence such as:</w:t>
            </w:r>
          </w:p>
          <w:p w14:paraId="0A6D21C0" w14:textId="1224DB70" w:rsidR="00DC43C5" w:rsidRPr="00DC43C5" w:rsidRDefault="00DC43C5" w:rsidP="00AF46E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DC43C5">
              <w:rPr>
                <w:color w:val="A02B93" w:themeColor="accent5"/>
              </w:rPr>
              <w:t>understand → calculate → update → conclude</w:t>
            </w:r>
          </w:p>
          <w:p w14:paraId="17B480DE" w14:textId="3100E98F" w:rsidR="00DC43C5" w:rsidRPr="00DC43C5" w:rsidRDefault="00AF46EF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>his effectively gives difficult problems more intermediate computation</w:t>
            </w:r>
          </w:p>
          <w:p w14:paraId="35C40A6F" w14:textId="77777777" w:rsidR="00AF46EF" w:rsidRDefault="00AF46EF" w:rsidP="00AF46E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02C08E62" w14:textId="1EFB9D08" w:rsidR="00DC43C5" w:rsidRPr="004873D4" w:rsidRDefault="00DC43C5" w:rsidP="00AF46E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effect appeared mainly in very large models.</w:t>
            </w:r>
          </w:p>
          <w:p w14:paraId="2FBC383C" w14:textId="77777777" w:rsidR="00F541B3" w:rsidRPr="00F541B3" w:rsidRDefault="00F541B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C43C5" w:rsidRPr="00DC43C5">
              <w:rPr>
                <w:color w:val="A02B93" w:themeColor="accent5"/>
              </w:rPr>
              <w:t>n the models tested, smaller systems often produced reasoning that sounded fluent but was logically wrong</w:t>
            </w:r>
          </w:p>
          <w:p w14:paraId="0B5D37AB" w14:textId="77777777" w:rsidR="00F541B3" w:rsidRPr="00F541B3" w:rsidRDefault="00F541B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="00DC43C5" w:rsidRPr="00DC43C5">
              <w:rPr>
                <w:color w:val="A02B93" w:themeColor="accent5"/>
              </w:rPr>
              <w:t>ajor benefits appeared only around the 100-billion-parameter scale and above</w:t>
            </w:r>
          </w:p>
          <w:p w14:paraId="3022EEE3" w14:textId="6EEDD819" w:rsidR="00DC43C5" w:rsidRPr="00DC43C5" w:rsidRDefault="00F541B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 xml:space="preserve">he authors describe </w:t>
            </w:r>
            <w:proofErr w:type="spellStart"/>
            <w:r w:rsidR="00DC43C5" w:rsidRPr="00DC43C5">
              <w:rPr>
                <w:color w:val="A02B93" w:themeColor="accent5"/>
              </w:rPr>
              <w:t>CoT</w:t>
            </w:r>
            <w:proofErr w:type="spellEnd"/>
            <w:r w:rsidR="00DC43C5" w:rsidRPr="00DC43C5">
              <w:rPr>
                <w:color w:val="A02B93" w:themeColor="accent5"/>
              </w:rPr>
              <w:t xml:space="preserve"> reasoning as an emergent ability of model scale</w:t>
            </w:r>
          </w:p>
          <w:p w14:paraId="0988BD13" w14:textId="77777777" w:rsidR="00F541B3" w:rsidRDefault="00F541B3" w:rsidP="00F541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47335787" w14:textId="3453AFB7" w:rsidR="00DC43C5" w:rsidRPr="004873D4" w:rsidRDefault="00DC43C5" w:rsidP="00F541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Hard problems benefit more than easy problems.</w:t>
            </w:r>
          </w:p>
          <w:p w14:paraId="19C8D631" w14:textId="77777777" w:rsidR="00F541B3" w:rsidRPr="00F541B3" w:rsidRDefault="00DC43C5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proofErr w:type="spellStart"/>
            <w:r w:rsidRPr="00DC43C5">
              <w:rPr>
                <w:color w:val="A02B93" w:themeColor="accent5"/>
              </w:rPr>
              <w:t>CoT</w:t>
            </w:r>
            <w:proofErr w:type="spellEnd"/>
            <w:r w:rsidRPr="00DC43C5">
              <w:rPr>
                <w:color w:val="A02B93" w:themeColor="accent5"/>
              </w:rPr>
              <w:t xml:space="preserve"> provided little or sometimes negative improvement on simple one-step arithmetic</w:t>
            </w:r>
          </w:p>
          <w:p w14:paraId="17B1B774" w14:textId="24A8B492" w:rsidR="00DC43C5" w:rsidRPr="00396665" w:rsidRDefault="00F541B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o</w:t>
            </w:r>
            <w:r w:rsidR="00DC43C5" w:rsidRPr="00DC43C5">
              <w:rPr>
                <w:color w:val="A02B93" w:themeColor="accent5"/>
              </w:rPr>
              <w:t xml:space="preserve">n difficult multi-step problems such as GSM8K, performance more than doubled for the largest GPT and </w:t>
            </w:r>
            <w:proofErr w:type="spellStart"/>
            <w:r w:rsidR="00DC43C5" w:rsidRPr="00DC43C5">
              <w:rPr>
                <w:color w:val="A02B93" w:themeColor="accent5"/>
              </w:rPr>
              <w:t>PaLM</w:t>
            </w:r>
            <w:r w:rsidR="00490FB8">
              <w:rPr>
                <w:color w:val="A02B93" w:themeColor="accent5"/>
              </w:rPr>
              <w:t>s</w:t>
            </w:r>
            <w:proofErr w:type="spellEnd"/>
            <w:r w:rsidR="00DC43C5" w:rsidRPr="00DC43C5">
              <w:rPr>
                <w:color w:val="A02B93" w:themeColor="accent5"/>
              </w:rPr>
              <w:t xml:space="preserve"> </w:t>
            </w:r>
            <w:r w:rsidR="00490FB8"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>ested</w:t>
            </w:r>
          </w:p>
          <w:p w14:paraId="695E842C" w14:textId="6C5CA387" w:rsidR="00396665" w:rsidRPr="00CA53D7" w:rsidRDefault="00396665" w:rsidP="0039666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note: </w:t>
            </w:r>
            <w:r w:rsidR="00CA53D7" w:rsidRPr="00CA53D7">
              <w:rPr>
                <w:color w:val="A02B93" w:themeColor="accent5"/>
              </w:rPr>
              <w:t>GSM8K (Grade School Math 8K) is a benchmark dataset of 8,500 high-quality, linguistically diverse grade-school math word problems created by OpenAI to evaluate multi-step mathematical reasoning in artificial intelligence</w:t>
            </w:r>
          </w:p>
          <w:p w14:paraId="79799E04" w14:textId="47013844" w:rsidR="00CA53D7" w:rsidRPr="00CA53D7" w:rsidRDefault="00CA53D7" w:rsidP="00CA53D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hyperlink r:id="rId10" w:history="1">
              <w:r w:rsidRPr="006E36A0">
                <w:rPr>
                  <w:rStyle w:val="Hyperlink"/>
                </w:rPr>
                <w:t>https://huggingface.co/datasets/openai/gsm8k</w:t>
              </w:r>
            </w:hyperlink>
          </w:p>
          <w:p w14:paraId="531C713D" w14:textId="2328F60E" w:rsidR="00CA53D7" w:rsidRPr="00490FB8" w:rsidRDefault="00CA53D7" w:rsidP="00CA53D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note: </w:t>
            </w:r>
            <w:proofErr w:type="spellStart"/>
            <w:r>
              <w:rPr>
                <w:color w:val="A02B93" w:themeColor="accent5"/>
              </w:rPr>
              <w:t>PaLM</w:t>
            </w:r>
            <w:proofErr w:type="spellEnd"/>
            <w:r>
              <w:rPr>
                <w:color w:val="A02B93" w:themeColor="accent5"/>
              </w:rPr>
              <w:t xml:space="preserve"> (Pathways Language Model) </w:t>
            </w:r>
            <w:r w:rsidR="00490FB8">
              <w:rPr>
                <w:color w:val="A02B93" w:themeColor="accent5"/>
              </w:rPr>
              <w:t xml:space="preserve">is </w:t>
            </w:r>
            <w:r w:rsidR="00490FB8" w:rsidRPr="00490FB8">
              <w:rPr>
                <w:color w:val="A02B93" w:themeColor="accent5"/>
              </w:rPr>
              <w:t>a family of large language models developed by Google AI designed for complex text, reasoning, and multimodal tasks</w:t>
            </w:r>
          </w:p>
          <w:p w14:paraId="40423D6A" w14:textId="5B032130" w:rsidR="00490FB8" w:rsidRPr="00490FB8" w:rsidRDefault="00490FB8" w:rsidP="00490FB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original paper: </w:t>
            </w:r>
            <w:hyperlink r:id="rId11" w:history="1">
              <w:r w:rsidRPr="006E36A0">
                <w:rPr>
                  <w:rStyle w:val="Hyperlink"/>
                </w:rPr>
                <w:t>https://arxiv.org/pdf/2204.02311</w:t>
              </w:r>
            </w:hyperlink>
          </w:p>
          <w:p w14:paraId="67908B3C" w14:textId="77777777" w:rsidR="00F541B3" w:rsidRDefault="00F541B3" w:rsidP="00F541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17D795B7" w14:textId="1B2B4F5E" w:rsidR="00DC43C5" w:rsidRPr="004873D4" w:rsidRDefault="00DC43C5" w:rsidP="00F541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Natural-language reasoning is doing more than simply generating equations.</w:t>
            </w:r>
          </w:p>
          <w:p w14:paraId="7DC338A0" w14:textId="77777777" w:rsidR="00F541B3" w:rsidRPr="00F541B3" w:rsidRDefault="00F541B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>he authors tested whether the improvement came merely from asking the model to produce an equation before answering</w:t>
            </w:r>
          </w:p>
          <w:p w14:paraId="5AC20600" w14:textId="77777777" w:rsidR="00396665" w:rsidRPr="00396665" w:rsidRDefault="00F541B3" w:rsidP="0039666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C43C5" w:rsidRPr="00DC43C5">
              <w:rPr>
                <w:color w:val="A02B93" w:themeColor="accent5"/>
              </w:rPr>
              <w:t>t did not</w:t>
            </w:r>
          </w:p>
          <w:p w14:paraId="44974647" w14:textId="54C692C3" w:rsidR="00DC43C5" w:rsidRPr="00396665" w:rsidRDefault="00396665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="00DC43C5" w:rsidRPr="00DC43C5">
              <w:rPr>
                <w:color w:val="A02B93" w:themeColor="accent5"/>
              </w:rPr>
              <w:t>n difficult GSM8K problems, equation-only prompting performed substantially worse than full natural-language reasoning</w:t>
            </w:r>
          </w:p>
          <w:p w14:paraId="5409C020" w14:textId="77777777" w:rsidR="00396665" w:rsidRPr="00396665" w:rsidRDefault="00396665" w:rsidP="003966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6FDF7E" w14:textId="60CFAB4F" w:rsidR="00DC43C5" w:rsidRPr="004873D4" w:rsidRDefault="00DC43C5" w:rsidP="003966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proofErr w:type="spellStart"/>
            <w:r w:rsidRPr="004873D4">
              <w:rPr>
                <w:b/>
                <w:bCs/>
                <w:color w:val="156082" w:themeColor="accent1"/>
              </w:rPr>
              <w:t>CoT</w:t>
            </w:r>
            <w:proofErr w:type="spellEnd"/>
            <w:r w:rsidRPr="004873D4">
              <w:rPr>
                <w:b/>
                <w:bCs/>
                <w:color w:val="156082" w:themeColor="accent1"/>
              </w:rPr>
              <w:t xml:space="preserve"> works beyond mathematics.</w:t>
            </w:r>
          </w:p>
          <w:p w14:paraId="60D7B900" w14:textId="77777777" w:rsidR="00FD3EDC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C43C5" w:rsidRPr="00DC43C5">
              <w:rPr>
                <w:color w:val="A02B93" w:themeColor="accent5"/>
              </w:rPr>
              <w:t>mprovements also appeared on commonsense reasoning, date reasoning, sports knowledge, robot-action planning, and symbolic tasks</w:t>
            </w:r>
          </w:p>
          <w:p w14:paraId="30DDCC7A" w14:textId="2A9BA46F" w:rsidR="00DC43C5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="00DC43C5" w:rsidRPr="00DC43C5">
              <w:rPr>
                <w:color w:val="A02B93" w:themeColor="accent5"/>
              </w:rPr>
              <w:t xml:space="preserve">or example, </w:t>
            </w:r>
            <w:proofErr w:type="spellStart"/>
            <w:r w:rsidR="00DC43C5" w:rsidRPr="00DC43C5">
              <w:rPr>
                <w:color w:val="A02B93" w:themeColor="accent5"/>
              </w:rPr>
              <w:t>PaLM</w:t>
            </w:r>
            <w:proofErr w:type="spellEnd"/>
            <w:r w:rsidR="00DC43C5" w:rsidRPr="00DC43C5">
              <w:rPr>
                <w:color w:val="A02B93" w:themeColor="accent5"/>
              </w:rPr>
              <w:t xml:space="preserve"> 540B with </w:t>
            </w:r>
            <w:proofErr w:type="spellStart"/>
            <w:r w:rsidR="00DC43C5" w:rsidRPr="00DC43C5">
              <w:rPr>
                <w:color w:val="A02B93" w:themeColor="accent5"/>
              </w:rPr>
              <w:t>CoT</w:t>
            </w:r>
            <w:proofErr w:type="spellEnd"/>
            <w:r w:rsidR="00DC43C5" w:rsidRPr="00DC43C5">
              <w:rPr>
                <w:color w:val="A02B93" w:themeColor="accent5"/>
              </w:rPr>
              <w:t xml:space="preserve"> reached 75.6% on </w:t>
            </w:r>
            <w:proofErr w:type="spellStart"/>
            <w:r w:rsidR="00DC43C5" w:rsidRPr="00DC43C5">
              <w:rPr>
                <w:color w:val="A02B93" w:themeColor="accent5"/>
              </w:rPr>
              <w:t>StrategyQA</w:t>
            </w:r>
            <w:proofErr w:type="spellEnd"/>
            <w:r w:rsidR="00DC43C5" w:rsidRPr="00DC43C5">
              <w:rPr>
                <w:color w:val="A02B93" w:themeColor="accent5"/>
              </w:rPr>
              <w:t>, compared with the previous state of the art of 69.4%</w:t>
            </w:r>
          </w:p>
          <w:p w14:paraId="4DAADAAE" w14:textId="77777777" w:rsidR="004873D4" w:rsidRDefault="004873D4" w:rsidP="00FD3E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9211BF" w14:textId="77777777" w:rsidR="004873D4" w:rsidRDefault="004873D4" w:rsidP="00FD3E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31EEA3" w14:textId="77777777" w:rsidR="004873D4" w:rsidRDefault="004873D4" w:rsidP="00FD3E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FA26C8" w14:textId="38BF6FD4" w:rsidR="00DC43C5" w:rsidRPr="004873D4" w:rsidRDefault="00DC43C5" w:rsidP="00FD3E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proofErr w:type="spellStart"/>
            <w:r w:rsidRPr="004873D4">
              <w:rPr>
                <w:b/>
                <w:bCs/>
                <w:color w:val="156082" w:themeColor="accent1"/>
              </w:rPr>
              <w:lastRenderedPageBreak/>
              <w:t>CoT</w:t>
            </w:r>
            <w:proofErr w:type="spellEnd"/>
            <w:r w:rsidRPr="004873D4">
              <w:rPr>
                <w:b/>
                <w:bCs/>
                <w:color w:val="156082" w:themeColor="accent1"/>
              </w:rPr>
              <w:t xml:space="preserve"> can improve generalization.</w:t>
            </w:r>
          </w:p>
          <w:p w14:paraId="3647BFCA" w14:textId="77777777" w:rsidR="00FD3EDC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C43C5" w:rsidRPr="00DC43C5">
              <w:rPr>
                <w:color w:val="A02B93" w:themeColor="accent5"/>
              </w:rPr>
              <w:t>n symbolic experiments, models were shown short reasoning sequences and then tested on problems requiring more steps than appeared in the demonstrations</w:t>
            </w:r>
          </w:p>
          <w:p w14:paraId="62AEA4EA" w14:textId="78414FE9" w:rsidR="00DC43C5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DC43C5" w:rsidRPr="00DC43C5">
              <w:rPr>
                <w:color w:val="A02B93" w:themeColor="accent5"/>
              </w:rPr>
              <w:t xml:space="preserve">tandard prompting largely failed, while sufficiently large models using </w:t>
            </w:r>
            <w:proofErr w:type="spellStart"/>
            <w:r w:rsidR="00DC43C5" w:rsidRPr="00DC43C5">
              <w:rPr>
                <w:color w:val="A02B93" w:themeColor="accent5"/>
              </w:rPr>
              <w:t>CoT</w:t>
            </w:r>
            <w:proofErr w:type="spellEnd"/>
            <w:r w:rsidR="00DC43C5" w:rsidRPr="00DC43C5">
              <w:rPr>
                <w:color w:val="A02B93" w:themeColor="accent5"/>
              </w:rPr>
              <w:t xml:space="preserve"> showed meaningful generalization to the longer sequences</w:t>
            </w:r>
          </w:p>
          <w:p w14:paraId="29B7F8EE" w14:textId="77777777" w:rsidR="00FD3EDC" w:rsidRPr="00FD3EDC" w:rsidRDefault="00FD3EDC" w:rsidP="00FD3E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F9922D" w14:textId="40410342" w:rsidR="00DC43C5" w:rsidRPr="004873D4" w:rsidRDefault="00DC43C5" w:rsidP="00FD3E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exact wording of the reasoning examples is not crucial.</w:t>
            </w:r>
          </w:p>
          <w:p w14:paraId="005206BA" w14:textId="77777777" w:rsidR="00FD3EDC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="00DC43C5" w:rsidRPr="00DC43C5">
              <w:rPr>
                <w:color w:val="A02B93" w:themeColor="accent5"/>
              </w:rPr>
              <w:t>ifferent researchers wrote the demonstrations in different styles</w:t>
            </w:r>
          </w:p>
          <w:p w14:paraId="417B3FF1" w14:textId="77777777" w:rsidR="00FD3EDC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="00DC43C5" w:rsidRPr="00DC43C5">
              <w:rPr>
                <w:color w:val="A02B93" w:themeColor="accent5"/>
              </w:rPr>
              <w:t>ifferent examples and example orders were also tested</w:t>
            </w:r>
          </w:p>
          <w:p w14:paraId="07D1671D" w14:textId="77777777" w:rsidR="00FD3EDC" w:rsidRPr="00FD3EDC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="00DC43C5" w:rsidRPr="00DC43C5">
              <w:rPr>
                <w:color w:val="A02B93" w:themeColor="accent5"/>
              </w:rPr>
              <w:t xml:space="preserve">erformance varied, but </w:t>
            </w:r>
            <w:proofErr w:type="spellStart"/>
            <w:r w:rsidR="00DC43C5" w:rsidRPr="00DC43C5">
              <w:rPr>
                <w:color w:val="A02B93" w:themeColor="accent5"/>
              </w:rPr>
              <w:t>CoT</w:t>
            </w:r>
            <w:proofErr w:type="spellEnd"/>
            <w:r w:rsidR="00DC43C5" w:rsidRPr="00DC43C5">
              <w:rPr>
                <w:color w:val="A02B93" w:themeColor="accent5"/>
              </w:rPr>
              <w:t xml:space="preserve"> consistently beat ordinary prompting by a substantial margin</w:t>
            </w:r>
          </w:p>
          <w:p w14:paraId="6169BB23" w14:textId="0E925338" w:rsidR="00DC43C5" w:rsidRPr="00DC43C5" w:rsidRDefault="00FD3EDC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>he effect therefore was not dependent on one specially engineered prompt</w:t>
            </w:r>
          </w:p>
          <w:p w14:paraId="63501E91" w14:textId="77777777" w:rsidR="000D2853" w:rsidRDefault="000D2853" w:rsidP="000D28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303D120C" w14:textId="0FFFCC5F" w:rsidR="00DC43C5" w:rsidRPr="004873D4" w:rsidRDefault="00DC43C5" w:rsidP="000D28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A reasoning-looking explanation is not necessarily genuine or correct reasoning.</w:t>
            </w:r>
          </w:p>
          <w:p w14:paraId="4B2EEB36" w14:textId="77777777" w:rsidR="000D2853" w:rsidRDefault="000D2853" w:rsidP="000D285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DC43C5" w:rsidRPr="00DC43C5">
              <w:rPr>
                <w:color w:val="A02B93" w:themeColor="accent5"/>
              </w:rPr>
              <w:t xml:space="preserve"> model can produce a convincing sequence of steps that contains mistakes</w:t>
            </w:r>
          </w:p>
          <w:p w14:paraId="31EA1227" w14:textId="0B90C44E" w:rsidR="00DC43C5" w:rsidRDefault="000D2853" w:rsidP="000D285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C43C5" w:rsidRPr="00DC43C5">
              <w:rPr>
                <w:color w:val="A02B93" w:themeColor="accent5"/>
              </w:rPr>
              <w:t xml:space="preserve">he authors explicitly say that </w:t>
            </w:r>
            <w:proofErr w:type="spellStart"/>
            <w:r w:rsidR="00DC43C5" w:rsidRPr="00DC43C5">
              <w:rPr>
                <w:color w:val="A02B93" w:themeColor="accent5"/>
              </w:rPr>
              <w:t>CoT</w:t>
            </w:r>
            <w:proofErr w:type="spellEnd"/>
            <w:r w:rsidR="00DC43C5" w:rsidRPr="00DC43C5">
              <w:rPr>
                <w:color w:val="A02B93" w:themeColor="accent5"/>
              </w:rPr>
              <w:t xml:space="preserve"> does not prove that the neural network is "reasoning" in the human sense</w:t>
            </w:r>
          </w:p>
          <w:p w14:paraId="431CB8C3" w14:textId="77777777" w:rsidR="000D2853" w:rsidRDefault="000D2853" w:rsidP="000D28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7BC73A0E" w14:textId="27FF2A41" w:rsidR="00DC43C5" w:rsidRPr="004873D4" w:rsidRDefault="00DC43C5" w:rsidP="000D28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Correct-looking reasoning should not automatically be trusted.</w:t>
            </w:r>
          </w:p>
          <w:p w14:paraId="6DE185B0" w14:textId="77777777" w:rsidR="000D2853" w:rsidRPr="000D2853" w:rsidRDefault="000D285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DC43C5" w:rsidRPr="00DC43C5">
              <w:rPr>
                <w:color w:val="A02B93" w:themeColor="accent5"/>
              </w:rPr>
              <w:t>n their error analysis, some incorrect answers came from nearly correct reasoning with small calculation or symbolic errors</w:t>
            </w:r>
          </w:p>
          <w:p w14:paraId="01C94B96" w14:textId="77777777" w:rsidR="000D2853" w:rsidRPr="000D2853" w:rsidRDefault="000D285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="00DC43C5" w:rsidRPr="00DC43C5">
              <w:rPr>
                <w:color w:val="A02B93" w:themeColor="accent5"/>
              </w:rPr>
              <w:t>thers contained major failures of understanding or coherence</w:t>
            </w:r>
          </w:p>
          <w:p w14:paraId="3EDC14D4" w14:textId="77777777" w:rsidR="00DC43C5" w:rsidRPr="000D2853" w:rsidRDefault="000D2853" w:rsidP="00DC43C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a </w:t>
            </w:r>
            <w:r w:rsidR="00DC43C5" w:rsidRPr="00DC43C5">
              <w:rPr>
                <w:color w:val="A02B93" w:themeColor="accent5"/>
              </w:rPr>
              <w:t>generated explanation therefore gives useful diagnostic information, but it is not a guarantee of factual or logical correctness</w:t>
            </w:r>
          </w:p>
          <w:p w14:paraId="7E72D484" w14:textId="6648897E" w:rsidR="000D2853" w:rsidRPr="000D2853" w:rsidRDefault="000D2853" w:rsidP="000D28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D2853" w:rsidRPr="00200815" w14:paraId="02B88736" w14:textId="77777777" w:rsidTr="00713023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9D9D9" w:themeFill="background1" w:themeFillShade="D9"/>
          </w:tcPr>
          <w:p w14:paraId="62DE3C34" w14:textId="1243DFEE" w:rsidR="000D2853" w:rsidRPr="009C3646" w:rsidRDefault="00E2639B" w:rsidP="005D761E">
            <w:pPr>
              <w:spacing w:line="360" w:lineRule="auto"/>
              <w:ind w:left="701" w:hanging="701"/>
              <w:rPr>
                <w:b w:val="0"/>
                <w:bCs w:val="0"/>
              </w:rPr>
            </w:pPr>
            <w:r w:rsidRPr="00E2639B">
              <w:rPr>
                <w:b w:val="0"/>
                <w:bCs w:val="0"/>
              </w:rPr>
              <w:lastRenderedPageBreak/>
              <w:t>Large Language Models are Zero-Shot Reasoners</w:t>
            </w:r>
          </w:p>
        </w:tc>
      </w:tr>
      <w:tr w:rsidR="000D2853" w:rsidRPr="004A20F3" w14:paraId="5E06615F" w14:textId="77777777" w:rsidTr="005D761E">
        <w:trPr>
          <w:trHeight w:val="841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3F571590" w14:textId="1AC6C71D" w:rsidR="000D2853" w:rsidRPr="00AB7E16" w:rsidRDefault="00493592" w:rsidP="005D761E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Definitions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C07A41C" w14:textId="77777777" w:rsidR="00493592" w:rsidRPr="004873D4" w:rsidRDefault="00493592" w:rsidP="00493592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Zero-Shot Prompting</w:t>
            </w:r>
          </w:p>
          <w:p w14:paraId="2E02A00F" w14:textId="3543B823" w:rsidR="00493592" w:rsidRDefault="005C30B4" w:rsidP="000D285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="00493592" w:rsidRPr="00493592">
              <w:rPr>
                <w:color w:val="A02B93" w:themeColor="accent5"/>
              </w:rPr>
              <w:t>ive the AI a direct task or question with no examples</w:t>
            </w:r>
          </w:p>
          <w:p w14:paraId="0EFD242E" w14:textId="77777777" w:rsidR="00493592" w:rsidRDefault="00493592" w:rsidP="000D285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493592">
              <w:rPr>
                <w:color w:val="A02B93" w:themeColor="accent5"/>
              </w:rPr>
              <w:t xml:space="preserve">ow it works: </w:t>
            </w:r>
          </w:p>
          <w:p w14:paraId="3EBE5628" w14:textId="4AF708B5" w:rsidR="00493592" w:rsidRDefault="00493592" w:rsidP="0049359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93592">
              <w:rPr>
                <w:color w:val="A02B93" w:themeColor="accent5"/>
              </w:rPr>
              <w:t>relies entirely on the AI's existing training and broad general knowledge</w:t>
            </w:r>
          </w:p>
          <w:p w14:paraId="174B5503" w14:textId="77777777" w:rsidR="00493592" w:rsidRDefault="00493592" w:rsidP="000D285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493592">
              <w:rPr>
                <w:color w:val="A02B93" w:themeColor="accent5"/>
              </w:rPr>
              <w:t xml:space="preserve">est used for: </w:t>
            </w:r>
          </w:p>
          <w:p w14:paraId="7736359D" w14:textId="77777777" w:rsidR="00493592" w:rsidRDefault="00493592" w:rsidP="0049359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493592">
              <w:rPr>
                <w:color w:val="A02B93" w:themeColor="accent5"/>
              </w:rPr>
              <w:t>imple and common tasks like translation, basic summarization, or simple sentiment analysis</w:t>
            </w:r>
          </w:p>
          <w:p w14:paraId="3600D033" w14:textId="77777777" w:rsidR="00493592" w:rsidRDefault="00493592" w:rsidP="000D285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493592">
              <w:rPr>
                <w:color w:val="A02B93" w:themeColor="accent5"/>
              </w:rPr>
              <w:t xml:space="preserve">ros &amp; </w:t>
            </w:r>
            <w:r>
              <w:rPr>
                <w:color w:val="A02B93" w:themeColor="accent5"/>
              </w:rPr>
              <w:t>c</w:t>
            </w:r>
            <w:r w:rsidRPr="00493592">
              <w:rPr>
                <w:color w:val="A02B93" w:themeColor="accent5"/>
              </w:rPr>
              <w:t xml:space="preserve">ons: </w:t>
            </w:r>
          </w:p>
          <w:p w14:paraId="51786095" w14:textId="77777777" w:rsidR="00493592" w:rsidRDefault="00493592" w:rsidP="0049359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493592">
              <w:rPr>
                <w:color w:val="A02B93" w:themeColor="accent5"/>
              </w:rPr>
              <w:t>ast and uses very few tokens (lower cost)</w:t>
            </w:r>
          </w:p>
          <w:p w14:paraId="0AE309FC" w14:textId="0A133390" w:rsidR="000D2853" w:rsidRDefault="00092EB1" w:rsidP="0049359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ADDC81" wp14:editId="17662EFB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3625215</wp:posOffset>
                      </wp:positionV>
                      <wp:extent cx="4381500" cy="635"/>
                      <wp:effectExtent l="0" t="0" r="0" b="0"/>
                      <wp:wrapNone/>
                      <wp:docPr id="8492932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7CE2D3" w14:textId="01182C3F" w:rsidR="00092EB1" w:rsidRPr="00D35E5C" w:rsidRDefault="00092EB1" w:rsidP="00092EB1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ADDC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35pt;margin-top:285.45pt;width:34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" filled="f" stroked="f">
                      <v:textbox style="mso-fit-shape-to-text:t" inset="0,0,0,0">
                        <w:txbxContent>
                          <w:p w14:paraId="1D7CE2D3" w14:textId="01182C3F" w:rsidR="00092EB1" w:rsidRPr="00D35E5C" w:rsidRDefault="00092EB1" w:rsidP="00092EB1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E7BEDD0" wp14:editId="4624FF3C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281940</wp:posOffset>
                  </wp:positionV>
                  <wp:extent cx="4381500" cy="3286125"/>
                  <wp:effectExtent l="0" t="0" r="0" b="9525"/>
                  <wp:wrapNone/>
                  <wp:docPr id="15398886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28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93592">
              <w:rPr>
                <w:color w:val="A02B93" w:themeColor="accent5"/>
              </w:rPr>
              <w:t>ca</w:t>
            </w:r>
            <w:r w:rsidR="00493592" w:rsidRPr="00493592">
              <w:rPr>
                <w:color w:val="A02B93" w:themeColor="accent5"/>
              </w:rPr>
              <w:t>n lead to wrong or vague answers on complex tasks</w:t>
            </w:r>
          </w:p>
          <w:p w14:paraId="4302C5C3" w14:textId="40449607" w:rsidR="000D2853" w:rsidRDefault="000D2853" w:rsidP="00493592">
            <w:pPr>
              <w:spacing w:line="360" w:lineRule="auto"/>
            </w:pPr>
          </w:p>
          <w:p w14:paraId="7C4FD189" w14:textId="77777777" w:rsidR="00092EB1" w:rsidRDefault="00092EB1" w:rsidP="00493592">
            <w:pPr>
              <w:spacing w:line="360" w:lineRule="auto"/>
            </w:pPr>
          </w:p>
          <w:p w14:paraId="64C76435" w14:textId="77777777" w:rsidR="00092EB1" w:rsidRDefault="00092EB1" w:rsidP="00493592">
            <w:pPr>
              <w:spacing w:line="360" w:lineRule="auto"/>
            </w:pPr>
          </w:p>
          <w:p w14:paraId="79A8C74F" w14:textId="77777777" w:rsidR="00092EB1" w:rsidRDefault="00092EB1" w:rsidP="00493592">
            <w:pPr>
              <w:spacing w:line="360" w:lineRule="auto"/>
            </w:pPr>
          </w:p>
          <w:p w14:paraId="3C0F5099" w14:textId="77777777" w:rsidR="00092EB1" w:rsidRDefault="00092EB1" w:rsidP="00493592">
            <w:pPr>
              <w:spacing w:line="360" w:lineRule="auto"/>
            </w:pPr>
          </w:p>
          <w:p w14:paraId="6E90A6D3" w14:textId="77777777" w:rsidR="00092EB1" w:rsidRDefault="00092EB1" w:rsidP="00493592">
            <w:pPr>
              <w:spacing w:line="360" w:lineRule="auto"/>
            </w:pPr>
          </w:p>
          <w:p w14:paraId="0AF7E1C4" w14:textId="77777777" w:rsidR="00092EB1" w:rsidRDefault="00092EB1" w:rsidP="00493592">
            <w:pPr>
              <w:spacing w:line="360" w:lineRule="auto"/>
            </w:pPr>
          </w:p>
          <w:p w14:paraId="32F24DBD" w14:textId="77777777" w:rsidR="00092EB1" w:rsidRDefault="00092EB1" w:rsidP="00493592">
            <w:pPr>
              <w:spacing w:line="360" w:lineRule="auto"/>
            </w:pPr>
          </w:p>
          <w:p w14:paraId="6C8647BB" w14:textId="77777777" w:rsidR="00092EB1" w:rsidRDefault="00092EB1" w:rsidP="00493592">
            <w:pPr>
              <w:spacing w:line="360" w:lineRule="auto"/>
            </w:pPr>
          </w:p>
          <w:p w14:paraId="5BCDD60D" w14:textId="77777777" w:rsidR="00092EB1" w:rsidRDefault="00092EB1" w:rsidP="00493592">
            <w:pPr>
              <w:spacing w:line="360" w:lineRule="auto"/>
            </w:pPr>
          </w:p>
          <w:p w14:paraId="591A7453" w14:textId="77777777" w:rsidR="00092EB1" w:rsidRDefault="00092EB1" w:rsidP="00493592">
            <w:pPr>
              <w:spacing w:line="360" w:lineRule="auto"/>
            </w:pPr>
          </w:p>
          <w:p w14:paraId="416D263D" w14:textId="77777777" w:rsidR="00092EB1" w:rsidRDefault="00092EB1" w:rsidP="00493592">
            <w:pPr>
              <w:spacing w:line="360" w:lineRule="auto"/>
            </w:pPr>
          </w:p>
          <w:p w14:paraId="12EC4C40" w14:textId="77777777" w:rsidR="00F32CA7" w:rsidRPr="004873D4" w:rsidRDefault="00F32CA7" w:rsidP="00F32CA7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lastRenderedPageBreak/>
              <w:t>One-Shot Prompting</w:t>
            </w:r>
          </w:p>
          <w:p w14:paraId="346C18FE" w14:textId="77777777" w:rsidR="00F32CA7" w:rsidRDefault="00F32CA7" w:rsidP="005C30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32CA7">
              <w:rPr>
                <w:color w:val="A02B93" w:themeColor="accent5"/>
              </w:rPr>
              <w:t>give the AI one example before your actual prompt or question</w:t>
            </w:r>
          </w:p>
          <w:p w14:paraId="002B39EE" w14:textId="77777777" w:rsidR="00F32CA7" w:rsidRDefault="00F32CA7" w:rsidP="005C30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F32CA7">
              <w:rPr>
                <w:color w:val="A02B93" w:themeColor="accent5"/>
              </w:rPr>
              <w:t xml:space="preserve">ow it works: </w:t>
            </w:r>
          </w:p>
          <w:p w14:paraId="44934909" w14:textId="0C2D995E" w:rsidR="00F32CA7" w:rsidRDefault="00F32CA7" w:rsidP="00F32CA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32CA7">
              <w:rPr>
                <w:color w:val="A02B93" w:themeColor="accent5"/>
              </w:rPr>
              <w:t>shows the model the exact style, tone, or format you want</w:t>
            </w:r>
          </w:p>
          <w:p w14:paraId="5A269E0F" w14:textId="77777777" w:rsidR="00F32CA7" w:rsidRDefault="00F32CA7" w:rsidP="005C30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F32CA7">
              <w:rPr>
                <w:color w:val="A02B93" w:themeColor="accent5"/>
              </w:rPr>
              <w:t xml:space="preserve">est used for: </w:t>
            </w:r>
          </w:p>
          <w:p w14:paraId="72A4831C" w14:textId="77777777" w:rsidR="00F32CA7" w:rsidRDefault="00F32CA7" w:rsidP="00F32CA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F32CA7">
              <w:rPr>
                <w:color w:val="A02B93" w:themeColor="accent5"/>
              </w:rPr>
              <w:t>larifying format ambiguities or matching a specific output styl</w:t>
            </w:r>
            <w:r>
              <w:rPr>
                <w:color w:val="A02B93" w:themeColor="accent5"/>
              </w:rPr>
              <w:t>e</w:t>
            </w:r>
          </w:p>
          <w:p w14:paraId="1934B7BF" w14:textId="77777777" w:rsidR="00F32CA7" w:rsidRDefault="00F32CA7" w:rsidP="005C30B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F32CA7">
              <w:rPr>
                <w:color w:val="A02B93" w:themeColor="accent5"/>
              </w:rPr>
              <w:t xml:space="preserve">ros &amp; </w:t>
            </w:r>
            <w:r>
              <w:rPr>
                <w:color w:val="A02B93" w:themeColor="accent5"/>
              </w:rPr>
              <w:t>c</w:t>
            </w:r>
            <w:r w:rsidRPr="00F32CA7">
              <w:rPr>
                <w:color w:val="A02B93" w:themeColor="accent5"/>
              </w:rPr>
              <w:t xml:space="preserve">ons: </w:t>
            </w:r>
          </w:p>
          <w:p w14:paraId="584DBD31" w14:textId="77777777" w:rsidR="00F32CA7" w:rsidRDefault="00F32CA7" w:rsidP="00F32CA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F32CA7">
              <w:rPr>
                <w:color w:val="A02B93" w:themeColor="accent5"/>
              </w:rPr>
              <w:t>ore precise and consistent than zero-shot</w:t>
            </w:r>
          </w:p>
          <w:p w14:paraId="08FBF46B" w14:textId="698617D9" w:rsidR="005C30B4" w:rsidRPr="00F32CA7" w:rsidRDefault="00F32CA7" w:rsidP="00F32CA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32CA7">
              <w:rPr>
                <w:color w:val="A02B93" w:themeColor="accent5"/>
              </w:rPr>
              <w:t>takes a little more prep time and uses more tokens</w:t>
            </w:r>
          </w:p>
          <w:p w14:paraId="47A7284D" w14:textId="77777777" w:rsidR="00F32CA7" w:rsidRPr="00F32CA7" w:rsidRDefault="00F32CA7" w:rsidP="00F32CA7">
            <w:pPr>
              <w:spacing w:line="360" w:lineRule="auto"/>
              <w:rPr>
                <w:color w:val="A02B93" w:themeColor="accent5"/>
              </w:rPr>
            </w:pPr>
          </w:p>
          <w:p w14:paraId="1DAABB58" w14:textId="6E90E4D1" w:rsidR="00F32CA7" w:rsidRPr="004873D4" w:rsidRDefault="00F32CA7" w:rsidP="00F32CA7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Few-Shot Prompting</w:t>
            </w:r>
          </w:p>
          <w:p w14:paraId="39E1EDDE" w14:textId="2AD8AB8A" w:rsidR="00F32CA7" w:rsidRPr="00F32CA7" w:rsidRDefault="00F32CA7" w:rsidP="00F32CA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32CA7">
              <w:rPr>
                <w:color w:val="A02B93" w:themeColor="accent5"/>
              </w:rPr>
              <w:t>give the AI a small handful of examples (usually two to ten) before your main request</w:t>
            </w:r>
          </w:p>
          <w:p w14:paraId="6498539C" w14:textId="17C08A1C" w:rsidR="00F32CA7" w:rsidRDefault="00F32CA7" w:rsidP="00F32CA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</w:t>
            </w:r>
            <w:r w:rsidRPr="00F32CA7">
              <w:rPr>
                <w:color w:val="A02B93" w:themeColor="accent5"/>
              </w:rPr>
              <w:t>ow it works</w:t>
            </w:r>
            <w:r>
              <w:rPr>
                <w:color w:val="A02B93" w:themeColor="accent5"/>
              </w:rPr>
              <w:t>:</w:t>
            </w:r>
          </w:p>
          <w:p w14:paraId="2B6F41C1" w14:textId="3788781F" w:rsidR="00F32CA7" w:rsidRPr="00F32CA7" w:rsidRDefault="00F32CA7" w:rsidP="001023B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32CA7">
              <w:rPr>
                <w:color w:val="A02B93" w:themeColor="accent5"/>
              </w:rPr>
              <w:t>creates a mini-dataset that helps the model spot patterns and rules quickly</w:t>
            </w:r>
          </w:p>
          <w:p w14:paraId="05C9937B" w14:textId="77777777" w:rsidR="00F32CA7" w:rsidRDefault="00F32CA7" w:rsidP="00F32CA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F32CA7">
              <w:rPr>
                <w:color w:val="A02B93" w:themeColor="accent5"/>
              </w:rPr>
              <w:t xml:space="preserve">est used for: </w:t>
            </w:r>
          </w:p>
          <w:p w14:paraId="663A565D" w14:textId="1EA381BB" w:rsidR="00F32CA7" w:rsidRPr="00F32CA7" w:rsidRDefault="00F32CA7" w:rsidP="001023B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F32CA7">
              <w:rPr>
                <w:color w:val="A02B93" w:themeColor="accent5"/>
              </w:rPr>
              <w:t>omplex tasks, strict formatting rules, or tricky edge cases</w:t>
            </w:r>
          </w:p>
          <w:p w14:paraId="0B2CD41E" w14:textId="1F9B5FC7" w:rsidR="001023B9" w:rsidRDefault="001023B9" w:rsidP="00F32CA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="00F32CA7" w:rsidRPr="00F32CA7">
              <w:rPr>
                <w:color w:val="A02B93" w:themeColor="accent5"/>
              </w:rPr>
              <w:t>ros &amp;</w:t>
            </w:r>
            <w:r>
              <w:rPr>
                <w:color w:val="A02B93" w:themeColor="accent5"/>
              </w:rPr>
              <w:t xml:space="preserve"> c</w:t>
            </w:r>
            <w:r w:rsidR="00F32CA7" w:rsidRPr="00F32CA7">
              <w:rPr>
                <w:color w:val="A02B93" w:themeColor="accent5"/>
              </w:rPr>
              <w:t xml:space="preserve">ons: </w:t>
            </w:r>
          </w:p>
          <w:p w14:paraId="384385C6" w14:textId="77777777" w:rsidR="001023B9" w:rsidRDefault="001023B9" w:rsidP="001023B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y</w:t>
            </w:r>
            <w:r w:rsidR="00F32CA7" w:rsidRPr="00F32CA7">
              <w:rPr>
                <w:color w:val="A02B93" w:themeColor="accent5"/>
              </w:rPr>
              <w:t>ields the highest accuracy and reliability</w:t>
            </w:r>
          </w:p>
          <w:p w14:paraId="6710120A" w14:textId="312D7739" w:rsidR="00F32CA7" w:rsidRPr="00F32CA7" w:rsidRDefault="00F32CA7" w:rsidP="001023B9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32CA7">
              <w:rPr>
                <w:color w:val="A02B93" w:themeColor="accent5"/>
              </w:rPr>
              <w:t>uses the most tokens and costs slightly more per request.</w:t>
            </w:r>
          </w:p>
          <w:p w14:paraId="5C69B30A" w14:textId="77777777" w:rsidR="000D2853" w:rsidRPr="001023B9" w:rsidRDefault="000D2853" w:rsidP="001023B9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1023B9" w:rsidRPr="004A20F3" w14:paraId="4F1C16B0" w14:textId="77777777" w:rsidTr="005D761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31FF03A8" w14:textId="1FD5E739" w:rsidR="001023B9" w:rsidRPr="00AB7E16" w:rsidRDefault="001023B9" w:rsidP="005D761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Core Idea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C74775E" w14:textId="77777777" w:rsidR="001023B9" w:rsidRDefault="001023B9" w:rsidP="00E77D8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23B9">
              <w:rPr>
                <w:color w:val="A02B93" w:themeColor="accent5"/>
              </w:rPr>
              <w:t>takes the chain-of-thought result from the previous paper one step further</w:t>
            </w:r>
          </w:p>
          <w:p w14:paraId="15FABC72" w14:textId="0CE3D732" w:rsidR="00E77D87" w:rsidRPr="00E77D87" w:rsidRDefault="00E77D87" w:rsidP="00E77D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023B9" w:rsidRPr="004A20F3" w14:paraId="2721295D" w14:textId="77777777" w:rsidTr="005D761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3CED6F5E" w14:textId="65FE745B" w:rsidR="001023B9" w:rsidRPr="00AB7E16" w:rsidRDefault="00E77D87" w:rsidP="005D761E">
            <w:pPr>
              <w:spacing w:line="360" w:lineRule="auto"/>
              <w:rPr>
                <w:color w:val="80340D" w:themeColor="accent2" w:themeShade="80"/>
              </w:rPr>
            </w:pPr>
            <w:r w:rsidRPr="00E77D87">
              <w:rPr>
                <w:color w:val="80340D" w:themeColor="accent2" w:themeShade="80"/>
              </w:rPr>
              <w:t xml:space="preserve">Key </w:t>
            </w:r>
            <w:r>
              <w:rPr>
                <w:color w:val="80340D" w:themeColor="accent2" w:themeShade="80"/>
              </w:rPr>
              <w:t>I</w:t>
            </w:r>
            <w:r w:rsidRPr="00E77D87">
              <w:rPr>
                <w:color w:val="80340D" w:themeColor="accent2" w:themeShade="80"/>
              </w:rPr>
              <w:t>nsights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B9417F5" w14:textId="2C56BBA8" w:rsidR="005B1EE2" w:rsidRPr="004873D4" w:rsidRDefault="005B1EE2" w:rsidP="005B1E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Chain-of-thought does not necessarily require examples</w:t>
            </w:r>
            <w:r w:rsidR="00113D32" w:rsidRPr="004873D4">
              <w:rPr>
                <w:b/>
                <w:bCs/>
                <w:color w:val="156082" w:themeColor="accent1"/>
              </w:rPr>
              <w:t>.</w:t>
            </w:r>
          </w:p>
          <w:p w14:paraId="3E1FE003" w14:textId="0BD2351F" w:rsidR="005B1EE2" w:rsidRPr="005B1EE2" w:rsidRDefault="005B1EE2" w:rsidP="005B1E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B1EE2">
              <w:rPr>
                <w:color w:val="A02B93" w:themeColor="accent5"/>
              </w:rPr>
              <w:t xml:space="preserve">he original </w:t>
            </w:r>
            <w:proofErr w:type="spellStart"/>
            <w:r w:rsidRPr="005B1EE2">
              <w:rPr>
                <w:color w:val="A02B93" w:themeColor="accent5"/>
              </w:rPr>
              <w:t>CoT</w:t>
            </w:r>
            <w:proofErr w:type="spellEnd"/>
            <w:r w:rsidRPr="005B1EE2">
              <w:rPr>
                <w:color w:val="A02B93" w:themeColor="accent5"/>
              </w:rPr>
              <w:t xml:space="preserve"> method used few-shot prompting:</w:t>
            </w:r>
          </w:p>
          <w:p w14:paraId="545E3E8B" w14:textId="52263127" w:rsidR="005B1EE2" w:rsidRPr="005B1EE2" w:rsidRDefault="00A57EC7" w:rsidP="00A57EC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e</w:t>
            </w:r>
            <w:r w:rsidR="005B1EE2" w:rsidRPr="005B1EE2">
              <w:rPr>
                <w:color w:val="A02B93" w:themeColor="accent5"/>
              </w:rPr>
              <w:t>xample problem</w:t>
            </w:r>
          </w:p>
          <w:p w14:paraId="3E923037" w14:textId="77777777" w:rsidR="005B1EE2" w:rsidRPr="005B1EE2" w:rsidRDefault="005B1EE2" w:rsidP="00780BD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1EE2">
              <w:rPr>
                <w:color w:val="A02B93" w:themeColor="accent5"/>
              </w:rPr>
              <w:t>→ example reasoning</w:t>
            </w:r>
          </w:p>
          <w:p w14:paraId="09508008" w14:textId="77777777" w:rsidR="005B1EE2" w:rsidRPr="005B1EE2" w:rsidRDefault="005B1EE2" w:rsidP="00780BD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1EE2">
              <w:rPr>
                <w:color w:val="A02B93" w:themeColor="accent5"/>
              </w:rPr>
              <w:t>→ example answer</w:t>
            </w:r>
          </w:p>
          <w:p w14:paraId="61F15DB0" w14:textId="186288F4" w:rsidR="005B1EE2" w:rsidRPr="00780BDD" w:rsidRDefault="00780BDD" w:rsidP="00780B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80BDD">
              <w:rPr>
                <w:color w:val="A02B93" w:themeColor="accent5"/>
              </w:rPr>
              <w:t>t</w:t>
            </w:r>
            <w:r w:rsidR="005B1EE2" w:rsidRPr="00780BDD">
              <w:rPr>
                <w:color w:val="A02B93" w:themeColor="accent5"/>
              </w:rPr>
              <w:t>hen the model received a new problem</w:t>
            </w:r>
          </w:p>
          <w:p w14:paraId="03A410A4" w14:textId="28B9C23A" w:rsidR="005B1EE2" w:rsidRPr="005B1EE2" w:rsidRDefault="00780BDD" w:rsidP="005B1E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5B1EE2" w:rsidRPr="005B1EE2">
              <w:rPr>
                <w:color w:val="A02B93" w:themeColor="accent5"/>
              </w:rPr>
              <w:t>his paper introduces Zero-shot-</w:t>
            </w:r>
            <w:proofErr w:type="spellStart"/>
            <w:r w:rsidR="005B1EE2" w:rsidRPr="005B1EE2">
              <w:rPr>
                <w:color w:val="A02B93" w:themeColor="accent5"/>
              </w:rPr>
              <w:t>CoT</w:t>
            </w:r>
            <w:proofErr w:type="spellEnd"/>
            <w:r w:rsidR="005B1EE2" w:rsidRPr="005B1EE2">
              <w:rPr>
                <w:color w:val="A02B93" w:themeColor="accent5"/>
              </w:rPr>
              <w:t>:</w:t>
            </w:r>
          </w:p>
          <w:p w14:paraId="6E032BE4" w14:textId="7D171867" w:rsidR="005B1EE2" w:rsidRPr="005B1EE2" w:rsidRDefault="00780BDD" w:rsidP="00780B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="005B1EE2" w:rsidRPr="005B1EE2">
              <w:rPr>
                <w:color w:val="A02B93" w:themeColor="accent5"/>
              </w:rPr>
              <w:t>ew problem</w:t>
            </w:r>
          </w:p>
          <w:p w14:paraId="0AB7B701" w14:textId="77777777" w:rsidR="005B1EE2" w:rsidRPr="005B1EE2" w:rsidRDefault="005B1EE2" w:rsidP="00780BD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1EE2">
              <w:rPr>
                <w:color w:val="A02B93" w:themeColor="accent5"/>
              </w:rPr>
              <w:t>→ “Let’s think step by step.”</w:t>
            </w:r>
          </w:p>
          <w:p w14:paraId="44F44780" w14:textId="77777777" w:rsidR="005B1EE2" w:rsidRPr="005B1EE2" w:rsidRDefault="005B1EE2" w:rsidP="00780BD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1EE2">
              <w:rPr>
                <w:color w:val="A02B93" w:themeColor="accent5"/>
              </w:rPr>
              <w:t>→ reasoning</w:t>
            </w:r>
          </w:p>
          <w:p w14:paraId="6A67E4CC" w14:textId="77777777" w:rsidR="005B1EE2" w:rsidRPr="005B1EE2" w:rsidRDefault="005B1EE2" w:rsidP="00780BD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1EE2">
              <w:rPr>
                <w:color w:val="A02B93" w:themeColor="accent5"/>
              </w:rPr>
              <w:t>→ answer</w:t>
            </w:r>
          </w:p>
          <w:p w14:paraId="65563B45" w14:textId="77777777" w:rsidR="001023B9" w:rsidRDefault="001023B9" w:rsidP="005D76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763D5E" w14:textId="5763D7B2" w:rsidR="00780BDD" w:rsidRPr="004873D4" w:rsidRDefault="00780BDD" w:rsidP="005D76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A tiny change to the prompt can produce a huge change in performance</w:t>
            </w:r>
            <w:r w:rsidR="00113D32" w:rsidRPr="004873D4">
              <w:rPr>
                <w:b/>
                <w:bCs/>
                <w:color w:val="156082" w:themeColor="accent1"/>
              </w:rPr>
              <w:t>.</w:t>
            </w:r>
          </w:p>
          <w:p w14:paraId="4BB23879" w14:textId="77777777" w:rsidR="001023B9" w:rsidRDefault="00780BDD" w:rsidP="001023B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80BDD">
              <w:rPr>
                <w:color w:val="A02B93" w:themeColor="accent5"/>
              </w:rPr>
              <w:t>he most dramatic results came from multi-step arithmetic</w:t>
            </w:r>
          </w:p>
          <w:tbl>
            <w:tblPr>
              <w:tblStyle w:val="TableGridLight"/>
              <w:tblW w:w="641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6"/>
              <w:gridCol w:w="2617"/>
              <w:gridCol w:w="2190"/>
            </w:tblGrid>
            <w:tr w:rsidR="00780BDD" w:rsidRPr="00312523" w14:paraId="4E53FA75" w14:textId="77777777" w:rsidTr="000020A9">
              <w:trPr>
                <w:trHeight w:val="344"/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hideMark/>
                </w:tcPr>
                <w:p w14:paraId="5DF02B3B" w14:textId="77777777" w:rsidR="00780BDD" w:rsidRPr="00312523" w:rsidRDefault="00780BDD" w:rsidP="00780BDD">
                  <w:pPr>
                    <w:jc w:val="center"/>
                    <w:rPr>
                      <w:b/>
                      <w:bCs/>
                      <w:color w:val="A02B93" w:themeColor="accent5"/>
                    </w:rPr>
                  </w:pPr>
                  <w:r w:rsidRPr="00312523">
                    <w:rPr>
                      <w:b/>
                      <w:bCs/>
                      <w:color w:val="A02B93" w:themeColor="accent5"/>
                    </w:rPr>
                    <w:t>Task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hideMark/>
                </w:tcPr>
                <w:p w14:paraId="61B75CD2" w14:textId="77777777" w:rsidR="00780BDD" w:rsidRPr="00312523" w:rsidRDefault="00780BDD" w:rsidP="00780BDD">
                  <w:pPr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312523">
                    <w:rPr>
                      <w:b/>
                      <w:bCs/>
                      <w:color w:val="A02B93" w:themeColor="accent5"/>
                    </w:rPr>
                    <w:t>Normal zero-shot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hideMark/>
                </w:tcPr>
                <w:p w14:paraId="5270D97A" w14:textId="77777777" w:rsidR="00780BDD" w:rsidRPr="00312523" w:rsidRDefault="00780BDD" w:rsidP="00780BDD">
                  <w:pPr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312523">
                    <w:rPr>
                      <w:b/>
                      <w:bCs/>
                      <w:color w:val="A02B93" w:themeColor="accent5"/>
                    </w:rPr>
                    <w:t>Zero-shot-</w:t>
                  </w:r>
                  <w:proofErr w:type="spellStart"/>
                  <w:r w:rsidRPr="00312523">
                    <w:rPr>
                      <w:b/>
                      <w:bCs/>
                      <w:color w:val="A02B93" w:themeColor="accent5"/>
                    </w:rPr>
                    <w:t>CoT</w:t>
                  </w:r>
                  <w:proofErr w:type="spellEnd"/>
                </w:p>
              </w:tc>
            </w:tr>
            <w:tr w:rsidR="00780BDD" w:rsidRPr="00312523" w14:paraId="50979A68" w14:textId="77777777" w:rsidTr="000020A9">
              <w:trPr>
                <w:trHeight w:val="344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hideMark/>
                </w:tcPr>
                <w:p w14:paraId="06BC2BE1" w14:textId="77777777" w:rsidR="00780BDD" w:rsidRPr="00312523" w:rsidRDefault="00780BDD" w:rsidP="00780BDD">
                  <w:pPr>
                    <w:rPr>
                      <w:color w:val="156082" w:themeColor="accent1"/>
                    </w:rPr>
                  </w:pPr>
                  <w:r w:rsidRPr="00312523">
                    <w:rPr>
                      <w:color w:val="156082" w:themeColor="accent1"/>
                    </w:rPr>
                    <w:t>MultiArith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hideMark/>
                </w:tcPr>
                <w:p w14:paraId="7BEC1440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17.7%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hideMark/>
                </w:tcPr>
                <w:p w14:paraId="2AD1E053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78.7%</w:t>
                  </w:r>
                </w:p>
              </w:tc>
            </w:tr>
            <w:tr w:rsidR="00780BDD" w:rsidRPr="00312523" w14:paraId="1D9C4C51" w14:textId="77777777" w:rsidTr="000020A9">
              <w:trPr>
                <w:trHeight w:val="344"/>
                <w:jc w:val="center"/>
              </w:trPr>
              <w:tc>
                <w:tcPr>
                  <w:tcW w:w="0" w:type="auto"/>
                  <w:hideMark/>
                </w:tcPr>
                <w:p w14:paraId="630B61D8" w14:textId="77777777" w:rsidR="00780BDD" w:rsidRPr="00312523" w:rsidRDefault="00780BDD" w:rsidP="00780BDD">
                  <w:pPr>
                    <w:rPr>
                      <w:color w:val="156082" w:themeColor="accent1"/>
                    </w:rPr>
                  </w:pPr>
                  <w:r w:rsidRPr="00312523">
                    <w:rPr>
                      <w:color w:val="156082" w:themeColor="accent1"/>
                    </w:rPr>
                    <w:t>GSM8K</w:t>
                  </w:r>
                </w:p>
              </w:tc>
              <w:tc>
                <w:tcPr>
                  <w:tcW w:w="0" w:type="auto"/>
                  <w:hideMark/>
                </w:tcPr>
                <w:p w14:paraId="46B5820C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10.4%</w:t>
                  </w:r>
                </w:p>
              </w:tc>
              <w:tc>
                <w:tcPr>
                  <w:tcW w:w="0" w:type="auto"/>
                  <w:hideMark/>
                </w:tcPr>
                <w:p w14:paraId="3C4AD363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40.7%</w:t>
                  </w:r>
                </w:p>
              </w:tc>
            </w:tr>
            <w:tr w:rsidR="00780BDD" w:rsidRPr="00312523" w14:paraId="24AE4738" w14:textId="77777777" w:rsidTr="000020A9">
              <w:trPr>
                <w:trHeight w:val="344"/>
                <w:jc w:val="center"/>
              </w:trPr>
              <w:tc>
                <w:tcPr>
                  <w:tcW w:w="0" w:type="auto"/>
                  <w:hideMark/>
                </w:tcPr>
                <w:p w14:paraId="1028809E" w14:textId="77777777" w:rsidR="00780BDD" w:rsidRPr="00312523" w:rsidRDefault="00780BDD" w:rsidP="00780BDD">
                  <w:pPr>
                    <w:rPr>
                      <w:color w:val="156082" w:themeColor="accent1"/>
                    </w:rPr>
                  </w:pPr>
                  <w:r w:rsidRPr="00312523">
                    <w:rPr>
                      <w:color w:val="156082" w:themeColor="accent1"/>
                    </w:rPr>
                    <w:t>AQUA-RAT</w:t>
                  </w:r>
                </w:p>
              </w:tc>
              <w:tc>
                <w:tcPr>
                  <w:tcW w:w="0" w:type="auto"/>
                  <w:hideMark/>
                </w:tcPr>
                <w:p w14:paraId="7CDAE1EB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22.4%</w:t>
                  </w:r>
                </w:p>
              </w:tc>
              <w:tc>
                <w:tcPr>
                  <w:tcW w:w="0" w:type="auto"/>
                  <w:hideMark/>
                </w:tcPr>
                <w:p w14:paraId="741A013C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33.5%</w:t>
                  </w:r>
                </w:p>
              </w:tc>
            </w:tr>
            <w:tr w:rsidR="00780BDD" w:rsidRPr="00312523" w14:paraId="46B7D07C" w14:textId="77777777" w:rsidTr="000020A9">
              <w:trPr>
                <w:trHeight w:val="344"/>
                <w:jc w:val="center"/>
              </w:trPr>
              <w:tc>
                <w:tcPr>
                  <w:tcW w:w="0" w:type="auto"/>
                  <w:hideMark/>
                </w:tcPr>
                <w:p w14:paraId="4CEF02E3" w14:textId="77777777" w:rsidR="00780BDD" w:rsidRPr="00312523" w:rsidRDefault="00780BDD" w:rsidP="00780BDD">
                  <w:pPr>
                    <w:rPr>
                      <w:color w:val="156082" w:themeColor="accent1"/>
                    </w:rPr>
                  </w:pPr>
                  <w:r w:rsidRPr="00312523">
                    <w:rPr>
                      <w:color w:val="156082" w:themeColor="accent1"/>
                    </w:rPr>
                    <w:t>SVAMP</w:t>
                  </w:r>
                </w:p>
              </w:tc>
              <w:tc>
                <w:tcPr>
                  <w:tcW w:w="0" w:type="auto"/>
                  <w:hideMark/>
                </w:tcPr>
                <w:p w14:paraId="084EAC9D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58.8%</w:t>
                  </w:r>
                </w:p>
              </w:tc>
              <w:tc>
                <w:tcPr>
                  <w:tcW w:w="0" w:type="auto"/>
                  <w:hideMark/>
                </w:tcPr>
                <w:p w14:paraId="4D40B6F6" w14:textId="77777777" w:rsidR="00780BDD" w:rsidRPr="00312523" w:rsidRDefault="00780BDD" w:rsidP="00780BDD">
                  <w:pPr>
                    <w:jc w:val="right"/>
                    <w:rPr>
                      <w:color w:val="808080" w:themeColor="background1" w:themeShade="80"/>
                    </w:rPr>
                  </w:pPr>
                  <w:r w:rsidRPr="00312523">
                    <w:rPr>
                      <w:color w:val="808080" w:themeColor="background1" w:themeShade="80"/>
                    </w:rPr>
                    <w:t>62.1%</w:t>
                  </w:r>
                </w:p>
              </w:tc>
            </w:tr>
          </w:tbl>
          <w:p w14:paraId="6570E0DA" w14:textId="787EC5E5" w:rsidR="00312523" w:rsidRPr="00312523" w:rsidRDefault="00312523" w:rsidP="003125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312523">
              <w:rPr>
                <w:color w:val="A02B93" w:themeColor="accent5"/>
              </w:rPr>
              <w:t>he model itself did not change</w:t>
            </w:r>
          </w:p>
          <w:p w14:paraId="55872DFE" w14:textId="77777777" w:rsidR="00780BDD" w:rsidRDefault="00312523" w:rsidP="003125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312523">
              <w:rPr>
                <w:color w:val="A02B93" w:themeColor="accent5"/>
              </w:rPr>
              <w:t>nly the prompting strategy changed</w:t>
            </w:r>
          </w:p>
          <w:p w14:paraId="710AACB3" w14:textId="77777777" w:rsidR="00312523" w:rsidRDefault="00312523" w:rsidP="003125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97EB4D" w14:textId="5FEB0D23" w:rsidR="00312523" w:rsidRPr="004873D4" w:rsidRDefault="00312523" w:rsidP="003125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improvement comes from encouraging intermediate reasoning</w:t>
            </w:r>
            <w:r w:rsidR="00113D32" w:rsidRPr="004873D4">
              <w:rPr>
                <w:b/>
                <w:bCs/>
                <w:color w:val="156082" w:themeColor="accent1"/>
              </w:rPr>
              <w:t>.</w:t>
            </w:r>
          </w:p>
          <w:p w14:paraId="41712510" w14:textId="78887820" w:rsidR="00113D32" w:rsidRPr="00113D32" w:rsidRDefault="00113D32" w:rsidP="00113D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113D32">
              <w:rPr>
                <w:color w:val="A02B93" w:themeColor="accent5"/>
              </w:rPr>
              <w:t>rdinary zero-shot prompting effectively asks:</w:t>
            </w:r>
          </w:p>
          <w:p w14:paraId="38B50264" w14:textId="77777777" w:rsidR="00113D32" w:rsidRPr="00113D32" w:rsidRDefault="00113D32" w:rsidP="00113D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13D32">
              <w:rPr>
                <w:color w:val="A02B93" w:themeColor="accent5"/>
              </w:rPr>
              <w:t>Problem → Answer</w:t>
            </w:r>
          </w:p>
          <w:p w14:paraId="3CD19031" w14:textId="014704F9" w:rsidR="00113D32" w:rsidRPr="00113D32" w:rsidRDefault="00113D32" w:rsidP="00113D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z</w:t>
            </w:r>
            <w:r w:rsidRPr="00113D32">
              <w:rPr>
                <w:color w:val="A02B93" w:themeColor="accent5"/>
              </w:rPr>
              <w:t>ero-shot-</w:t>
            </w:r>
            <w:proofErr w:type="spellStart"/>
            <w:r w:rsidRPr="00113D32">
              <w:rPr>
                <w:color w:val="A02B93" w:themeColor="accent5"/>
              </w:rPr>
              <w:t>CoT</w:t>
            </w:r>
            <w:proofErr w:type="spellEnd"/>
            <w:r w:rsidRPr="00113D32">
              <w:rPr>
                <w:color w:val="A02B93" w:themeColor="accent5"/>
              </w:rPr>
              <w:t xml:space="preserve"> encourages:</w:t>
            </w:r>
          </w:p>
          <w:p w14:paraId="5537294E" w14:textId="559E67A5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156082" w:themeColor="accent1"/>
                  </w:rPr>
                  <m:t>Problem</m:t>
                </m:r>
              </m:oMath>
            </m:oMathPara>
          </w:p>
          <w:p w14:paraId="40387FA9" w14:textId="11FE59F5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52864691" w14:textId="238AA896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156082" w:themeColor="accent1"/>
                  </w:rPr>
                  <m:t>Break problem into steps</m:t>
                </m:r>
              </m:oMath>
            </m:oMathPara>
          </w:p>
          <w:p w14:paraId="044E1028" w14:textId="51DFEAF9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41CE7C16" w14:textId="20BEA783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156082" w:themeColor="accent1"/>
                  </w:rPr>
                  <w:lastRenderedPageBreak/>
                  <m:t>Reason through steps</m:t>
                </m:r>
              </m:oMath>
            </m:oMathPara>
          </w:p>
          <w:p w14:paraId="297B429E" w14:textId="5414AA94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8B76D14" w14:textId="45893225" w:rsidR="00113D32" w:rsidRPr="0052662B" w:rsidRDefault="0052662B" w:rsidP="00113D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156082" w:themeColor="accent1"/>
                  </w:rPr>
                  <m:t>Answer</m:t>
                </m:r>
              </m:oMath>
            </m:oMathPara>
          </w:p>
          <w:p w14:paraId="2FE0959F" w14:textId="77777777" w:rsidR="00113D32" w:rsidRPr="00113D32" w:rsidRDefault="00113D32" w:rsidP="00113D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58C70AA" w14:textId="77777777" w:rsidR="00312523" w:rsidRDefault="00113D32" w:rsidP="00113D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13D32">
              <w:rPr>
                <w:color w:val="A02B93" w:themeColor="accent5"/>
              </w:rPr>
              <w:t>his matters most when the task genuinely requires multiple dependent operations</w:t>
            </w:r>
          </w:p>
          <w:p w14:paraId="73215B09" w14:textId="62CD8A96" w:rsidR="00113D32" w:rsidRDefault="00113D32" w:rsidP="00113D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120672" w14:textId="31067609" w:rsidR="00113D32" w:rsidRPr="004873D4" w:rsidRDefault="00113D32" w:rsidP="00113D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Easy problems do not benefit nearly as much.</w:t>
            </w:r>
          </w:p>
          <w:p w14:paraId="2F37AB29" w14:textId="6F5DB5C4" w:rsidR="0052662B" w:rsidRPr="0052662B" w:rsidRDefault="0052662B" w:rsidP="005266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z</w:t>
            </w:r>
            <w:r w:rsidRPr="0052662B">
              <w:rPr>
                <w:color w:val="A02B93" w:themeColor="accent5"/>
              </w:rPr>
              <w:t>ero-shot-</w:t>
            </w:r>
            <w:proofErr w:type="spellStart"/>
            <w:r w:rsidRPr="0052662B">
              <w:rPr>
                <w:color w:val="A02B93" w:themeColor="accent5"/>
              </w:rPr>
              <w:t>CoT</w:t>
            </w:r>
            <w:proofErr w:type="spellEnd"/>
            <w:r w:rsidRPr="0052662B">
              <w:rPr>
                <w:color w:val="A02B93" w:themeColor="accent5"/>
              </w:rPr>
              <w:t xml:space="preserve"> produced little improvement on simpler arithmetic problems such as </w:t>
            </w:r>
            <w:proofErr w:type="spellStart"/>
            <w:r w:rsidRPr="0052662B">
              <w:rPr>
                <w:color w:val="A02B93" w:themeColor="accent5"/>
              </w:rPr>
              <w:t>SingleEq</w:t>
            </w:r>
            <w:proofErr w:type="spellEnd"/>
            <w:r w:rsidRPr="0052662B">
              <w:rPr>
                <w:color w:val="A02B93" w:themeColor="accent5"/>
              </w:rPr>
              <w:t xml:space="preserve"> and </w:t>
            </w:r>
            <w:proofErr w:type="spellStart"/>
            <w:r w:rsidRPr="0052662B">
              <w:rPr>
                <w:color w:val="A02B93" w:themeColor="accent5"/>
              </w:rPr>
              <w:t>AddSub</w:t>
            </w:r>
            <w:proofErr w:type="spellEnd"/>
          </w:p>
          <w:p w14:paraId="63CF8B00" w14:textId="172BB479" w:rsidR="0052662B" w:rsidRPr="0052662B" w:rsidRDefault="0052662B" w:rsidP="0052662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2662B">
              <w:rPr>
                <w:color w:val="A02B93" w:themeColor="accent5"/>
              </w:rPr>
              <w:t>f a problem can be solved in one obvious step, forcing the model to construct a long reasoning chain provides little benefit</w:t>
            </w:r>
          </w:p>
          <w:p w14:paraId="24D493F1" w14:textId="0B9D09F1" w:rsidR="0052662B" w:rsidRPr="0052662B" w:rsidRDefault="0052662B" w:rsidP="005266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2662B">
              <w:rPr>
                <w:color w:val="A02B93" w:themeColor="accent5"/>
              </w:rPr>
              <w:t>he technique is most useful when the problem requires:</w:t>
            </w:r>
          </w:p>
          <w:p w14:paraId="378E1196" w14:textId="33D3E39A" w:rsidR="00113D32" w:rsidRPr="0052662B" w:rsidRDefault="0052662B" w:rsidP="005266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156082" w:themeColor="accent1"/>
                  </w:rPr>
                  <m:t>A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 → </m:t>
                </m:r>
                <m:r>
                  <w:rPr>
                    <w:rFonts w:ascii="Cambria Math" w:hAnsi="Cambria Math"/>
                    <w:color w:val="156082" w:themeColor="accent1"/>
                  </w:rPr>
                  <m:t xml:space="preserve">B 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→ </m:t>
                </m:r>
                <m:r>
                  <w:rPr>
                    <w:rFonts w:ascii="Cambria Math" w:hAnsi="Cambria Math"/>
                    <w:color w:val="156082" w:themeColor="accent1"/>
                  </w:rPr>
                  <m:t xml:space="preserve">C 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→ </m:t>
                </m:r>
                <m:r>
                  <w:rPr>
                    <w:rFonts w:ascii="Cambria Math" w:hAnsi="Cambria Math"/>
                    <w:color w:val="156082" w:themeColor="accent1"/>
                  </w:rPr>
                  <m:t xml:space="preserve">D 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→ </m:t>
                </m:r>
                <m:r>
                  <w:rPr>
                    <w:rFonts w:ascii="Cambria Math" w:hAnsi="Cambria Math"/>
                    <w:color w:val="156082" w:themeColor="accent1"/>
                  </w:rPr>
                  <m:t>answer</m:t>
                </m:r>
              </m:oMath>
            </m:oMathPara>
          </w:p>
          <w:p w14:paraId="48F3B32A" w14:textId="394915D0" w:rsidR="00113D32" w:rsidRDefault="00113D32" w:rsidP="005266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7B620E8" w14:textId="3E9F1C49" w:rsidR="0052662B" w:rsidRPr="004873D4" w:rsidRDefault="0052662B" w:rsidP="005266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effect is strongly dependent on model scale.</w:t>
            </w:r>
          </w:p>
          <w:p w14:paraId="6F586D81" w14:textId="4EEADC8B" w:rsidR="00134771" w:rsidRPr="00134771" w:rsidRDefault="00134771" w:rsidP="0013477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134771">
              <w:rPr>
                <w:color w:val="A02B93" w:themeColor="accent5"/>
              </w:rPr>
              <w:t>or smaller language models:</w:t>
            </w:r>
          </w:p>
          <w:p w14:paraId="48E5C446" w14:textId="77777777" w:rsidR="00134771" w:rsidRPr="00134771" w:rsidRDefault="00134771" w:rsidP="0013477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134771">
              <w:rPr>
                <w:color w:val="A02B93" w:themeColor="accent5"/>
              </w:rPr>
              <w:t>CoT</w:t>
            </w:r>
            <w:proofErr w:type="spellEnd"/>
            <w:r w:rsidRPr="00134771">
              <w:rPr>
                <w:color w:val="A02B93" w:themeColor="accent5"/>
              </w:rPr>
              <w:t xml:space="preserve"> prompting → little or no improvement</w:t>
            </w:r>
          </w:p>
          <w:p w14:paraId="0177602F" w14:textId="75C5DDDC" w:rsidR="00134771" w:rsidRPr="00134771" w:rsidRDefault="00134771" w:rsidP="0013477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134771">
              <w:rPr>
                <w:color w:val="A02B93" w:themeColor="accent5"/>
              </w:rPr>
              <w:t>s models became larger:</w:t>
            </w:r>
          </w:p>
          <w:p w14:paraId="49C8A5A0" w14:textId="77777777" w:rsidR="00134771" w:rsidRPr="00134771" w:rsidRDefault="00134771" w:rsidP="0013477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134771">
              <w:rPr>
                <w:color w:val="A02B93" w:themeColor="accent5"/>
              </w:rPr>
              <w:t>CoT</w:t>
            </w:r>
            <w:proofErr w:type="spellEnd"/>
            <w:r w:rsidRPr="00134771">
              <w:rPr>
                <w:color w:val="A02B93" w:themeColor="accent5"/>
              </w:rPr>
              <w:t xml:space="preserve"> prompting → rapidly increasing reasoning performance</w:t>
            </w:r>
          </w:p>
          <w:p w14:paraId="3DBE8072" w14:textId="1601393A" w:rsidR="00134771" w:rsidRDefault="00134771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134771">
              <w:rPr>
                <w:color w:val="A02B93" w:themeColor="accent5"/>
              </w:rPr>
              <w:t xml:space="preserve">ithout </w:t>
            </w:r>
            <w:proofErr w:type="spellStart"/>
            <w:r w:rsidRPr="00134771">
              <w:rPr>
                <w:color w:val="A02B93" w:themeColor="accent5"/>
              </w:rPr>
              <w:t>CoT</w:t>
            </w:r>
            <w:proofErr w:type="spellEnd"/>
            <w:r>
              <w:rPr>
                <w:color w:val="A02B93" w:themeColor="accent5"/>
              </w:rPr>
              <w:t>:</w:t>
            </w:r>
          </w:p>
          <w:p w14:paraId="1BDCF6C8" w14:textId="50527D44" w:rsidR="00134771" w:rsidRPr="00134771" w:rsidRDefault="00134771" w:rsidP="0029757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34771">
              <w:rPr>
                <w:color w:val="A02B93" w:themeColor="accent5"/>
              </w:rPr>
              <w:t>performance on some reasoning problems remained relatively flat even as model size increased</w:t>
            </w:r>
          </w:p>
          <w:p w14:paraId="0C550C54" w14:textId="77777777" w:rsidR="00134771" w:rsidRDefault="00134771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134771">
              <w:rPr>
                <w:color w:val="A02B93" w:themeColor="accent5"/>
              </w:rPr>
              <w:t xml:space="preserve">ith </w:t>
            </w:r>
            <w:proofErr w:type="spellStart"/>
            <w:r w:rsidRPr="00134771">
              <w:rPr>
                <w:color w:val="A02B93" w:themeColor="accent5"/>
              </w:rPr>
              <w:t>CoT</w:t>
            </w:r>
            <w:proofErr w:type="spellEnd"/>
            <w:r>
              <w:rPr>
                <w:color w:val="A02B93" w:themeColor="accent5"/>
              </w:rPr>
              <w:t>:</w:t>
            </w:r>
          </w:p>
          <w:p w14:paraId="5E32299F" w14:textId="35C6BD12" w:rsidR="00134771" w:rsidRPr="00134771" w:rsidRDefault="00134771" w:rsidP="0029757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34771">
              <w:rPr>
                <w:color w:val="A02B93" w:themeColor="accent5"/>
              </w:rPr>
              <w:t>the scaling curve became much steeper</w:t>
            </w:r>
          </w:p>
          <w:p w14:paraId="002D5434" w14:textId="44E76803" w:rsidR="00134771" w:rsidRPr="00134771" w:rsidRDefault="00134771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134771">
              <w:rPr>
                <w:color w:val="A02B93" w:themeColor="accent5"/>
              </w:rPr>
              <w:t>onceptually</w:t>
            </w:r>
            <w:r>
              <w:rPr>
                <w:color w:val="A02B93" w:themeColor="accent5"/>
              </w:rPr>
              <w:t>:</w:t>
            </w:r>
          </w:p>
          <w:p w14:paraId="4417D399" w14:textId="0D04CDC7" w:rsidR="00134771" w:rsidRPr="00134771" w:rsidRDefault="00134771" w:rsidP="0029757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134771">
              <w:rPr>
                <w:color w:val="A02B93" w:themeColor="accent5"/>
              </w:rPr>
              <w:t>caling alone did not reliably reveal reasoning ability</w:t>
            </w:r>
          </w:p>
          <w:p w14:paraId="3E8714E9" w14:textId="7FA9A68C" w:rsidR="00134771" w:rsidRPr="00134771" w:rsidRDefault="00134771" w:rsidP="0029757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i</w:t>
            </w:r>
            <w:r w:rsidRPr="00134771">
              <w:rPr>
                <w:color w:val="A02B93" w:themeColor="accent5"/>
              </w:rPr>
              <w:t>nstead:</w:t>
            </w:r>
          </w:p>
          <w:p w14:paraId="49EAF9E3" w14:textId="52E2AC78" w:rsidR="0052662B" w:rsidRPr="00297576" w:rsidRDefault="00134771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large model + reasoning-oriented prompt</w:t>
            </w:r>
            <w:r w:rsidR="00297576" w:rsidRPr="00297576">
              <w:rPr>
                <w:color w:val="A02B93" w:themeColor="accent5"/>
              </w:rPr>
              <w:t xml:space="preserve"> </w:t>
            </w:r>
            <w:r w:rsidRPr="00297576">
              <w:rPr>
                <w:color w:val="A02B93" w:themeColor="accent5"/>
              </w:rPr>
              <w:t>was much more powerful than</w:t>
            </w:r>
            <w:r w:rsidR="00297576">
              <w:rPr>
                <w:color w:val="A02B93" w:themeColor="accent5"/>
              </w:rPr>
              <w:t xml:space="preserve"> </w:t>
            </w:r>
            <w:r w:rsidRPr="00297576">
              <w:rPr>
                <w:color w:val="A02B93" w:themeColor="accent5"/>
              </w:rPr>
              <w:t>large model + ordinary prompt</w:t>
            </w:r>
          </w:p>
          <w:p w14:paraId="4BF01C38" w14:textId="63439D8C" w:rsidR="0052662B" w:rsidRDefault="0052662B" w:rsidP="002975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E62203" w14:textId="3FCC4AB5" w:rsidR="00297576" w:rsidRPr="004873D4" w:rsidRDefault="00297576" w:rsidP="002975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capability appears to already exist inside the model.</w:t>
            </w:r>
          </w:p>
          <w:p w14:paraId="484078FE" w14:textId="2CBCCC83" w:rsidR="00297576" w:rsidRPr="00297576" w:rsidRDefault="00297576" w:rsidP="0029757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z</w:t>
            </w:r>
            <w:r w:rsidRPr="00297576">
              <w:rPr>
                <w:color w:val="A02B93" w:themeColor="accent5"/>
              </w:rPr>
              <w:t>ero-shot-</w:t>
            </w:r>
            <w:proofErr w:type="spellStart"/>
            <w:r w:rsidRPr="00297576">
              <w:rPr>
                <w:color w:val="A02B93" w:themeColor="accent5"/>
              </w:rPr>
              <w:t>CoT</w:t>
            </w:r>
            <w:proofErr w:type="spellEnd"/>
            <w:r w:rsidRPr="00297576">
              <w:rPr>
                <w:color w:val="A02B93" w:themeColor="accent5"/>
              </w:rPr>
              <w:t xml:space="preserve"> does not:</w:t>
            </w:r>
          </w:p>
          <w:p w14:paraId="68654E7A" w14:textId="61FE8C7D" w:rsidR="00297576" w:rsidRPr="00297576" w:rsidRDefault="00297576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retrain the model</w:t>
            </w:r>
          </w:p>
          <w:p w14:paraId="11809C6E" w14:textId="7D607B83" w:rsidR="00297576" w:rsidRPr="00297576" w:rsidRDefault="00297576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fine-tune the model</w:t>
            </w:r>
          </w:p>
          <w:p w14:paraId="0DFDCFFA" w14:textId="796F4433" w:rsidR="00297576" w:rsidRPr="00297576" w:rsidRDefault="00297576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provide examples</w:t>
            </w:r>
          </w:p>
          <w:p w14:paraId="5D205D25" w14:textId="3C986338" w:rsidR="00297576" w:rsidRPr="00297576" w:rsidRDefault="00297576" w:rsidP="0029757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teach it a new algorithm</w:t>
            </w:r>
          </w:p>
          <w:p w14:paraId="144615C4" w14:textId="31AE5B0F" w:rsidR="00297576" w:rsidRPr="00297576" w:rsidRDefault="003A6F83" w:rsidP="0029757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297576" w:rsidRPr="00297576">
              <w:rPr>
                <w:color w:val="A02B93" w:themeColor="accent5"/>
              </w:rPr>
              <w:t>t simply changes the instruction</w:t>
            </w:r>
          </w:p>
          <w:p w14:paraId="0AB392A3" w14:textId="77777777" w:rsidR="003A6F83" w:rsidRDefault="003A6F83" w:rsidP="0029757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297576" w:rsidRPr="00297576">
              <w:rPr>
                <w:color w:val="A02B93" w:themeColor="accent5"/>
              </w:rPr>
              <w:t>he authors therefore argue</w:t>
            </w:r>
          </w:p>
          <w:p w14:paraId="0F885F03" w14:textId="7C5CAF07" w:rsidR="00297576" w:rsidRPr="00297576" w:rsidRDefault="00297576" w:rsidP="003A6F8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large models may contain latent reasoning capabilities that ordinary prompting fails to elicit</w:t>
            </w:r>
          </w:p>
          <w:p w14:paraId="221C645C" w14:textId="77777777" w:rsidR="00297576" w:rsidRPr="00297576" w:rsidRDefault="00297576" w:rsidP="0029757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97576">
              <w:rPr>
                <w:color w:val="A02B93" w:themeColor="accent5"/>
              </w:rPr>
              <w:t>In simplified terms:</w:t>
            </w:r>
          </w:p>
          <w:p w14:paraId="40D2A57F" w14:textId="6C17EA66" w:rsidR="00297576" w:rsidRPr="00297576" w:rsidRDefault="003A6F83" w:rsidP="003A6F8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297576" w:rsidRPr="00297576">
              <w:rPr>
                <w:color w:val="A02B93" w:themeColor="accent5"/>
              </w:rPr>
              <w:t>he model may already possess a capability that its normal behavior does not reveal</w:t>
            </w:r>
          </w:p>
          <w:p w14:paraId="091E16AA" w14:textId="177005E1" w:rsidR="00297576" w:rsidRDefault="003A6F83" w:rsidP="003A6F8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="00297576" w:rsidRPr="00297576">
              <w:rPr>
                <w:color w:val="A02B93" w:themeColor="accent5"/>
              </w:rPr>
              <w:t>rompting can act as a mechanism for eliciting that capability</w:t>
            </w:r>
          </w:p>
          <w:p w14:paraId="76D1B1C3" w14:textId="1AAC639C" w:rsidR="003A6F83" w:rsidRDefault="003A6F83" w:rsidP="003A6F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4B5FAE1" w14:textId="2179569E" w:rsidR="003A6F83" w:rsidRPr="004873D4" w:rsidRDefault="003A6F83" w:rsidP="003A6F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prompt is surprisingly general.</w:t>
            </w:r>
          </w:p>
          <w:p w14:paraId="1ADB428B" w14:textId="18CABD08" w:rsidR="003A6F83" w:rsidRPr="003A6F83" w:rsidRDefault="003A6F83" w:rsidP="003A6F8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3A6F83">
              <w:rPr>
                <w:color w:val="A02B93" w:themeColor="accent5"/>
              </w:rPr>
              <w:t>he same basic instruction worked across several different categories</w:t>
            </w:r>
          </w:p>
          <w:p w14:paraId="25A3EF9D" w14:textId="7598D96A" w:rsidR="003A6F83" w:rsidRPr="003A6F83" w:rsidRDefault="002F3B20" w:rsidP="003A6F8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3A6F83" w:rsidRPr="003A6F83">
              <w:rPr>
                <w:color w:val="A02B93" w:themeColor="accent5"/>
              </w:rPr>
              <w:t>rithmetic</w:t>
            </w:r>
          </w:p>
          <w:p w14:paraId="1D2C1142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MultiArith</w:t>
            </w:r>
          </w:p>
          <w:p w14:paraId="3E9EE5CC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GSM8K</w:t>
            </w:r>
          </w:p>
          <w:p w14:paraId="70E28E43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AQUA-RAT</w:t>
            </w:r>
          </w:p>
          <w:p w14:paraId="3E78814C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SVAMP</w:t>
            </w:r>
          </w:p>
          <w:p w14:paraId="30051C3F" w14:textId="509DA78E" w:rsidR="003A6F83" w:rsidRPr="003A6F83" w:rsidRDefault="002F3B20" w:rsidP="003A6F8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3A6F83" w:rsidRPr="003A6F83">
              <w:rPr>
                <w:color w:val="A02B93" w:themeColor="accent5"/>
              </w:rPr>
              <w:t>ymbolic reasoning</w:t>
            </w:r>
          </w:p>
          <w:p w14:paraId="4F197C58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lastRenderedPageBreak/>
              <w:t>Last Letter</w:t>
            </w:r>
          </w:p>
          <w:p w14:paraId="1FC4258C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Coin Flip</w:t>
            </w:r>
          </w:p>
          <w:p w14:paraId="42E11CB6" w14:textId="528A4B9A" w:rsidR="003A6F83" w:rsidRPr="003A6F83" w:rsidRDefault="002F3B20" w:rsidP="003A6F8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="003A6F83" w:rsidRPr="003A6F83">
              <w:rPr>
                <w:color w:val="A02B93" w:themeColor="accent5"/>
              </w:rPr>
              <w:t>ogical reasoning</w:t>
            </w:r>
          </w:p>
          <w:p w14:paraId="51175C71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Date Understanding</w:t>
            </w:r>
          </w:p>
          <w:p w14:paraId="08422B3A" w14:textId="77777777" w:rsidR="003A6F83" w:rsidRPr="003A6F83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A6F83">
              <w:rPr>
                <w:color w:val="A02B93" w:themeColor="accent5"/>
              </w:rPr>
              <w:t>Tracking Shuffled Objects</w:t>
            </w:r>
          </w:p>
          <w:p w14:paraId="26E6CDB9" w14:textId="77777777" w:rsidR="002F3B20" w:rsidRDefault="002F3B20" w:rsidP="003A6F8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3B20">
              <w:rPr>
                <w:color w:val="A02B93" w:themeColor="accent5"/>
              </w:rPr>
              <w:t>t</w:t>
            </w:r>
            <w:r w:rsidR="003A6F83" w:rsidRPr="002F3B20">
              <w:rPr>
                <w:color w:val="A02B93" w:themeColor="accent5"/>
              </w:rPr>
              <w:t xml:space="preserve">his is important because </w:t>
            </w:r>
          </w:p>
          <w:p w14:paraId="2B9BEC43" w14:textId="316265C4" w:rsidR="002F3B20" w:rsidRDefault="003A6F83" w:rsidP="002F3B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3B20">
              <w:rPr>
                <w:color w:val="A02B93" w:themeColor="accent5"/>
              </w:rPr>
              <w:t>most prompt engineering before this work was relatively task-specific</w:t>
            </w:r>
          </w:p>
          <w:p w14:paraId="70AF5F3B" w14:textId="77777777" w:rsidR="002F3B20" w:rsidRDefault="002F3B20" w:rsidP="002F3B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CA7CDD" w14:textId="0149D384" w:rsidR="002F3B20" w:rsidRPr="004873D4" w:rsidRDefault="002F3B20" w:rsidP="002F3B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Symbolic reasoning improved dramatically.</w:t>
            </w:r>
          </w:p>
          <w:p w14:paraId="502B290D" w14:textId="2090BEDD" w:rsidR="002F3B20" w:rsidRPr="002F3B20" w:rsidRDefault="002F3B20" w:rsidP="002F3B2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2F3B20">
              <w:rPr>
                <w:color w:val="A02B93" w:themeColor="accent5"/>
              </w:rPr>
              <w:t>he effect was not limited to mathematics</w:t>
            </w:r>
          </w:p>
          <w:p w14:paraId="5A3EA7A4" w14:textId="7CF8C95F" w:rsidR="003A6F83" w:rsidRDefault="002F3B20" w:rsidP="002F3B2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2F3B20">
              <w:rPr>
                <w:color w:val="A02B93" w:themeColor="accent5"/>
              </w:rPr>
              <w:t>or example:</w:t>
            </w:r>
          </w:p>
          <w:tbl>
            <w:tblPr>
              <w:tblW w:w="6409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8"/>
              <w:gridCol w:w="1468"/>
              <w:gridCol w:w="2133"/>
            </w:tblGrid>
            <w:tr w:rsidR="002F3B20" w:rsidRPr="002F3B20" w14:paraId="7C5067E9" w14:textId="77777777" w:rsidTr="000020A9">
              <w:trPr>
                <w:trHeight w:val="416"/>
                <w:tblHeader/>
                <w:tblCellSpacing w:w="15" w:type="dxa"/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12D35D12" w14:textId="77777777" w:rsidR="002F3B20" w:rsidRPr="000020A9" w:rsidRDefault="002F3B20" w:rsidP="002F3B20">
                  <w:pPr>
                    <w:spacing w:after="0" w:line="240" w:lineRule="auto"/>
                    <w:jc w:val="center"/>
                    <w:rPr>
                      <w:b/>
                      <w:bCs/>
                      <w:color w:val="A02B93" w:themeColor="accent5"/>
                    </w:rPr>
                  </w:pPr>
                  <w:r w:rsidRPr="000020A9">
                    <w:rPr>
                      <w:b/>
                      <w:bCs/>
                      <w:color w:val="A02B93" w:themeColor="accent5"/>
                    </w:rPr>
                    <w:t>Task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1A63F0D" w14:textId="77777777" w:rsidR="002F3B20" w:rsidRPr="000020A9" w:rsidRDefault="002F3B20" w:rsidP="002F3B20">
                  <w:pPr>
                    <w:spacing w:after="0" w:line="240" w:lineRule="auto"/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0020A9">
                    <w:rPr>
                      <w:b/>
                      <w:bCs/>
                      <w:color w:val="A02B93" w:themeColor="accent5"/>
                    </w:rPr>
                    <w:t>Zero-shot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71CDB973" w14:textId="77777777" w:rsidR="002F3B20" w:rsidRPr="000020A9" w:rsidRDefault="002F3B20" w:rsidP="002F3B20">
                  <w:pPr>
                    <w:spacing w:after="0" w:line="240" w:lineRule="auto"/>
                    <w:jc w:val="right"/>
                    <w:rPr>
                      <w:b/>
                      <w:bCs/>
                      <w:color w:val="A02B93" w:themeColor="accent5"/>
                    </w:rPr>
                  </w:pPr>
                  <w:r w:rsidRPr="000020A9">
                    <w:rPr>
                      <w:b/>
                      <w:bCs/>
                      <w:color w:val="A02B93" w:themeColor="accent5"/>
                    </w:rPr>
                    <w:t>Zero-shot-</w:t>
                  </w:r>
                  <w:proofErr w:type="spellStart"/>
                  <w:r w:rsidRPr="000020A9">
                    <w:rPr>
                      <w:b/>
                      <w:bCs/>
                      <w:color w:val="A02B93" w:themeColor="accent5"/>
                    </w:rPr>
                    <w:t>CoT</w:t>
                  </w:r>
                  <w:proofErr w:type="spellEnd"/>
                </w:p>
              </w:tc>
            </w:tr>
            <w:tr w:rsidR="002F3B20" w:rsidRPr="002F3B20" w14:paraId="732EC743" w14:textId="77777777" w:rsidTr="000020A9">
              <w:trPr>
                <w:trHeight w:val="416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3AF4EA8" w14:textId="77777777" w:rsidR="002F3B20" w:rsidRPr="000020A9" w:rsidRDefault="002F3B20" w:rsidP="000020A9">
                  <w:pPr>
                    <w:spacing w:after="0" w:line="240" w:lineRule="auto"/>
                    <w:rPr>
                      <w:color w:val="156082" w:themeColor="accent1"/>
                    </w:rPr>
                  </w:pPr>
                  <w:r w:rsidRPr="000020A9">
                    <w:rPr>
                      <w:color w:val="156082" w:themeColor="accent1"/>
                    </w:rPr>
                    <w:t>Last Letter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943FE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0.2%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2539F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57.6%</w:t>
                  </w:r>
                </w:p>
              </w:tc>
            </w:tr>
            <w:tr w:rsidR="002F3B20" w:rsidRPr="002F3B20" w14:paraId="358416BE" w14:textId="77777777" w:rsidTr="000020A9">
              <w:trPr>
                <w:trHeight w:val="416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49F40A3" w14:textId="77777777" w:rsidR="002F3B20" w:rsidRPr="000020A9" w:rsidRDefault="002F3B20" w:rsidP="000020A9">
                  <w:pPr>
                    <w:spacing w:after="0" w:line="240" w:lineRule="auto"/>
                    <w:rPr>
                      <w:color w:val="156082" w:themeColor="accent1"/>
                    </w:rPr>
                  </w:pPr>
                  <w:r w:rsidRPr="000020A9">
                    <w:rPr>
                      <w:color w:val="156082" w:themeColor="accent1"/>
                    </w:rPr>
                    <w:t>Coin Flip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F8B40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12.8%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DEE84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91.4%</w:t>
                  </w:r>
                </w:p>
              </w:tc>
            </w:tr>
            <w:tr w:rsidR="002F3B20" w:rsidRPr="002F3B20" w14:paraId="00D2A144" w14:textId="77777777" w:rsidTr="000020A9">
              <w:trPr>
                <w:trHeight w:val="416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7695A3B" w14:textId="77777777" w:rsidR="002F3B20" w:rsidRPr="000020A9" w:rsidRDefault="002F3B20" w:rsidP="000020A9">
                  <w:pPr>
                    <w:spacing w:after="0" w:line="240" w:lineRule="auto"/>
                    <w:rPr>
                      <w:color w:val="156082" w:themeColor="accent1"/>
                    </w:rPr>
                  </w:pPr>
                  <w:r w:rsidRPr="000020A9">
                    <w:rPr>
                      <w:color w:val="156082" w:themeColor="accent1"/>
                    </w:rPr>
                    <w:t>Date Understanding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74FCB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49.3%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CE7BB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67.5%</w:t>
                  </w:r>
                </w:p>
              </w:tc>
            </w:tr>
            <w:tr w:rsidR="002F3B20" w:rsidRPr="002F3B20" w14:paraId="1168AE13" w14:textId="77777777" w:rsidTr="000020A9">
              <w:trPr>
                <w:trHeight w:val="416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B816740" w14:textId="77777777" w:rsidR="002F3B20" w:rsidRPr="000020A9" w:rsidRDefault="002F3B20" w:rsidP="000020A9">
                  <w:pPr>
                    <w:spacing w:after="0" w:line="240" w:lineRule="auto"/>
                    <w:rPr>
                      <w:color w:val="156082" w:themeColor="accent1"/>
                    </w:rPr>
                  </w:pPr>
                  <w:r w:rsidRPr="000020A9">
                    <w:rPr>
                      <w:color w:val="156082" w:themeColor="accent1"/>
                    </w:rPr>
                    <w:t>Shuffled Objects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2C8E9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31.3%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25CA3" w14:textId="77777777" w:rsidR="002F3B20" w:rsidRPr="000020A9" w:rsidRDefault="002F3B20" w:rsidP="000020A9">
                  <w:pPr>
                    <w:spacing w:after="0" w:line="240" w:lineRule="auto"/>
                    <w:jc w:val="center"/>
                    <w:rPr>
                      <w:color w:val="808080" w:themeColor="background1" w:themeShade="80"/>
                    </w:rPr>
                  </w:pPr>
                  <w:r w:rsidRPr="000020A9">
                    <w:rPr>
                      <w:color w:val="808080" w:themeColor="background1" w:themeShade="80"/>
                    </w:rPr>
                    <w:t>52.4%</w:t>
                  </w:r>
                </w:p>
              </w:tc>
            </w:tr>
          </w:tbl>
          <w:p w14:paraId="3A3B97C2" w14:textId="635C18C2" w:rsidR="003A6F83" w:rsidRDefault="000020A9" w:rsidP="000020A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0020A9">
              <w:rPr>
                <w:color w:val="A02B93" w:themeColor="accent5"/>
              </w:rPr>
              <w:t>his supports the idea that the prompt is activating something broader than a memorized mathematical procedure</w:t>
            </w:r>
          </w:p>
          <w:p w14:paraId="1F0B9EF1" w14:textId="77777777" w:rsidR="000020A9" w:rsidRDefault="000020A9" w:rsidP="000020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B4888C" w14:textId="6E6567AF" w:rsidR="000020A9" w:rsidRPr="004873D4" w:rsidRDefault="000020A9" w:rsidP="000020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It does not improve every kind of reasoning.</w:t>
            </w:r>
          </w:p>
          <w:p w14:paraId="4DAD29EA" w14:textId="64C1A280" w:rsidR="001C7A04" w:rsidRPr="001C7A04" w:rsidRDefault="001C7A04" w:rsidP="001C7A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C7A04">
              <w:rPr>
                <w:color w:val="A02B93" w:themeColor="accent5"/>
              </w:rPr>
              <w:t>he results for commonsense reasoning were much weaker</w:t>
            </w:r>
          </w:p>
          <w:p w14:paraId="03E7855F" w14:textId="2912ACCD" w:rsidR="001C7A04" w:rsidRPr="001C7A04" w:rsidRDefault="001C7A04" w:rsidP="001C7A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1C7A04">
              <w:rPr>
                <w:color w:val="A02B93" w:themeColor="accent5"/>
              </w:rPr>
              <w:t xml:space="preserve">or </w:t>
            </w:r>
            <w:proofErr w:type="spellStart"/>
            <w:r w:rsidRPr="001C7A04">
              <w:rPr>
                <w:color w:val="A02B93" w:themeColor="accent5"/>
              </w:rPr>
              <w:t>CommonsenseQA</w:t>
            </w:r>
            <w:proofErr w:type="spellEnd"/>
            <w:r w:rsidRPr="001C7A04">
              <w:rPr>
                <w:color w:val="A02B93" w:themeColor="accent5"/>
              </w:rPr>
              <w:t>, performance actually fell:</w:t>
            </w:r>
          </w:p>
          <w:p w14:paraId="29D8D954" w14:textId="77777777" w:rsidR="001C7A04" w:rsidRPr="001C7A04" w:rsidRDefault="001C7A04" w:rsidP="001C7A0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68.8% → 64.6%</w:t>
            </w:r>
          </w:p>
          <w:p w14:paraId="3E2986A7" w14:textId="77777777" w:rsidR="001C7A04" w:rsidRDefault="001C7A04" w:rsidP="001C7A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the authors found that models sometimes generated plausible reasoning but still selected the wrong answer</w:t>
            </w:r>
          </w:p>
          <w:p w14:paraId="0BE32432" w14:textId="070AD941" w:rsidR="003A6F83" w:rsidRDefault="001C7A04" w:rsidP="001C7A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more reasoning ≠ automatically more accuracy</w:t>
            </w:r>
          </w:p>
          <w:p w14:paraId="3BD924F6" w14:textId="17D0655F" w:rsidR="001C7A04" w:rsidRPr="004873D4" w:rsidRDefault="001C7A04" w:rsidP="001C7A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lastRenderedPageBreak/>
              <w:t>Models can reason themselves into a wrong answer.</w:t>
            </w:r>
          </w:p>
          <w:p w14:paraId="7F4F342E" w14:textId="1EB45838" w:rsidR="001C7A04" w:rsidRPr="001C7A04" w:rsidRDefault="001C7A04" w:rsidP="001C7A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C7A04">
              <w:rPr>
                <w:color w:val="A02B93" w:themeColor="accent5"/>
              </w:rPr>
              <w:t>he authors' error analysis found several failure modes</w:t>
            </w:r>
          </w:p>
          <w:p w14:paraId="2139FAB8" w14:textId="7F65B3B4" w:rsidR="001C7A04" w:rsidRPr="001C7A04" w:rsidRDefault="001C7A04" w:rsidP="001C7A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1C7A04">
              <w:rPr>
                <w:color w:val="A02B93" w:themeColor="accent5"/>
              </w:rPr>
              <w:t xml:space="preserve"> model might:</w:t>
            </w:r>
          </w:p>
          <w:p w14:paraId="62183B34" w14:textId="7BABF5E0" w:rsidR="001C7A04" w:rsidRPr="001C7A04" w:rsidRDefault="001C7A04" w:rsidP="001C7A0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begin with correct reasoning</w:t>
            </w:r>
          </w:p>
          <w:p w14:paraId="56A41DB2" w14:textId="0F048B63" w:rsidR="001C7A04" w:rsidRPr="001C7A04" w:rsidRDefault="001C7A04" w:rsidP="001C7A0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add unnecessary steps</w:t>
            </w:r>
          </w:p>
          <w:p w14:paraId="71140D67" w14:textId="3C6415EE" w:rsidR="001C7A04" w:rsidRPr="001C7A04" w:rsidRDefault="001C7A04" w:rsidP="001C7A0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introduce an error later</w:t>
            </w:r>
          </w:p>
          <w:p w14:paraId="29531D28" w14:textId="66AA1171" w:rsidR="001C7A04" w:rsidRPr="001C7A04" w:rsidRDefault="001C7A04" w:rsidP="001C7A0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change a previously correct conclusion</w:t>
            </w:r>
          </w:p>
          <w:p w14:paraId="2EAE4B2F" w14:textId="351C185F" w:rsidR="001C7A04" w:rsidRPr="001C7A04" w:rsidRDefault="001C7A04" w:rsidP="001C7A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1C7A04">
              <w:rPr>
                <w:color w:val="A02B93" w:themeColor="accent5"/>
              </w:rPr>
              <w:t>ometimes the model simply restated the question instead of actually reasoning</w:t>
            </w:r>
          </w:p>
          <w:p w14:paraId="2E6E1A33" w14:textId="51BFC715" w:rsidR="001C7A04" w:rsidRPr="001C7A04" w:rsidRDefault="001C7A04" w:rsidP="001C7A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C7A04">
              <w:rPr>
                <w:color w:val="A02B93" w:themeColor="accent5"/>
              </w:rPr>
              <w:t>his highlights an important limitation:</w:t>
            </w:r>
          </w:p>
          <w:p w14:paraId="7876CC45" w14:textId="1C923E1A" w:rsidR="003A6F83" w:rsidRDefault="001C7A04" w:rsidP="001C7A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A04">
              <w:rPr>
                <w:color w:val="A02B93" w:themeColor="accent5"/>
              </w:rPr>
              <w:t>longer reasoning is not necessarily better reasoning</w:t>
            </w:r>
          </w:p>
          <w:p w14:paraId="0FADFF1A" w14:textId="77777777" w:rsidR="001C7A04" w:rsidRDefault="001C7A04" w:rsidP="001C7A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DC33B2" w14:textId="0264C744" w:rsidR="001C7A04" w:rsidRPr="004873D4" w:rsidRDefault="00A745E1" w:rsidP="001C7A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>The wording of the prompt matters.</w:t>
            </w:r>
          </w:p>
          <w:p w14:paraId="575D4C1D" w14:textId="492C3550" w:rsidR="00A745E1" w:rsidRPr="00A745E1" w:rsidRDefault="00A745E1" w:rsidP="00A745E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745E1">
              <w:rPr>
                <w:color w:val="A02B93" w:themeColor="accent5"/>
              </w:rPr>
              <w:t>he authors tested many different trigger phrases</w:t>
            </w:r>
          </w:p>
          <w:p w14:paraId="2EE5FF39" w14:textId="4348DC2E" w:rsidR="00A745E1" w:rsidRPr="00A745E1" w:rsidRDefault="00A745E1" w:rsidP="00A745E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A745E1">
              <w:rPr>
                <w:color w:val="A02B93" w:themeColor="accent5"/>
              </w:rPr>
              <w:t>ood prompts included:</w:t>
            </w:r>
          </w:p>
          <w:p w14:paraId="7F9A3766" w14:textId="77777777" w:rsidR="00A745E1" w:rsidRPr="00A745E1" w:rsidRDefault="00A745E1" w:rsidP="00A745E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“Let’s think step by step.”</w:t>
            </w:r>
          </w:p>
          <w:p w14:paraId="5A4C3FAF" w14:textId="77777777" w:rsidR="00A745E1" w:rsidRPr="00A745E1" w:rsidRDefault="00A745E1" w:rsidP="00A745E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“First,”</w:t>
            </w:r>
          </w:p>
          <w:p w14:paraId="3A3411B0" w14:textId="77777777" w:rsidR="00A745E1" w:rsidRPr="00A745E1" w:rsidRDefault="00A745E1" w:rsidP="00A745E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“Let’s think about this logically.”</w:t>
            </w:r>
          </w:p>
          <w:p w14:paraId="7A97631A" w14:textId="77777777" w:rsidR="00A745E1" w:rsidRPr="00A745E1" w:rsidRDefault="00A745E1" w:rsidP="00A745E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“Let’s solve this problem by splitting it into steps.”</w:t>
            </w:r>
          </w:p>
          <w:p w14:paraId="2E2678F9" w14:textId="68250A93" w:rsidR="00A745E1" w:rsidRPr="00A745E1" w:rsidRDefault="00A745E1" w:rsidP="00A745E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MultiArith:</w:t>
            </w:r>
            <w:r>
              <w:rPr>
                <w:color w:val="A02B93" w:themeColor="accent5"/>
              </w:rPr>
              <w:t xml:space="preserve"> </w:t>
            </w:r>
            <w:r w:rsidRPr="00A745E1">
              <w:rPr>
                <w:color w:val="A02B93" w:themeColor="accent5"/>
              </w:rPr>
              <w:t>“Let’s think step by step.” → 78.7%</w:t>
            </w:r>
          </w:p>
          <w:p w14:paraId="6EC263D6" w14:textId="77777777" w:rsidR="00A745E1" w:rsidRPr="00A745E1" w:rsidRDefault="00A745E1" w:rsidP="00A745E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ordinary zero-shot → 17.7%</w:t>
            </w:r>
          </w:p>
          <w:p w14:paraId="026276F1" w14:textId="510BA73E" w:rsidR="00A745E1" w:rsidRPr="00A745E1" w:rsidRDefault="00A745E1" w:rsidP="00A745E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ir</w:t>
            </w:r>
            <w:r w:rsidRPr="00A745E1">
              <w:rPr>
                <w:color w:val="A02B93" w:themeColor="accent5"/>
              </w:rPr>
              <w:t>relevant or misleading prompts produced little improvement</w:t>
            </w:r>
          </w:p>
          <w:p w14:paraId="52D82CC3" w14:textId="2FB636CC" w:rsidR="00A745E1" w:rsidRPr="00A745E1" w:rsidRDefault="00A745E1" w:rsidP="00A745E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45E1">
              <w:rPr>
                <w:color w:val="A02B93" w:themeColor="accent5"/>
              </w:rPr>
              <w:t>the result is not simply caused by adding extra words</w:t>
            </w:r>
          </w:p>
          <w:p w14:paraId="1284C61E" w14:textId="354BCD19" w:rsidR="003A6F83" w:rsidRDefault="00A745E1" w:rsidP="00A745E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745E1">
              <w:rPr>
                <w:color w:val="A02B93" w:themeColor="accent5"/>
              </w:rPr>
              <w:t>he instruction needs to encourage the model to adopt a reasoning process</w:t>
            </w:r>
          </w:p>
          <w:p w14:paraId="3282588B" w14:textId="77777777" w:rsidR="00A2470B" w:rsidRDefault="00A2470B" w:rsidP="00A247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895845" w14:textId="561C91DA" w:rsidR="00A2470B" w:rsidRPr="004873D4" w:rsidRDefault="00A2470B" w:rsidP="00A247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73D4">
              <w:rPr>
                <w:b/>
                <w:bCs/>
                <w:color w:val="156082" w:themeColor="accent1"/>
              </w:rPr>
              <w:t xml:space="preserve">Few-shot </w:t>
            </w:r>
            <w:proofErr w:type="spellStart"/>
            <w:r w:rsidRPr="004873D4">
              <w:rPr>
                <w:b/>
                <w:bCs/>
                <w:color w:val="156082" w:themeColor="accent1"/>
              </w:rPr>
              <w:t>CoT</w:t>
            </w:r>
            <w:proofErr w:type="spellEnd"/>
            <w:r w:rsidRPr="004873D4">
              <w:rPr>
                <w:b/>
                <w:bCs/>
                <w:color w:val="156082" w:themeColor="accent1"/>
              </w:rPr>
              <w:t xml:space="preserve"> is still generally stronger.</w:t>
            </w:r>
          </w:p>
          <w:p w14:paraId="37C8067F" w14:textId="505E465F" w:rsidR="00A2470B" w:rsidRPr="00A2470B" w:rsidRDefault="00A2470B" w:rsidP="00A2470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z</w:t>
            </w:r>
            <w:r w:rsidRPr="00A2470B">
              <w:rPr>
                <w:color w:val="A02B93" w:themeColor="accent5"/>
              </w:rPr>
              <w:t>ero-shot-</w:t>
            </w:r>
            <w:proofErr w:type="spellStart"/>
            <w:r w:rsidRPr="00A2470B">
              <w:rPr>
                <w:color w:val="A02B93" w:themeColor="accent5"/>
              </w:rPr>
              <w:t>CoT</w:t>
            </w:r>
            <w:proofErr w:type="spellEnd"/>
            <w:r w:rsidRPr="00A2470B">
              <w:rPr>
                <w:color w:val="A02B93" w:themeColor="accent5"/>
              </w:rPr>
              <w:t xml:space="preserve"> does not make carefully designed examples obsolete</w:t>
            </w:r>
          </w:p>
          <w:p w14:paraId="23FB17BE" w14:textId="602F6082" w:rsidR="00A2470B" w:rsidRPr="00A2470B" w:rsidRDefault="00A2470B" w:rsidP="00A247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lastRenderedPageBreak/>
              <w:t>MultiArith:</w:t>
            </w:r>
          </w:p>
          <w:p w14:paraId="63C1F15C" w14:textId="64643D7B" w:rsidR="00A2470B" w:rsidRPr="00A2470B" w:rsidRDefault="00A2470B" w:rsidP="00A247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z</w:t>
            </w:r>
            <w:r w:rsidRPr="00A2470B">
              <w:rPr>
                <w:color w:val="A02B93" w:themeColor="accent5"/>
              </w:rPr>
              <w:t>ero-shot: 17.7%</w:t>
            </w:r>
          </w:p>
          <w:p w14:paraId="22555594" w14:textId="727D613E" w:rsidR="00A2470B" w:rsidRPr="00A2470B" w:rsidRDefault="00A2470B" w:rsidP="00A247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z</w:t>
            </w:r>
            <w:r w:rsidRPr="00A2470B">
              <w:rPr>
                <w:color w:val="A02B93" w:themeColor="accent5"/>
              </w:rPr>
              <w:t>ero-shot-</w:t>
            </w:r>
            <w:proofErr w:type="spellStart"/>
            <w:r w:rsidRPr="00A2470B">
              <w:rPr>
                <w:color w:val="A02B93" w:themeColor="accent5"/>
              </w:rPr>
              <w:t>CoT</w:t>
            </w:r>
            <w:proofErr w:type="spellEnd"/>
            <w:r w:rsidRPr="00A2470B">
              <w:rPr>
                <w:color w:val="A02B93" w:themeColor="accent5"/>
              </w:rPr>
              <w:t>: 78.7%</w:t>
            </w:r>
          </w:p>
          <w:p w14:paraId="3EC0CB9C" w14:textId="77777777" w:rsidR="00A2470B" w:rsidRPr="00A2470B" w:rsidRDefault="00A2470B" w:rsidP="00A247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 xml:space="preserve">8-shot </w:t>
            </w:r>
            <w:proofErr w:type="spellStart"/>
            <w:r w:rsidRPr="00A2470B">
              <w:rPr>
                <w:color w:val="A02B93" w:themeColor="accent5"/>
              </w:rPr>
              <w:t>CoT</w:t>
            </w:r>
            <w:proofErr w:type="spellEnd"/>
            <w:r w:rsidRPr="00A2470B">
              <w:rPr>
                <w:color w:val="A02B93" w:themeColor="accent5"/>
              </w:rPr>
              <w:t>: 93.0%</w:t>
            </w:r>
          </w:p>
          <w:p w14:paraId="653889E2" w14:textId="40CE1742" w:rsidR="00A2470B" w:rsidRPr="00A2470B" w:rsidRDefault="00A2470B" w:rsidP="00A247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>GSM8K:</w:t>
            </w:r>
          </w:p>
          <w:p w14:paraId="5D22FE70" w14:textId="77777777" w:rsidR="00A2470B" w:rsidRPr="00A2470B" w:rsidRDefault="00A2470B" w:rsidP="00A247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>Zero-shot: 10.4%</w:t>
            </w:r>
          </w:p>
          <w:p w14:paraId="2287FBB6" w14:textId="77777777" w:rsidR="00A2470B" w:rsidRPr="00A2470B" w:rsidRDefault="00A2470B" w:rsidP="00A247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>Zero-shot-</w:t>
            </w:r>
            <w:proofErr w:type="spellStart"/>
            <w:r w:rsidRPr="00A2470B">
              <w:rPr>
                <w:color w:val="A02B93" w:themeColor="accent5"/>
              </w:rPr>
              <w:t>CoT</w:t>
            </w:r>
            <w:proofErr w:type="spellEnd"/>
            <w:r w:rsidRPr="00A2470B">
              <w:rPr>
                <w:color w:val="A02B93" w:themeColor="accent5"/>
              </w:rPr>
              <w:t>: 40.7%</w:t>
            </w:r>
          </w:p>
          <w:p w14:paraId="55D0339B" w14:textId="77777777" w:rsidR="00A2470B" w:rsidRPr="00A2470B" w:rsidRDefault="00A2470B" w:rsidP="00A247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 xml:space="preserve">8-shot </w:t>
            </w:r>
            <w:proofErr w:type="spellStart"/>
            <w:r w:rsidRPr="00A2470B">
              <w:rPr>
                <w:color w:val="A02B93" w:themeColor="accent5"/>
              </w:rPr>
              <w:t>CoT</w:t>
            </w:r>
            <w:proofErr w:type="spellEnd"/>
            <w:r w:rsidRPr="00A2470B">
              <w:rPr>
                <w:color w:val="A02B93" w:themeColor="accent5"/>
              </w:rPr>
              <w:t>: 48.7%</w:t>
            </w:r>
          </w:p>
          <w:p w14:paraId="78137224" w14:textId="4C05A89C" w:rsidR="00A2470B" w:rsidRPr="00A2470B" w:rsidRDefault="00A2470B" w:rsidP="00A2470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A2470B">
              <w:rPr>
                <w:color w:val="A02B93" w:themeColor="accent5"/>
              </w:rPr>
              <w:t>he advantage of Zero-shot-</w:t>
            </w:r>
            <w:proofErr w:type="spellStart"/>
            <w:r w:rsidRPr="00A2470B">
              <w:rPr>
                <w:color w:val="A02B93" w:themeColor="accent5"/>
              </w:rPr>
              <w:t>CoT</w:t>
            </w:r>
            <w:proofErr w:type="spellEnd"/>
            <w:r w:rsidRPr="00A2470B">
              <w:rPr>
                <w:color w:val="A02B93" w:themeColor="accent5"/>
              </w:rPr>
              <w:t xml:space="preserve"> is therefore not necessarily maximum accuracy</w:t>
            </w:r>
          </w:p>
          <w:p w14:paraId="5CF6461B" w14:textId="77777777" w:rsidR="00A2470B" w:rsidRPr="00A2470B" w:rsidRDefault="00A2470B" w:rsidP="00A2470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>Its advantage is:</w:t>
            </w:r>
          </w:p>
          <w:p w14:paraId="3294FFE4" w14:textId="77777777" w:rsidR="00094381" w:rsidRDefault="00A2470B" w:rsidP="00A247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 xml:space="preserve">very little prompt engineering </w:t>
            </w:r>
          </w:p>
          <w:p w14:paraId="13180622" w14:textId="77777777" w:rsidR="00094381" w:rsidRDefault="00A2470B" w:rsidP="00A247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 xml:space="preserve">broad applicability </w:t>
            </w:r>
          </w:p>
          <w:p w14:paraId="39F907DF" w14:textId="6BEA359F" w:rsidR="003A6F83" w:rsidRDefault="00A2470B" w:rsidP="00A247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2470B">
              <w:rPr>
                <w:color w:val="A02B93" w:themeColor="accent5"/>
              </w:rPr>
              <w:t>large performance improvement</w:t>
            </w:r>
          </w:p>
          <w:p w14:paraId="382CBB7B" w14:textId="62583CC4" w:rsidR="00297576" w:rsidRPr="003A6F83" w:rsidRDefault="00297576" w:rsidP="003A6F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023B9" w:rsidRPr="004A20F3" w14:paraId="4AF6DA8A" w14:textId="77777777" w:rsidTr="005D761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3E3B1600" w14:textId="7F0DA356" w:rsidR="001023B9" w:rsidRPr="00AB7E16" w:rsidRDefault="00094381" w:rsidP="005D761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M</w:t>
            </w:r>
            <w:r w:rsidRPr="00094381">
              <w:rPr>
                <w:color w:val="80340D" w:themeColor="accent2" w:themeShade="80"/>
              </w:rPr>
              <w:t xml:space="preserve">ain </w:t>
            </w:r>
            <w:r>
              <w:rPr>
                <w:color w:val="80340D" w:themeColor="accent2" w:themeShade="80"/>
              </w:rPr>
              <w:t>C</w:t>
            </w:r>
            <w:r w:rsidRPr="00094381">
              <w:rPr>
                <w:color w:val="80340D" w:themeColor="accent2" w:themeShade="80"/>
              </w:rPr>
              <w:t xml:space="preserve">onceptual </w:t>
            </w:r>
            <w:r>
              <w:rPr>
                <w:color w:val="80340D" w:themeColor="accent2" w:themeShade="80"/>
              </w:rPr>
              <w:t>T</w:t>
            </w:r>
            <w:r w:rsidRPr="00094381">
              <w:rPr>
                <w:color w:val="80340D" w:themeColor="accent2" w:themeShade="80"/>
              </w:rPr>
              <w:t>akeaway</w:t>
            </w:r>
            <w:r>
              <w:rPr>
                <w:color w:val="80340D" w:themeColor="accent2" w:themeShade="80"/>
              </w:rPr>
              <w:t>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BC7C601" w14:textId="58D4D4E3" w:rsidR="001023B9" w:rsidRDefault="00094381" w:rsidP="0009438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094381">
              <w:rPr>
                <w:color w:val="A02B93" w:themeColor="accent5"/>
              </w:rPr>
              <w:t>arge models may already contain useful multi-step reasoning capabilities, and a remarkably simple prompt can sometimes cause those capabilities to emerge without examples or additional training.</w:t>
            </w:r>
          </w:p>
          <w:p w14:paraId="47094DB4" w14:textId="77777777" w:rsidR="001023B9" w:rsidRPr="00094381" w:rsidRDefault="001023B9" w:rsidP="0009438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13023" w:rsidRPr="00200815" w14:paraId="6C05FFBC" w14:textId="77777777" w:rsidTr="005D761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9D9D9" w:themeFill="background1" w:themeFillShade="D9"/>
          </w:tcPr>
          <w:p w14:paraId="5AA44C0A" w14:textId="0CD5F961" w:rsidR="00713023" w:rsidRPr="009C3646" w:rsidRDefault="00843B07" w:rsidP="005D761E">
            <w:pPr>
              <w:spacing w:line="360" w:lineRule="auto"/>
              <w:ind w:left="701" w:hanging="701"/>
              <w:rPr>
                <w:b w:val="0"/>
                <w:bCs w:val="0"/>
              </w:rPr>
            </w:pPr>
            <w:r w:rsidRPr="00843B07">
              <w:rPr>
                <w:b w:val="0"/>
                <w:bCs w:val="0"/>
              </w:rPr>
              <w:t>Least-to-Most Prompting Enables Complex Reasoning in Large Language Models</w:t>
            </w:r>
          </w:p>
        </w:tc>
      </w:tr>
      <w:tr w:rsidR="00713023" w:rsidRPr="004A20F3" w14:paraId="30740792" w14:textId="77777777" w:rsidTr="005D761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68EC6432" w14:textId="05606319" w:rsidR="00713023" w:rsidRPr="00AB7E16" w:rsidRDefault="00843B07" w:rsidP="005D761E">
            <w:pPr>
              <w:spacing w:line="360" w:lineRule="auto"/>
              <w:rPr>
                <w:color w:val="80340D" w:themeColor="accent2" w:themeShade="80"/>
              </w:rPr>
            </w:pPr>
            <w:r w:rsidRPr="00843B07">
              <w:rPr>
                <w:color w:val="80340D" w:themeColor="accent2" w:themeShade="80"/>
              </w:rPr>
              <w:t xml:space="preserve">Core </w:t>
            </w:r>
            <w:r>
              <w:rPr>
                <w:color w:val="80340D" w:themeColor="accent2" w:themeShade="80"/>
              </w:rPr>
              <w:t>I</w:t>
            </w:r>
            <w:r w:rsidRPr="00843B07">
              <w:rPr>
                <w:color w:val="80340D" w:themeColor="accent2" w:themeShade="80"/>
              </w:rPr>
              <w:t>dea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7B3CE2CC" w14:textId="435CF71C" w:rsidR="00843B07" w:rsidRPr="00843B07" w:rsidRDefault="00843B07" w:rsidP="00843B0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43B07">
              <w:rPr>
                <w:color w:val="A02B93" w:themeColor="accent5"/>
              </w:rPr>
              <w:t>his paper addresses a weakness of ordinary chain-of-thought (</w:t>
            </w:r>
            <w:proofErr w:type="spellStart"/>
            <w:r w:rsidRPr="00843B07">
              <w:rPr>
                <w:color w:val="A02B93" w:themeColor="accent5"/>
              </w:rPr>
              <w:t>CoT</w:t>
            </w:r>
            <w:proofErr w:type="spellEnd"/>
            <w:r w:rsidRPr="00843B07">
              <w:rPr>
                <w:color w:val="A02B93" w:themeColor="accent5"/>
              </w:rPr>
              <w:t>) prompting:</w:t>
            </w:r>
          </w:p>
          <w:p w14:paraId="457CBF19" w14:textId="6D63CA7D" w:rsidR="00843B07" w:rsidRPr="00843B07" w:rsidRDefault="00843B07" w:rsidP="00843B0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843B07">
              <w:rPr>
                <w:color w:val="A02B93" w:themeColor="accent5"/>
              </w:rPr>
              <w:t>odels often struggle when the new problem is harder than the examples shown in the prompt</w:t>
            </w:r>
          </w:p>
          <w:p w14:paraId="0DE213C0" w14:textId="43418372" w:rsidR="00843B07" w:rsidRPr="00843B07" w:rsidRDefault="00386C4F" w:rsidP="00843B0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843B07" w:rsidRPr="00843B07">
              <w:rPr>
                <w:color w:val="A02B93" w:themeColor="accent5"/>
              </w:rPr>
              <w:t>he authors introduce least-to-most prompting</w:t>
            </w:r>
          </w:p>
          <w:p w14:paraId="1AFDD5C1" w14:textId="616A7859" w:rsidR="00843B07" w:rsidRPr="00843B07" w:rsidRDefault="00386C4F" w:rsidP="00386C4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</w:t>
            </w:r>
            <w:r w:rsidR="00843B07" w:rsidRPr="00843B07">
              <w:rPr>
                <w:color w:val="A02B93" w:themeColor="accent5"/>
              </w:rPr>
              <w:t>stead of asking the model to solve a difficult problem directly, the model first:</w:t>
            </w:r>
          </w:p>
          <w:p w14:paraId="2DE45EED" w14:textId="77777777" w:rsidR="00843B07" w:rsidRPr="00843B07" w:rsidRDefault="00843B07" w:rsidP="00386C4F">
            <w:pPr>
              <w:pStyle w:val="ListParagraph"/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3B07">
              <w:rPr>
                <w:color w:val="A02B93" w:themeColor="accent5"/>
              </w:rPr>
              <w:lastRenderedPageBreak/>
              <w:t>1. Breaks the problem into easier subproblems</w:t>
            </w:r>
          </w:p>
          <w:p w14:paraId="6DFF3773" w14:textId="77777777" w:rsidR="00843B07" w:rsidRPr="00843B07" w:rsidRDefault="00843B07" w:rsidP="00386C4F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3B07">
              <w:rPr>
                <w:color w:val="A02B93" w:themeColor="accent5"/>
              </w:rPr>
              <w:t>then:</w:t>
            </w:r>
          </w:p>
          <w:p w14:paraId="43F5AC9E" w14:textId="77777777" w:rsidR="00843B07" w:rsidRPr="00843B07" w:rsidRDefault="00843B07" w:rsidP="00386C4F">
            <w:pPr>
              <w:pStyle w:val="ListParagraph"/>
              <w:spacing w:line="360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3B07">
              <w:rPr>
                <w:color w:val="A02B93" w:themeColor="accent5"/>
              </w:rPr>
              <w:t>2. Solves those subproblems in order</w:t>
            </w:r>
          </w:p>
          <w:p w14:paraId="4FCCCC72" w14:textId="45FDB1C6" w:rsidR="00713023" w:rsidRDefault="00386C4F" w:rsidP="00386C4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843B07" w:rsidRPr="00843B07">
              <w:rPr>
                <w:color w:val="A02B93" w:themeColor="accent5"/>
              </w:rPr>
              <w:t>ach solved subproblem becomes useful context for the next one</w:t>
            </w:r>
          </w:p>
          <w:p w14:paraId="775C7150" w14:textId="77777777" w:rsidR="00713023" w:rsidRPr="00386C4F" w:rsidRDefault="00713023" w:rsidP="00386C4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3023" w14:paraId="6357A879" w14:textId="77777777" w:rsidTr="005D761E">
        <w:trPr>
          <w:trHeight w:val="368"/>
        </w:trPr>
        <w:tc>
          <w:tcPr>
            <w:tcW w:w="2065" w:type="dxa"/>
            <w:gridSpan w:val="2"/>
            <w:shd w:val="clear" w:color="auto" w:fill="D9D9D9" w:themeFill="background1" w:themeFillShade="D9"/>
          </w:tcPr>
          <w:p w14:paraId="6E53291A" w14:textId="6F67EA1F" w:rsidR="00713023" w:rsidRPr="00C71A4B" w:rsidRDefault="00386C4F" w:rsidP="005D761E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lastRenderedPageBreak/>
              <w:br w:type="page"/>
            </w:r>
            <w:r>
              <w:rPr>
                <w:color w:val="80340D" w:themeColor="accent2" w:themeShade="80"/>
              </w:rPr>
              <w:t>B</w:t>
            </w:r>
            <w:r w:rsidRPr="00386C4F">
              <w:rPr>
                <w:color w:val="80340D" w:themeColor="accent2" w:themeShade="80"/>
              </w:rPr>
              <w:t>asic</w:t>
            </w:r>
            <w:r>
              <w:rPr>
                <w:color w:val="80340D" w:themeColor="accent2" w:themeShade="80"/>
              </w:rPr>
              <w:t xml:space="preserve"> S</w:t>
            </w:r>
            <w:r w:rsidRPr="00386C4F">
              <w:rPr>
                <w:color w:val="80340D" w:themeColor="accent2" w:themeShade="80"/>
              </w:rPr>
              <w:t>tructure</w:t>
            </w:r>
          </w:p>
        </w:tc>
        <w:tc>
          <w:tcPr>
            <w:tcW w:w="7416" w:type="dxa"/>
            <w:gridSpan w:val="4"/>
          </w:tcPr>
          <w:p w14:paraId="454D3553" w14:textId="30845D6E" w:rsidR="00634EE4" w:rsidRPr="00EA6905" w:rsidRDefault="00634EE4" w:rsidP="00634EE4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A6905">
              <w:rPr>
                <w:b/>
                <w:bCs/>
                <w:color w:val="156082" w:themeColor="accent1"/>
              </w:rPr>
              <w:t>Chain-of-thought</w:t>
            </w:r>
            <w:r w:rsidR="00E83BDB" w:rsidRPr="00EA6905">
              <w:rPr>
                <w:b/>
                <w:bCs/>
                <w:color w:val="156082" w:themeColor="accent1"/>
              </w:rPr>
              <w:t>.</w:t>
            </w:r>
          </w:p>
          <w:p w14:paraId="27DB70C0" w14:textId="21ED6A09" w:rsidR="00634EE4" w:rsidRPr="00634EE4" w:rsidRDefault="00634EE4" w:rsidP="00634EE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634EE4">
              <w:rPr>
                <w:color w:val="A02B93" w:themeColor="accent5"/>
              </w:rPr>
              <w:t xml:space="preserve"> typical </w:t>
            </w:r>
            <w:proofErr w:type="spellStart"/>
            <w:r w:rsidRPr="00634EE4">
              <w:rPr>
                <w:color w:val="A02B93" w:themeColor="accent5"/>
              </w:rPr>
              <w:t>CoT</w:t>
            </w:r>
            <w:proofErr w:type="spellEnd"/>
            <w:r w:rsidRPr="00634EE4">
              <w:rPr>
                <w:color w:val="A02B93" w:themeColor="accent5"/>
              </w:rPr>
              <w:t xml:space="preserve"> prompt encourages:</w:t>
            </w:r>
          </w:p>
          <w:p w14:paraId="01AC5E7E" w14:textId="023164B4" w:rsidR="00634EE4" w:rsidRPr="00634EE4" w:rsidRDefault="00634EE4" w:rsidP="00634EE4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Problem</m:t>
                </m:r>
              </m:oMath>
            </m:oMathPara>
          </w:p>
          <w:p w14:paraId="57CE4A6B" w14:textId="266225D8" w:rsidR="00634EE4" w:rsidRPr="00634EE4" w:rsidRDefault="00634EE4" w:rsidP="00634EE4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31818F27" w14:textId="61368FE6" w:rsidR="00634EE4" w:rsidRPr="00634EE4" w:rsidRDefault="00634EE4" w:rsidP="00634EE4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reason through the whole problem</m:t>
                </m:r>
              </m:oMath>
            </m:oMathPara>
          </w:p>
          <w:p w14:paraId="6C4E1DE1" w14:textId="51959C01" w:rsidR="00634EE4" w:rsidRPr="00634EE4" w:rsidRDefault="00634EE4" w:rsidP="00634EE4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422DEE01" w14:textId="4442EF1F" w:rsidR="00634EE4" w:rsidRPr="00634EE4" w:rsidRDefault="00634EE4" w:rsidP="00634EE4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Answer</m:t>
                </m:r>
              </m:oMath>
            </m:oMathPara>
          </w:p>
          <w:p w14:paraId="4E20543A" w14:textId="539C4016" w:rsidR="00634EE4" w:rsidRPr="00634EE4" w:rsidRDefault="00634EE4" w:rsidP="00634EE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34EE4">
              <w:rPr>
                <w:color w:val="A02B93" w:themeColor="accent5"/>
              </w:rPr>
              <w:t>his works well when the new problem resembles the examples</w:t>
            </w:r>
          </w:p>
          <w:p w14:paraId="2B76D942" w14:textId="6408EE14" w:rsidR="009F747D" w:rsidRPr="009F747D" w:rsidRDefault="00634EE4" w:rsidP="00634EE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634EE4">
              <w:rPr>
                <w:color w:val="A02B93" w:themeColor="accent5"/>
              </w:rPr>
              <w:t>ut performance often degrades when the test problem requires more reasoning steps than the demonstrations</w:t>
            </w:r>
          </w:p>
          <w:p w14:paraId="7EEF8E68" w14:textId="77777777" w:rsidR="009F747D" w:rsidRPr="009F747D" w:rsidRDefault="009F747D" w:rsidP="009F747D">
            <w:pPr>
              <w:spacing w:line="360" w:lineRule="auto"/>
              <w:rPr>
                <w:color w:val="A02B93" w:themeColor="accent5"/>
              </w:rPr>
            </w:pPr>
          </w:p>
          <w:p w14:paraId="6262FE93" w14:textId="77D17381" w:rsidR="00634EE4" w:rsidRPr="00EA6905" w:rsidRDefault="004825FD" w:rsidP="00634EE4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A6905">
              <w:rPr>
                <w:b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0E1E7F33" wp14:editId="4EF0CB46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283210</wp:posOffset>
                  </wp:positionV>
                  <wp:extent cx="4286250" cy="3214370"/>
                  <wp:effectExtent l="76200" t="38100" r="76200" b="119380"/>
                  <wp:wrapNone/>
                  <wp:docPr id="875288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32143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Pr="00EA690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DB9398" wp14:editId="394910FA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3554730</wp:posOffset>
                      </wp:positionV>
                      <wp:extent cx="4286250" cy="635"/>
                      <wp:effectExtent l="0" t="0" r="0" b="0"/>
                      <wp:wrapNone/>
                      <wp:docPr id="81892665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625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929681" w14:textId="3915EDD6" w:rsidR="004825FD" w:rsidRPr="00126401" w:rsidRDefault="004825FD" w:rsidP="004825FD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DB9398" id="_x0000_s1027" type="#_x0000_t202" style="position:absolute;margin-left:11.85pt;margin-top:279.9pt;width:337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" filled="f" stroked="f">
                      <v:textbox style="mso-fit-shape-to-text:t" inset="0,0,0,0">
                        <w:txbxContent>
                          <w:p w14:paraId="27929681" w14:textId="3915EDD6" w:rsidR="004825FD" w:rsidRPr="00126401" w:rsidRDefault="004825FD" w:rsidP="004825FD">
                            <w:pPr>
                              <w:pStyle w:val="Caption"/>
                              <w:jc w:val="right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4EE4" w:rsidRPr="00EA6905">
              <w:rPr>
                <w:b/>
                <w:bCs/>
                <w:color w:val="156082" w:themeColor="accent1"/>
              </w:rPr>
              <w:t>Least-to-most prompting.</w:t>
            </w:r>
          </w:p>
          <w:p w14:paraId="5097D87F" w14:textId="2507752C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6634C1B8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2E83D9AC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75A1D995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75143A9B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796DF133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50F25F44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3F90E678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02794DEB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0A5C4E07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73B54056" w14:textId="77777777" w:rsidR="009F747D" w:rsidRDefault="009F747D" w:rsidP="009F747D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7DD14B63" w14:textId="229F33ED" w:rsidR="00634EE4" w:rsidRPr="00634EE4" w:rsidRDefault="00634EE4" w:rsidP="00634EE4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l</w:t>
            </w:r>
            <w:r w:rsidRPr="00634EE4">
              <w:rPr>
                <w:color w:val="A02B93" w:themeColor="accent5"/>
              </w:rPr>
              <w:t>east-to-most prompting separates reasoning into two stages:</w:t>
            </w:r>
          </w:p>
          <w:p w14:paraId="5808CB68" w14:textId="77777777" w:rsidR="00634EE4" w:rsidRPr="00634EE4" w:rsidRDefault="00634EE4" w:rsidP="008F37D1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 w:rsidRPr="00634EE4">
              <w:rPr>
                <w:color w:val="A02B93" w:themeColor="accent5"/>
              </w:rPr>
              <w:t>Stage 1 — Decompose</w:t>
            </w:r>
          </w:p>
          <w:p w14:paraId="4D5A0829" w14:textId="73E59B3E" w:rsidR="00634EE4" w:rsidRPr="008F37D1" w:rsidRDefault="008F37D1" w:rsidP="008F37D1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634EE4" w:rsidRPr="008F37D1">
              <w:rPr>
                <w:color w:val="A02B93" w:themeColor="accent5"/>
              </w:rPr>
              <w:t>urn</w:t>
            </w:r>
            <w:r>
              <w:rPr>
                <w:color w:val="A02B93" w:themeColor="accent5"/>
              </w:rPr>
              <w:t xml:space="preserve"> c</w:t>
            </w:r>
            <w:r w:rsidR="00634EE4" w:rsidRPr="008F37D1">
              <w:rPr>
                <w:color w:val="A02B93" w:themeColor="accent5"/>
              </w:rPr>
              <w:t>omplex problem</w:t>
            </w:r>
            <w:r w:rsidRPr="008F37D1">
              <w:rPr>
                <w:color w:val="A02B93" w:themeColor="accent5"/>
              </w:rPr>
              <w:t xml:space="preserve"> </w:t>
            </w:r>
            <w:r w:rsidR="00634EE4" w:rsidRPr="008F37D1">
              <w:rPr>
                <w:color w:val="A02B93" w:themeColor="accent5"/>
              </w:rPr>
              <w:t>into:</w:t>
            </w:r>
          </w:p>
          <w:p w14:paraId="71CB2464" w14:textId="416447B3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Subproblem 1</m:t>
                </m:r>
              </m:oMath>
            </m:oMathPara>
          </w:p>
          <w:p w14:paraId="19401507" w14:textId="346BDB26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Subproblem 2</m:t>
                </m:r>
              </m:oMath>
            </m:oMathPara>
          </w:p>
          <w:p w14:paraId="4A737B65" w14:textId="60C23386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Subproblem 3</m:t>
                </m:r>
              </m:oMath>
            </m:oMathPara>
          </w:p>
          <w:p w14:paraId="15990451" w14:textId="77777777" w:rsidR="00634EE4" w:rsidRPr="00634EE4" w:rsidRDefault="00634EE4" w:rsidP="00EA6905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 w:rsidRPr="00634EE4">
              <w:rPr>
                <w:color w:val="A02B93" w:themeColor="accent5"/>
              </w:rPr>
              <w:t>Stage 2 — Solve sequentially</w:t>
            </w:r>
          </w:p>
          <w:p w14:paraId="0CD7A8AB" w14:textId="0C6774D5" w:rsidR="00634EE4" w:rsidRPr="00634EE4" w:rsidRDefault="008F37D1" w:rsidP="00EA6905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634EE4" w:rsidRPr="00634EE4">
              <w:rPr>
                <w:color w:val="A02B93" w:themeColor="accent5"/>
              </w:rPr>
              <w:t>hen solve:</w:t>
            </w:r>
          </w:p>
          <w:p w14:paraId="500CC81A" w14:textId="0DF60B20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Subproblem 1</m:t>
                </m:r>
              </m:oMath>
            </m:oMathPara>
          </w:p>
          <w:p w14:paraId="6FEFF967" w14:textId="5A2EE1A4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FA03732" w14:textId="541C0B03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use its answer to solve</m:t>
                </m:r>
              </m:oMath>
            </m:oMathPara>
          </w:p>
          <w:p w14:paraId="4072777E" w14:textId="5A8DA559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025F0035" w14:textId="440D62BB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Subproblem 2</m:t>
                </m:r>
              </m:oMath>
            </m:oMathPara>
          </w:p>
          <w:p w14:paraId="5841E59F" w14:textId="79D97D00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312F767" w14:textId="5D219E54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use previous results to solve</m:t>
                </m:r>
              </m:oMath>
            </m:oMathPara>
          </w:p>
          <w:p w14:paraId="39AA17D0" w14:textId="0EC0BEB0" w:rsidR="00634EE4" w:rsidRPr="00F043EC" w:rsidRDefault="00F043EC" w:rsidP="00F043EC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3250DF3" w14:textId="6F951697" w:rsidR="00F043EC" w:rsidRPr="00F043EC" w:rsidRDefault="00F043EC" w:rsidP="00F043EC">
            <w:pPr>
              <w:spacing w:line="360" w:lineRule="auto"/>
              <w:jc w:val="center"/>
              <w:rPr>
                <w:rFonts w:eastAsiaTheme="minorEastAsia"/>
                <w:b/>
                <w:bCs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Subproblem 3</m:t>
                </m:r>
              </m:oMath>
            </m:oMathPara>
          </w:p>
          <w:p w14:paraId="3713E9E4" w14:textId="688A3C66" w:rsidR="00634EE4" w:rsidRPr="00785F1B" w:rsidRDefault="00785F1B" w:rsidP="00785F1B">
            <w:pPr>
              <w:spacing w:line="360" w:lineRule="auto"/>
              <w:jc w:val="center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00C66BEB" w14:textId="77777777" w:rsidR="00785F1B" w:rsidRPr="00785F1B" w:rsidRDefault="00785F1B" w:rsidP="00785F1B">
            <w:pPr>
              <w:spacing w:line="360" w:lineRule="auto"/>
              <w:jc w:val="center"/>
              <w:rPr>
                <w:rFonts w:eastAsiaTheme="minorEastAsia"/>
                <w:b/>
                <w:bCs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Final answer</m:t>
                </m:r>
              </m:oMath>
            </m:oMathPara>
          </w:p>
          <w:p w14:paraId="3E65D2E0" w14:textId="02C7B28E" w:rsidR="00785F1B" w:rsidRPr="00C6470F" w:rsidRDefault="00785F1B" w:rsidP="00C6470F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</w:tc>
      </w:tr>
      <w:tr w:rsidR="00CA0165" w:rsidRPr="00200815" w14:paraId="2968FA99" w14:textId="77777777" w:rsidTr="00CA0165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A5C9EB" w:themeFill="text2" w:themeFillTint="40"/>
          </w:tcPr>
          <w:p w14:paraId="41B72090" w14:textId="25A534B6" w:rsidR="00CA0165" w:rsidRPr="00505122" w:rsidRDefault="00CA0165" w:rsidP="00505122">
            <w:pPr>
              <w:spacing w:line="360" w:lineRule="auto"/>
              <w:ind w:left="701" w:hanging="701"/>
            </w:pPr>
            <w:r>
              <w:lastRenderedPageBreak/>
              <w:t>Async</w:t>
            </w:r>
          </w:p>
        </w:tc>
      </w:tr>
      <w:tr w:rsidR="00CA0165" w:rsidRPr="00200815" w14:paraId="382AFAA5" w14:textId="77777777" w:rsidTr="00C6470F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9D9D9" w:themeFill="background1" w:themeFillShade="D9"/>
          </w:tcPr>
          <w:p w14:paraId="12BB57FB" w14:textId="05E42E7B" w:rsidR="00CA0165" w:rsidRPr="00CA0165" w:rsidRDefault="00C6470F" w:rsidP="00505122">
            <w:pPr>
              <w:spacing w:line="360" w:lineRule="auto"/>
              <w:ind w:left="701" w:hanging="701"/>
              <w:rPr>
                <w:b w:val="0"/>
                <w:bCs w:val="0"/>
              </w:rPr>
            </w:pPr>
            <w:r w:rsidRPr="00C6470F">
              <w:rPr>
                <w:b w:val="0"/>
                <w:bCs w:val="0"/>
              </w:rPr>
              <w:t>Zero-Shot, Few-Shot, and Chain-of-Thought</w:t>
            </w:r>
          </w:p>
        </w:tc>
      </w:tr>
      <w:tr w:rsidR="000871E7" w:rsidRPr="004A20F3" w14:paraId="7A612C6A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11D4FD99" w14:textId="75150D6D" w:rsidR="000871E7" w:rsidRPr="00AB7E16" w:rsidRDefault="00B527B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527BD">
              <w:rPr>
                <w:color w:val="80340D" w:themeColor="accent2" w:themeShade="80"/>
              </w:rPr>
              <w:t>Zero-</w:t>
            </w:r>
            <w:r>
              <w:rPr>
                <w:color w:val="80340D" w:themeColor="accent2" w:themeShade="80"/>
              </w:rPr>
              <w:t>S</w:t>
            </w:r>
            <w:r w:rsidRPr="00B527BD">
              <w:rPr>
                <w:color w:val="80340D" w:themeColor="accent2" w:themeShade="80"/>
              </w:rPr>
              <w:t xml:space="preserve">hot </w:t>
            </w:r>
            <w:r>
              <w:rPr>
                <w:color w:val="80340D" w:themeColor="accent2" w:themeShade="80"/>
              </w:rPr>
              <w:t>P</w:t>
            </w:r>
            <w:r w:rsidRPr="00B527BD">
              <w:rPr>
                <w:color w:val="80340D" w:themeColor="accent2" w:themeShade="80"/>
              </w:rPr>
              <w:t>rompting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311984C" w14:textId="7C0CD5CF" w:rsidR="000871E7" w:rsidRPr="00EA6905" w:rsidRDefault="00EA6905" w:rsidP="00EA69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EA6905">
              <w:rPr>
                <w:color w:val="156082" w:themeColor="accent1"/>
              </w:rPr>
              <w:t>A</w:t>
            </w:r>
            <w:r w:rsidR="00B527BD" w:rsidRPr="00EA6905">
              <w:rPr>
                <w:color w:val="156082" w:themeColor="accent1"/>
              </w:rPr>
              <w:t>sks the model to perform a task without giving it any examples</w:t>
            </w:r>
            <w:r w:rsidRPr="00EA6905">
              <w:rPr>
                <w:color w:val="156082" w:themeColor="accent1"/>
              </w:rPr>
              <w:t>.</w:t>
            </w:r>
          </w:p>
          <w:p w14:paraId="676FC935" w14:textId="5B40EEA5" w:rsidR="00B527BD" w:rsidRPr="00B527BD" w:rsidRDefault="00B527BD" w:rsidP="00B527B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B527BD">
              <w:rPr>
                <w:color w:val="A02B93" w:themeColor="accent5"/>
              </w:rPr>
              <w:t>xample:</w:t>
            </w:r>
          </w:p>
          <w:p w14:paraId="34C15DBE" w14:textId="37AF5D27" w:rsidR="00B527BD" w:rsidRDefault="00B527BD" w:rsidP="00B527B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B527BD">
              <w:rPr>
                <w:color w:val="A02B93" w:themeColor="accent5"/>
              </w:rPr>
              <w:t>lassify this movie review as positive or negative</w:t>
            </w:r>
          </w:p>
          <w:p w14:paraId="4032A368" w14:textId="7182835B" w:rsidR="00B527BD" w:rsidRPr="00B527BD" w:rsidRDefault="00B527BD" w:rsidP="00B527B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527BD">
              <w:rPr>
                <w:color w:val="A02B93" w:themeColor="accent5"/>
              </w:rPr>
              <w:t>he model must rely entirely on:</w:t>
            </w:r>
          </w:p>
          <w:p w14:paraId="13F4F479" w14:textId="36F62B47" w:rsidR="00B527BD" w:rsidRPr="00B527BD" w:rsidRDefault="00B527BD" w:rsidP="00B527B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7BD">
              <w:rPr>
                <w:color w:val="A02B93" w:themeColor="accent5"/>
              </w:rPr>
              <w:t>its pretrained knowledge</w:t>
            </w:r>
          </w:p>
          <w:p w14:paraId="375373BD" w14:textId="1CE707F4" w:rsidR="00B527BD" w:rsidRPr="00B527BD" w:rsidRDefault="00B527BD" w:rsidP="00B527B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7BD">
              <w:rPr>
                <w:color w:val="A02B93" w:themeColor="accent5"/>
              </w:rPr>
              <w:t>its understanding of the instruction</w:t>
            </w:r>
          </w:p>
          <w:p w14:paraId="46A33B2E" w14:textId="6628E837" w:rsidR="00B527BD" w:rsidRDefault="00B527BD" w:rsidP="00B527B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7BD">
              <w:rPr>
                <w:color w:val="A02B93" w:themeColor="accent5"/>
              </w:rPr>
              <w:t>its ability to generalize</w:t>
            </w:r>
          </w:p>
          <w:p w14:paraId="184EE2CE" w14:textId="6A11B7AE" w:rsidR="00B527BD" w:rsidRDefault="00B527BD" w:rsidP="00B527B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27BD">
              <w:rPr>
                <w:color w:val="A02B93" w:themeColor="accent5"/>
              </w:rPr>
              <w:lastRenderedPageBreak/>
              <w:t xml:space="preserve">useful for testing the model's </w:t>
            </w:r>
            <w:r w:rsidRPr="00B527BD">
              <w:rPr>
                <w:b/>
                <w:bCs/>
                <w:color w:val="A02B93" w:themeColor="accent5"/>
              </w:rPr>
              <w:t>baseline capability</w:t>
            </w:r>
          </w:p>
          <w:p w14:paraId="05FA9CE2" w14:textId="77777777" w:rsidR="000871E7" w:rsidRPr="00035501" w:rsidRDefault="000871E7" w:rsidP="000355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2F4B878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7CF1E60D" w14:textId="729CF875" w:rsidR="000871E7" w:rsidRPr="00C71A4B" w:rsidRDefault="0003550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35501">
              <w:rPr>
                <w:color w:val="80340D" w:themeColor="accent2" w:themeShade="80"/>
              </w:rPr>
              <w:lastRenderedPageBreak/>
              <w:t>Few-</w:t>
            </w:r>
            <w:r>
              <w:rPr>
                <w:color w:val="80340D" w:themeColor="accent2" w:themeShade="80"/>
              </w:rPr>
              <w:t>S</w:t>
            </w:r>
            <w:r w:rsidRPr="00035501">
              <w:rPr>
                <w:color w:val="80340D" w:themeColor="accent2" w:themeShade="80"/>
              </w:rPr>
              <w:t xml:space="preserve">hot </w:t>
            </w:r>
            <w:r>
              <w:rPr>
                <w:color w:val="80340D" w:themeColor="accent2" w:themeShade="80"/>
              </w:rPr>
              <w:t>P</w:t>
            </w:r>
            <w:r w:rsidRPr="00035501">
              <w:rPr>
                <w:color w:val="80340D" w:themeColor="accent2" w:themeShade="80"/>
              </w:rPr>
              <w:t>rompting</w:t>
            </w:r>
          </w:p>
        </w:tc>
        <w:tc>
          <w:tcPr>
            <w:tcW w:w="7416" w:type="dxa"/>
            <w:gridSpan w:val="4"/>
          </w:tcPr>
          <w:p w14:paraId="7DF3347A" w14:textId="3A2F2E6A" w:rsidR="00035501" w:rsidRPr="00EA6905" w:rsidRDefault="00EA6905" w:rsidP="00EA69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6905">
              <w:rPr>
                <w:b/>
                <w:bCs/>
                <w:color w:val="156082" w:themeColor="accent1"/>
              </w:rPr>
              <w:t>G</w:t>
            </w:r>
            <w:r w:rsidR="00035501" w:rsidRPr="00EA6905">
              <w:rPr>
                <w:b/>
                <w:bCs/>
                <w:color w:val="156082" w:themeColor="accent1"/>
              </w:rPr>
              <w:t>ives the model a small number of examples before asking it to perform the new task</w:t>
            </w:r>
            <w:r w:rsidRPr="00EA6905">
              <w:rPr>
                <w:b/>
                <w:bCs/>
                <w:color w:val="156082" w:themeColor="accent1"/>
              </w:rPr>
              <w:t>.</w:t>
            </w:r>
          </w:p>
          <w:p w14:paraId="4D1B7B66" w14:textId="7E699181" w:rsidR="00035501" w:rsidRPr="00035501" w:rsidRDefault="00035501" w:rsidP="0003550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 </w:t>
            </w:r>
            <w:r w:rsidRPr="00035501">
              <w:rPr>
                <w:color w:val="A02B93" w:themeColor="accent5"/>
              </w:rPr>
              <w:t>typical prompt might contain:</w:t>
            </w:r>
          </w:p>
          <w:p w14:paraId="393B025C" w14:textId="1DEE007E" w:rsidR="00035501" w:rsidRPr="00035501" w:rsidRDefault="00035501" w:rsidP="000355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Example 1</m:t>
                </m:r>
                <m:r>
                  <w:rPr>
                    <w:rFonts w:ascii="Cambria Math" w:hAnsi="Cambria Math"/>
                    <w:color w:val="156082" w:themeColor="accent1"/>
                  </w:rPr>
                  <m:t xml:space="preserve"> </m:t>
                </m:r>
                <m:r>
                  <w:rPr>
                    <w:rFonts w:ascii="Cambria Math" w:hAnsi="Cambria Math"/>
                    <w:color w:val="A02B93" w:themeColor="accent5"/>
                  </w:rPr>
                  <m:t>→ positive</m:t>
                </m:r>
              </m:oMath>
            </m:oMathPara>
          </w:p>
          <w:p w14:paraId="62077013" w14:textId="651F8BCD" w:rsidR="00035501" w:rsidRPr="00035501" w:rsidRDefault="00035501" w:rsidP="000355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Example 2</m:t>
                </m:r>
                <m:r>
                  <w:rPr>
                    <w:rFonts w:ascii="Cambria Math" w:hAnsi="Cambria Math"/>
                    <w:color w:val="156082" w:themeColor="accent1"/>
                  </w:rPr>
                  <m:t xml:space="preserve"> </m:t>
                </m:r>
                <m:r>
                  <w:rPr>
                    <w:rFonts w:ascii="Cambria Math" w:hAnsi="Cambria Math"/>
                    <w:color w:val="A02B93" w:themeColor="accent5"/>
                  </w:rPr>
                  <m:t>→ negative</m:t>
                </m:r>
              </m:oMath>
            </m:oMathPara>
          </w:p>
          <w:p w14:paraId="4E2E1263" w14:textId="7A1172FF" w:rsidR="00035501" w:rsidRPr="00035501" w:rsidRDefault="00035501" w:rsidP="000355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Example 3</m:t>
                </m:r>
                <m:r>
                  <w:rPr>
                    <w:rFonts w:ascii="Cambria Math" w:hAnsi="Cambria Math"/>
                    <w:color w:val="156082" w:themeColor="accent1"/>
                  </w:rPr>
                  <m:t xml:space="preserve"> </m:t>
                </m:r>
                <m:r>
                  <w:rPr>
                    <w:rFonts w:ascii="Cambria Math" w:hAnsi="Cambria Math"/>
                    <w:color w:val="A02B93" w:themeColor="accent5"/>
                  </w:rPr>
                  <m:t>→ positive</m:t>
                </m:r>
              </m:oMath>
            </m:oMathPara>
          </w:p>
          <w:p w14:paraId="213079F7" w14:textId="64D2782F" w:rsidR="00035501" w:rsidRDefault="00035501" w:rsidP="00035501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35501">
              <w:rPr>
                <w:color w:val="A02B93" w:themeColor="accent5"/>
              </w:rPr>
              <w:t>then:</w:t>
            </w:r>
          </w:p>
          <w:p w14:paraId="2DEC9776" w14:textId="7E18C77E" w:rsidR="00F70B86" w:rsidRPr="00F70B86" w:rsidRDefault="00F70B86" w:rsidP="00F70B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New example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→ ?</m:t>
                </m:r>
              </m:oMath>
            </m:oMathPara>
          </w:p>
          <w:p w14:paraId="0666C2CB" w14:textId="77777777" w:rsidR="000871E7" w:rsidRPr="000871E7" w:rsidRDefault="000871E7" w:rsidP="0003550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0B86" w14:paraId="1A4737F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025E6232" w14:textId="1671EF35" w:rsidR="00F70B86" w:rsidRPr="00035501" w:rsidRDefault="00F70B8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F70B86">
              <w:rPr>
                <w:color w:val="80340D" w:themeColor="accent2" w:themeShade="80"/>
              </w:rPr>
              <w:t>Chain-of-</w:t>
            </w:r>
            <w:r>
              <w:rPr>
                <w:color w:val="80340D" w:themeColor="accent2" w:themeShade="80"/>
              </w:rPr>
              <w:t>T</w:t>
            </w:r>
            <w:r w:rsidRPr="00F70B86">
              <w:rPr>
                <w:color w:val="80340D" w:themeColor="accent2" w:themeShade="80"/>
              </w:rPr>
              <w:t xml:space="preserve">hought </w:t>
            </w:r>
            <w:r>
              <w:rPr>
                <w:color w:val="80340D" w:themeColor="accent2" w:themeShade="80"/>
              </w:rPr>
              <w:t>P</w:t>
            </w:r>
            <w:r w:rsidRPr="00F70B86">
              <w:rPr>
                <w:color w:val="80340D" w:themeColor="accent2" w:themeShade="80"/>
              </w:rPr>
              <w:t>rompting</w:t>
            </w:r>
          </w:p>
        </w:tc>
        <w:tc>
          <w:tcPr>
            <w:tcW w:w="7416" w:type="dxa"/>
            <w:gridSpan w:val="4"/>
          </w:tcPr>
          <w:p w14:paraId="27FAEFEE" w14:textId="35CE84DE" w:rsidR="00F70B86" w:rsidRPr="00EA6905" w:rsidRDefault="00EA6905" w:rsidP="00EA69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6905">
              <w:rPr>
                <w:b/>
                <w:bCs/>
                <w:color w:val="156082" w:themeColor="accent1"/>
              </w:rPr>
              <w:t>E</w:t>
            </w:r>
            <w:r w:rsidR="00F70B86" w:rsidRPr="00EA6905">
              <w:rPr>
                <w:b/>
                <w:bCs/>
                <w:color w:val="156082" w:themeColor="accent1"/>
              </w:rPr>
              <w:t>ncourages the model to produce intermediate reasoning steps before reaching an answer</w:t>
            </w:r>
            <w:r w:rsidRPr="00EA6905">
              <w:rPr>
                <w:b/>
                <w:bCs/>
                <w:color w:val="156082" w:themeColor="accent1"/>
              </w:rPr>
              <w:t>.</w:t>
            </w:r>
          </w:p>
          <w:p w14:paraId="6C6CC5C8" w14:textId="304F0E64" w:rsidR="00F70B86" w:rsidRPr="00F70B86" w:rsidRDefault="00F70B86" w:rsidP="00F70B86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F70B86">
              <w:rPr>
                <w:color w:val="A02B93" w:themeColor="accent5"/>
              </w:rPr>
              <w:t>nstead of:</w:t>
            </w:r>
          </w:p>
          <w:p w14:paraId="3FA0663A" w14:textId="4E82F266" w:rsidR="00F70B86" w:rsidRPr="007F7C43" w:rsidRDefault="007F7C43" w:rsidP="00F70B8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Problem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→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Answer</m:t>
                </m:r>
              </m:oMath>
            </m:oMathPara>
          </w:p>
          <w:p w14:paraId="1B7E39B2" w14:textId="77777777" w:rsidR="00F70B86" w:rsidRPr="00F70B86" w:rsidRDefault="00F70B86" w:rsidP="00F70B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70B86">
              <w:rPr>
                <w:color w:val="A02B93" w:themeColor="accent5"/>
              </w:rPr>
              <w:t>the model follows:</w:t>
            </w:r>
          </w:p>
          <w:p w14:paraId="1E00B58E" w14:textId="05B45519" w:rsidR="00F70B86" w:rsidRPr="007F7C43" w:rsidRDefault="007F7C43" w:rsidP="00F70B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Problem</m:t>
                </m:r>
              </m:oMath>
            </m:oMathPara>
          </w:p>
          <w:p w14:paraId="21C718C1" w14:textId="674B9E8B" w:rsidR="00F70B86" w:rsidRPr="007F7C43" w:rsidRDefault="007F7C43" w:rsidP="00F70B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115068BF" w14:textId="4B257FC0" w:rsidR="00F70B86" w:rsidRPr="007F7C43" w:rsidRDefault="007F7C43" w:rsidP="00F70B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Intermediate reasoning</m:t>
                </m:r>
              </m:oMath>
            </m:oMathPara>
          </w:p>
          <w:p w14:paraId="285D60ED" w14:textId="19FB4AE8" w:rsidR="00F70B86" w:rsidRPr="007F7C43" w:rsidRDefault="007F7C43" w:rsidP="00F70B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65BEEB89" w14:textId="295D3503" w:rsidR="00F70B86" w:rsidRPr="007F7C43" w:rsidRDefault="007F7C43" w:rsidP="00F70B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More reasoning</m:t>
                </m:r>
              </m:oMath>
            </m:oMathPara>
          </w:p>
          <w:p w14:paraId="1B3A36DB" w14:textId="3B0792E1" w:rsidR="00F70B86" w:rsidRPr="007F7C43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6F5EAE9C" w14:textId="408EE29D" w:rsidR="00F70B86" w:rsidRPr="007F7C43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Final answer</m:t>
                </m:r>
              </m:oMath>
            </m:oMathPara>
          </w:p>
          <w:p w14:paraId="79E9D2C1" w14:textId="6434FBEB" w:rsidR="007F7C43" w:rsidRPr="007F7C43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70B86" w14:paraId="24E6C03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13C37414" w14:textId="074BDC52" w:rsidR="00F70B86" w:rsidRPr="00035501" w:rsidRDefault="007F7C43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F7C43">
              <w:rPr>
                <w:color w:val="80340D" w:themeColor="accent2" w:themeShade="80"/>
              </w:rPr>
              <w:t xml:space="preserve">Choosing a </w:t>
            </w:r>
            <w:r>
              <w:rPr>
                <w:color w:val="80340D" w:themeColor="accent2" w:themeShade="80"/>
              </w:rPr>
              <w:t>P</w:t>
            </w:r>
            <w:r w:rsidRPr="007F7C43">
              <w:rPr>
                <w:color w:val="80340D" w:themeColor="accent2" w:themeShade="80"/>
              </w:rPr>
              <w:t xml:space="preserve">rompting </w:t>
            </w:r>
            <w:r>
              <w:rPr>
                <w:color w:val="80340D" w:themeColor="accent2" w:themeShade="80"/>
              </w:rPr>
              <w:t>S</w:t>
            </w:r>
            <w:r w:rsidRPr="007F7C43">
              <w:rPr>
                <w:color w:val="80340D" w:themeColor="accent2" w:themeShade="80"/>
              </w:rPr>
              <w:t>trategy</w:t>
            </w:r>
          </w:p>
        </w:tc>
        <w:tc>
          <w:tcPr>
            <w:tcW w:w="7416" w:type="dxa"/>
            <w:gridSpan w:val="4"/>
          </w:tcPr>
          <w:p w14:paraId="471BDB24" w14:textId="77777777" w:rsidR="007F7C43" w:rsidRPr="00E83BDB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83BDB">
              <w:rPr>
                <w:b/>
                <w:bCs/>
                <w:color w:val="156082" w:themeColor="accent1"/>
              </w:rPr>
              <w:t>Use zero-shot when:</w:t>
            </w:r>
          </w:p>
          <w:p w14:paraId="12B2DDA8" w14:textId="0346D550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testing a new model</w:t>
            </w:r>
          </w:p>
          <w:p w14:paraId="72EE26E2" w14:textId="4F7221A6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evaluating baseline capability</w:t>
            </w:r>
          </w:p>
          <w:p w14:paraId="3556966D" w14:textId="6881B100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the task is simple</w:t>
            </w:r>
          </w:p>
          <w:p w14:paraId="55D5A3D8" w14:textId="07295AD2" w:rsid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the instruction is already clear</w:t>
            </w:r>
          </w:p>
          <w:p w14:paraId="7FFB83E9" w14:textId="77777777" w:rsidR="007F7C43" w:rsidRPr="00E83BDB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83BDB">
              <w:rPr>
                <w:b/>
                <w:bCs/>
                <w:color w:val="156082" w:themeColor="accent1"/>
              </w:rPr>
              <w:lastRenderedPageBreak/>
              <w:t>Use few-shot when:</w:t>
            </w:r>
          </w:p>
          <w:p w14:paraId="6F0077CE" w14:textId="07111FCB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output formatting matters</w:t>
            </w:r>
          </w:p>
          <w:p w14:paraId="000104EA" w14:textId="36FD5675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classifications need consistency</w:t>
            </w:r>
          </w:p>
          <w:p w14:paraId="422627DA" w14:textId="2FEAAAAF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the model needs examples of the desired behavior</w:t>
            </w:r>
          </w:p>
          <w:p w14:paraId="4CD39B6E" w14:textId="58A2CFCB" w:rsid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the task follows a stable pattern</w:t>
            </w:r>
          </w:p>
          <w:p w14:paraId="6F8917B4" w14:textId="77777777" w:rsidR="007F7C43" w:rsidRPr="007F7C43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FEAC5E" w14:textId="22B2594E" w:rsidR="007F7C43" w:rsidRPr="00E83BDB" w:rsidRDefault="007F7C43" w:rsidP="007F7C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83BDB">
              <w:rPr>
                <w:b/>
                <w:bCs/>
                <w:color w:val="156082" w:themeColor="accent1"/>
              </w:rPr>
              <w:t>Use chain-of-thought when:</w:t>
            </w:r>
          </w:p>
          <w:p w14:paraId="01277116" w14:textId="10AC50D1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the task requires multiple reasoning steps</w:t>
            </w:r>
          </w:p>
          <w:p w14:paraId="612A11DC" w14:textId="3DA52D74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logic or mathematics is involved</w:t>
            </w:r>
          </w:p>
          <w:p w14:paraId="25FC1FF5" w14:textId="04CD9895" w:rsidR="007F7C43" w:rsidRPr="007F7C43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several perspectives must be considered</w:t>
            </w:r>
          </w:p>
          <w:p w14:paraId="59DDC0E2" w14:textId="77777777" w:rsidR="00F70B86" w:rsidRDefault="007F7C43" w:rsidP="007F7C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C43">
              <w:rPr>
                <w:color w:val="A02B93" w:themeColor="accent5"/>
              </w:rPr>
              <w:t>the model needs to organize a complex problem</w:t>
            </w:r>
          </w:p>
          <w:p w14:paraId="4C48EE32" w14:textId="37C5463C" w:rsidR="0017179D" w:rsidRPr="0017179D" w:rsidRDefault="0017179D" w:rsidP="001717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70B86" w14:paraId="427F5125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5799644F" w14:textId="4ECC1855" w:rsidR="00F70B86" w:rsidRPr="00035501" w:rsidRDefault="0017179D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lastRenderedPageBreak/>
              <w:br w:type="page"/>
            </w:r>
            <w:r w:rsidRPr="0017179D">
              <w:rPr>
                <w:color w:val="80340D" w:themeColor="accent2" w:themeShade="80"/>
              </w:rPr>
              <w:t xml:space="preserve">Main </w:t>
            </w:r>
            <w:r>
              <w:rPr>
                <w:color w:val="80340D" w:themeColor="accent2" w:themeShade="80"/>
              </w:rPr>
              <w:t>T</w:t>
            </w:r>
            <w:r w:rsidRPr="0017179D">
              <w:rPr>
                <w:color w:val="80340D" w:themeColor="accent2" w:themeShade="80"/>
              </w:rPr>
              <w:t>akeaway</w:t>
            </w:r>
          </w:p>
        </w:tc>
        <w:tc>
          <w:tcPr>
            <w:tcW w:w="7451" w:type="dxa"/>
            <w:gridSpan w:val="5"/>
          </w:tcPr>
          <w:p w14:paraId="52F8EAED" w14:textId="392AC0D1" w:rsidR="0017179D" w:rsidRPr="00EA6905" w:rsidRDefault="00EA6905" w:rsidP="00EA69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6905">
              <w:rPr>
                <w:b/>
                <w:bCs/>
                <w:color w:val="156082" w:themeColor="accent1"/>
              </w:rPr>
              <w:t>P</w:t>
            </w:r>
            <w:r w:rsidR="0017179D" w:rsidRPr="00EA6905">
              <w:rPr>
                <w:b/>
                <w:bCs/>
                <w:color w:val="156082" w:themeColor="accent1"/>
              </w:rPr>
              <w:t>rompting is a way of controlling how much structure and guidance a language model receives</w:t>
            </w:r>
            <w:r w:rsidRPr="00EA6905">
              <w:rPr>
                <w:b/>
                <w:bCs/>
                <w:color w:val="156082" w:themeColor="accent1"/>
              </w:rPr>
              <w:t>.</w:t>
            </w:r>
          </w:p>
          <w:p w14:paraId="288BD9D4" w14:textId="3F1ADCA0" w:rsidR="0017179D" w:rsidRPr="0017179D" w:rsidRDefault="0017179D" w:rsidP="0017179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7179D">
              <w:rPr>
                <w:color w:val="A02B93" w:themeColor="accent5"/>
              </w:rPr>
              <w:t>he three techniques form a useful progression:</w:t>
            </w:r>
          </w:p>
          <w:p w14:paraId="137DC564" w14:textId="71F748F4" w:rsidR="0017179D" w:rsidRPr="0017179D" w:rsidRDefault="0017179D" w:rsidP="0017179D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8779A">
              <w:rPr>
                <w:color w:val="156082" w:themeColor="accent1"/>
              </w:rPr>
              <w:t xml:space="preserve">zero-shot </w:t>
            </w:r>
            <w:r w:rsidRPr="0017179D">
              <w:rPr>
                <w:color w:val="A02B93" w:themeColor="accent5"/>
              </w:rPr>
              <w:t>→ test what the model already knows</w:t>
            </w:r>
          </w:p>
          <w:p w14:paraId="3689CC4C" w14:textId="195CD98C" w:rsidR="0017179D" w:rsidRPr="0017179D" w:rsidRDefault="0017179D" w:rsidP="0017179D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8779A">
              <w:rPr>
                <w:color w:val="156082" w:themeColor="accent1"/>
              </w:rPr>
              <w:t xml:space="preserve">few-shot </w:t>
            </w:r>
            <w:r w:rsidRPr="0017179D">
              <w:rPr>
                <w:color w:val="A02B93" w:themeColor="accent5"/>
              </w:rPr>
              <w:t>→ demonstrate the desired behavior</w:t>
            </w:r>
          </w:p>
          <w:p w14:paraId="4D432866" w14:textId="5684068A" w:rsidR="0017179D" w:rsidRPr="0017179D" w:rsidRDefault="0017179D" w:rsidP="0017179D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8779A">
              <w:rPr>
                <w:color w:val="156082" w:themeColor="accent1"/>
              </w:rPr>
              <w:t xml:space="preserve">chain-of-thought </w:t>
            </w:r>
            <w:r w:rsidRPr="0017179D">
              <w:rPr>
                <w:color w:val="A02B93" w:themeColor="accent5"/>
              </w:rPr>
              <w:t>→ structure complex reasoning</w:t>
            </w:r>
          </w:p>
          <w:p w14:paraId="0D01390D" w14:textId="77777777" w:rsidR="00F70B86" w:rsidRPr="00A8779A" w:rsidRDefault="00A8779A" w:rsidP="0017179D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17179D" w:rsidRPr="0017179D">
              <w:rPr>
                <w:color w:val="A02B93" w:themeColor="accent5"/>
              </w:rPr>
              <w:t>he more complex or specialized the task becomes, the more useful carefully designed prompt structure becomes</w:t>
            </w:r>
          </w:p>
          <w:p w14:paraId="32AA189F" w14:textId="325B6031" w:rsidR="00A8779A" w:rsidRPr="00A8779A" w:rsidRDefault="00A8779A" w:rsidP="00A877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8779A" w14:paraId="6F88C31D" w14:textId="77777777" w:rsidTr="0042269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6"/>
            <w:shd w:val="clear" w:color="auto" w:fill="D9D9D9" w:themeFill="background1" w:themeFillShade="D9"/>
          </w:tcPr>
          <w:p w14:paraId="0AF18BB1" w14:textId="154EF674" w:rsidR="00A8779A" w:rsidRPr="00025569" w:rsidRDefault="00025569" w:rsidP="00025569">
            <w:pPr>
              <w:spacing w:line="360" w:lineRule="auto"/>
              <w:rPr>
                <w:b w:val="0"/>
                <w:bCs w:val="0"/>
              </w:rPr>
            </w:pPr>
            <w:r w:rsidRPr="00025569">
              <w:rPr>
                <w:b w:val="0"/>
                <w:bCs w:val="0"/>
              </w:rPr>
              <w:t>Emotion Prompts and Structured Prompting</w:t>
            </w:r>
          </w:p>
        </w:tc>
      </w:tr>
      <w:tr w:rsidR="00F70B86" w14:paraId="1A49A438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3B5C8B8B" w14:textId="6E9DE56B" w:rsidR="00F70B86" w:rsidRPr="00035501" w:rsidRDefault="00025569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25569">
              <w:rPr>
                <w:color w:val="80340D" w:themeColor="accent2" w:themeShade="80"/>
              </w:rPr>
              <w:t xml:space="preserve">Emotional </w:t>
            </w:r>
            <w:r>
              <w:rPr>
                <w:color w:val="80340D" w:themeColor="accent2" w:themeShade="80"/>
              </w:rPr>
              <w:t>P</w:t>
            </w:r>
            <w:r w:rsidRPr="00025569">
              <w:rPr>
                <w:color w:val="80340D" w:themeColor="accent2" w:themeShade="80"/>
              </w:rPr>
              <w:t>riming</w:t>
            </w:r>
          </w:p>
        </w:tc>
        <w:tc>
          <w:tcPr>
            <w:tcW w:w="7451" w:type="dxa"/>
            <w:gridSpan w:val="5"/>
          </w:tcPr>
          <w:p w14:paraId="58763795" w14:textId="1528D6A7" w:rsidR="00F70B86" w:rsidRPr="00EA6905" w:rsidRDefault="00EA6905" w:rsidP="00EA69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6905">
              <w:rPr>
                <w:b/>
                <w:bCs/>
                <w:color w:val="156082" w:themeColor="accent1"/>
              </w:rPr>
              <w:t>A</w:t>
            </w:r>
            <w:r w:rsidR="0085513F" w:rsidRPr="00EA6905">
              <w:rPr>
                <w:b/>
                <w:bCs/>
                <w:color w:val="156082" w:themeColor="accent1"/>
              </w:rPr>
              <w:t>dds emotional or psychological language to a prompt in order to influence how the model responds</w:t>
            </w:r>
            <w:r w:rsidRPr="00EA6905">
              <w:rPr>
                <w:b/>
                <w:bCs/>
                <w:color w:val="156082" w:themeColor="accent1"/>
              </w:rPr>
              <w:t>.</w:t>
            </w:r>
          </w:p>
          <w:p w14:paraId="2F8B33CB" w14:textId="06CAF801" w:rsidR="0085513F" w:rsidRPr="0085513F" w:rsidRDefault="0085513F" w:rsidP="008551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85513F">
              <w:rPr>
                <w:color w:val="A02B93" w:themeColor="accent5"/>
              </w:rPr>
              <w:t>xample</w:t>
            </w:r>
            <w:r>
              <w:rPr>
                <w:color w:val="A02B93" w:themeColor="accent5"/>
              </w:rPr>
              <w:t>s</w:t>
            </w:r>
            <w:r w:rsidRPr="0085513F">
              <w:rPr>
                <w:color w:val="A02B93" w:themeColor="accent5"/>
              </w:rPr>
              <w:t>:</w:t>
            </w:r>
          </w:p>
          <w:p w14:paraId="6821F50E" w14:textId="4B084103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“Please help. This is very important for my presentation.”</w:t>
            </w:r>
          </w:p>
          <w:p w14:paraId="47B87566" w14:textId="77777777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“This is an urgent request.”</w:t>
            </w:r>
          </w:p>
          <w:p w14:paraId="69E4E2A8" w14:textId="2F0C619A" w:rsidR="0085513F" w:rsidRPr="0085513F" w:rsidRDefault="0085513F" w:rsidP="008551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5513F">
              <w:rPr>
                <w:color w:val="A02B93" w:themeColor="accent5"/>
              </w:rPr>
              <w:t>he goal may be to encourage:</w:t>
            </w:r>
          </w:p>
          <w:p w14:paraId="5C210949" w14:textId="09090FAA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lastRenderedPageBreak/>
              <w:t>greater thoroughness</w:t>
            </w:r>
          </w:p>
          <w:p w14:paraId="7A6E0A8F" w14:textId="3BAAA182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urgency</w:t>
            </w:r>
          </w:p>
          <w:p w14:paraId="6A98165E" w14:textId="1C02CD46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attention to detail</w:t>
            </w:r>
          </w:p>
          <w:p w14:paraId="334790F5" w14:textId="77777777" w:rsid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a particular emotional tone</w:t>
            </w:r>
          </w:p>
          <w:p w14:paraId="686232F4" w14:textId="3289B020" w:rsidR="0085513F" w:rsidRPr="0085513F" w:rsidRDefault="0085513F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F70B86" w14:paraId="470760F8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2F980496" w14:textId="6AE2E661" w:rsidR="00F70B86" w:rsidRPr="00035501" w:rsidRDefault="0085513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5513F">
              <w:rPr>
                <w:color w:val="80340D" w:themeColor="accent2" w:themeShade="80"/>
              </w:rPr>
              <w:lastRenderedPageBreak/>
              <w:t xml:space="preserve">Why </w:t>
            </w:r>
            <w:r>
              <w:rPr>
                <w:color w:val="80340D" w:themeColor="accent2" w:themeShade="80"/>
              </w:rPr>
              <w:t>E</w:t>
            </w:r>
            <w:r w:rsidRPr="0085513F">
              <w:rPr>
                <w:color w:val="80340D" w:themeColor="accent2" w:themeShade="80"/>
              </w:rPr>
              <w:t xml:space="preserve">motional </w:t>
            </w:r>
            <w:r>
              <w:rPr>
                <w:color w:val="80340D" w:themeColor="accent2" w:themeShade="80"/>
              </w:rPr>
              <w:t>L</w:t>
            </w:r>
            <w:r w:rsidRPr="0085513F">
              <w:rPr>
                <w:color w:val="80340D" w:themeColor="accent2" w:themeShade="80"/>
              </w:rPr>
              <w:t xml:space="preserve">anguage </w:t>
            </w:r>
            <w:r>
              <w:rPr>
                <w:color w:val="80340D" w:themeColor="accent2" w:themeShade="80"/>
              </w:rPr>
              <w:t>C</w:t>
            </w:r>
            <w:r w:rsidRPr="0085513F">
              <w:rPr>
                <w:color w:val="80340D" w:themeColor="accent2" w:themeShade="80"/>
              </w:rPr>
              <w:t xml:space="preserve">an </w:t>
            </w:r>
            <w:r>
              <w:rPr>
                <w:color w:val="80340D" w:themeColor="accent2" w:themeShade="80"/>
              </w:rPr>
              <w:t>A</w:t>
            </w:r>
            <w:r w:rsidRPr="0085513F">
              <w:rPr>
                <w:color w:val="80340D" w:themeColor="accent2" w:themeShade="80"/>
              </w:rPr>
              <w:t>ffect an LLM</w:t>
            </w:r>
          </w:p>
        </w:tc>
        <w:tc>
          <w:tcPr>
            <w:tcW w:w="7451" w:type="dxa"/>
            <w:gridSpan w:val="5"/>
          </w:tcPr>
          <w:p w14:paraId="47CCB3EA" w14:textId="6EF1F441" w:rsidR="0085513F" w:rsidRPr="000C7A05" w:rsidRDefault="00EA6905" w:rsidP="00EA69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C7A05">
              <w:rPr>
                <w:b/>
                <w:bCs/>
                <w:color w:val="156082" w:themeColor="accent1"/>
              </w:rPr>
              <w:t>T</w:t>
            </w:r>
            <w:r w:rsidR="0085513F" w:rsidRPr="000C7A05">
              <w:rPr>
                <w:b/>
                <w:bCs/>
                <w:color w:val="156082" w:themeColor="accent1"/>
              </w:rPr>
              <w:t>he model itself does not need to experience emotion for emotional language to affect its output</w:t>
            </w:r>
            <w:r w:rsidR="000C7A05" w:rsidRPr="000C7A05">
              <w:rPr>
                <w:b/>
                <w:bCs/>
                <w:color w:val="156082" w:themeColor="accent1"/>
              </w:rPr>
              <w:t>.</w:t>
            </w:r>
          </w:p>
          <w:p w14:paraId="27F9C36F" w14:textId="773BD905" w:rsidR="0085513F" w:rsidRPr="0085513F" w:rsidRDefault="0085513F" w:rsidP="008551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LLMs are trained on large amounts of human-written text containing:</w:t>
            </w:r>
          </w:p>
          <w:p w14:paraId="33CB3A23" w14:textId="4E0187D5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urgency</w:t>
            </w:r>
          </w:p>
          <w:p w14:paraId="16822F21" w14:textId="2BC4C953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concern</w:t>
            </w:r>
          </w:p>
          <w:p w14:paraId="1B56B35F" w14:textId="376C51EA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excitement</w:t>
            </w:r>
          </w:p>
          <w:p w14:paraId="682C07B2" w14:textId="518F52E7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importance</w:t>
            </w:r>
          </w:p>
          <w:p w14:paraId="7C301CBD" w14:textId="026C3A0B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persuasion</w:t>
            </w:r>
          </w:p>
          <w:p w14:paraId="5CCB8023" w14:textId="0CFB6E79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emotional language</w:t>
            </w:r>
          </w:p>
          <w:p w14:paraId="7739B52C" w14:textId="77777777" w:rsidR="0085513F" w:rsidRDefault="0085513F" w:rsidP="008551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5513F">
              <w:rPr>
                <w:color w:val="A02B93" w:themeColor="accent5"/>
              </w:rPr>
              <w:t>s a result</w:t>
            </w:r>
          </w:p>
          <w:p w14:paraId="38D45989" w14:textId="7BE84387" w:rsidR="0085513F" w:rsidRPr="0085513F" w:rsidRDefault="0085513F" w:rsidP="0085513F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513F">
              <w:rPr>
                <w:color w:val="A02B93" w:themeColor="accent5"/>
              </w:rPr>
              <w:t>words associated with these contexts can influence the probability of what the model generates next</w:t>
            </w:r>
          </w:p>
          <w:p w14:paraId="35501966" w14:textId="5C5EDA13" w:rsidR="0085513F" w:rsidRPr="0085513F" w:rsidRDefault="0085513F" w:rsidP="0085513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85513F">
              <w:rPr>
                <w:color w:val="A02B93" w:themeColor="accent5"/>
              </w:rPr>
              <w:t>onceptually:</w:t>
            </w:r>
          </w:p>
          <w:p w14:paraId="43F7BE74" w14:textId="7D63311B" w:rsidR="0085513F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emotional wording</m:t>
                </m:r>
              </m:oMath>
            </m:oMathPara>
          </w:p>
          <w:p w14:paraId="1CEB0BF3" w14:textId="31BF6053" w:rsidR="0085513F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E2703A8" w14:textId="29139838" w:rsidR="0085513F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different contextual signals</m:t>
                </m:r>
              </m:oMath>
            </m:oMathPara>
          </w:p>
          <w:p w14:paraId="39D3AB00" w14:textId="381E204F" w:rsidR="0085513F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165EDA39" w14:textId="4841A9AB" w:rsidR="0085513F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different token probabilities</m:t>
                </m:r>
              </m:oMath>
            </m:oMathPara>
          </w:p>
          <w:p w14:paraId="5816D97A" w14:textId="7D31B57B" w:rsidR="0085513F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413A15AE" w14:textId="77777777" w:rsidR="00F70B86" w:rsidRPr="00BD09A4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different response behavior</m:t>
                </m:r>
              </m:oMath>
            </m:oMathPara>
          </w:p>
          <w:p w14:paraId="75F4AFC0" w14:textId="284E37F5" w:rsidR="00BD09A4" w:rsidRPr="0085513F" w:rsidRDefault="00BD09A4" w:rsidP="0085513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4BE13FA" w14:textId="77777777" w:rsidR="005D0065" w:rsidRDefault="005D0065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30"/>
        <w:gridCol w:w="7451"/>
      </w:tblGrid>
      <w:tr w:rsidR="00F70B86" w14:paraId="400BF0E9" w14:textId="77777777" w:rsidTr="00472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755EF1D7" w14:textId="560624C9" w:rsidR="00F70B86" w:rsidRPr="00035501" w:rsidRDefault="00BD09A4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D09A4">
              <w:rPr>
                <w:color w:val="80340D" w:themeColor="accent2" w:themeShade="80"/>
              </w:rPr>
              <w:lastRenderedPageBreak/>
              <w:t xml:space="preserve">Emotional </w:t>
            </w:r>
            <w:r>
              <w:rPr>
                <w:color w:val="80340D" w:themeColor="accent2" w:themeShade="80"/>
              </w:rPr>
              <w:t>P</w:t>
            </w:r>
            <w:r w:rsidRPr="00BD09A4">
              <w:rPr>
                <w:color w:val="80340D" w:themeColor="accent2" w:themeShade="80"/>
              </w:rPr>
              <w:t xml:space="preserve">riming can </w:t>
            </w:r>
            <w:r>
              <w:rPr>
                <w:color w:val="80340D" w:themeColor="accent2" w:themeShade="80"/>
              </w:rPr>
              <w:t>S</w:t>
            </w:r>
            <w:r w:rsidRPr="00BD09A4">
              <w:rPr>
                <w:color w:val="80340D" w:themeColor="accent2" w:themeShade="80"/>
              </w:rPr>
              <w:t xml:space="preserve">ignal </w:t>
            </w:r>
            <w:r>
              <w:rPr>
                <w:color w:val="80340D" w:themeColor="accent2" w:themeShade="80"/>
              </w:rPr>
              <w:t>T</w:t>
            </w:r>
            <w:r w:rsidRPr="00BD09A4">
              <w:rPr>
                <w:color w:val="80340D" w:themeColor="accent2" w:themeShade="80"/>
              </w:rPr>
              <w:t xml:space="preserve">ask </w:t>
            </w:r>
            <w:r>
              <w:rPr>
                <w:color w:val="80340D" w:themeColor="accent2" w:themeShade="80"/>
              </w:rPr>
              <w:t>I</w:t>
            </w:r>
            <w:r w:rsidRPr="00BD09A4">
              <w:rPr>
                <w:color w:val="80340D" w:themeColor="accent2" w:themeShade="80"/>
              </w:rPr>
              <w:t>mportance</w:t>
            </w:r>
          </w:p>
        </w:tc>
        <w:tc>
          <w:tcPr>
            <w:tcW w:w="7451" w:type="dxa"/>
          </w:tcPr>
          <w:p w14:paraId="4E5724BF" w14:textId="23E7B625" w:rsidR="00BD09A4" w:rsidRPr="005D0065" w:rsidRDefault="00BD09A4" w:rsidP="00BD09A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D0065">
              <w:rPr>
                <w:color w:val="156082" w:themeColor="accent1"/>
              </w:rPr>
              <w:t>compare:</w:t>
            </w:r>
          </w:p>
          <w:p w14:paraId="58437767" w14:textId="77777777" w:rsidR="00BD09A4" w:rsidRPr="005D0065" w:rsidRDefault="00BD09A4" w:rsidP="00BD09A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“Create a presentation.”</w:t>
            </w:r>
          </w:p>
          <w:p w14:paraId="0AE4651A" w14:textId="77777777" w:rsidR="00BD09A4" w:rsidRPr="005D0065" w:rsidRDefault="00BD09A4" w:rsidP="00BD09A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D0065">
              <w:rPr>
                <w:color w:val="156082" w:themeColor="accent1"/>
              </w:rPr>
              <w:t>with:</w:t>
            </w:r>
          </w:p>
          <w:p w14:paraId="6C05276A" w14:textId="77777777" w:rsidR="00BD09A4" w:rsidRPr="005D0065" w:rsidRDefault="00BD09A4" w:rsidP="00BD09A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“Please help. This presentation is extremely important, and I need a complete result.”</w:t>
            </w:r>
          </w:p>
          <w:p w14:paraId="70F84463" w14:textId="77777777" w:rsidR="005D0065" w:rsidRPr="005D0065" w:rsidRDefault="005D0065" w:rsidP="005D00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C6DF58" w14:textId="33F70208" w:rsidR="00BD09A4" w:rsidRPr="005D0065" w:rsidRDefault="00BD09A4" w:rsidP="005D0065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the second prompt provides additional contextual signals suggesting that:</w:t>
            </w:r>
          </w:p>
          <w:p w14:paraId="72A7037C" w14:textId="2615CE51" w:rsidR="00BD09A4" w:rsidRPr="005D0065" w:rsidRDefault="00BD09A4" w:rsidP="005D0065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completeness matters</w:t>
            </w:r>
          </w:p>
          <w:p w14:paraId="0C3D90E7" w14:textId="2D98B200" w:rsidR="00BD09A4" w:rsidRPr="005D0065" w:rsidRDefault="00BD09A4" w:rsidP="005D0065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quality matters</w:t>
            </w:r>
          </w:p>
          <w:p w14:paraId="03CCD0C7" w14:textId="7A51DCE5" w:rsidR="00BD09A4" w:rsidRPr="005D0065" w:rsidRDefault="00BD09A4" w:rsidP="005D0065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the task should receive substantial attention</w:t>
            </w:r>
          </w:p>
          <w:p w14:paraId="2D4A356F" w14:textId="77777777" w:rsidR="005D0065" w:rsidRPr="005D0065" w:rsidRDefault="005D0065" w:rsidP="005D00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83DA57" w14:textId="2EC26BCF" w:rsidR="00F70B86" w:rsidRPr="005D0065" w:rsidRDefault="005D0065" w:rsidP="005D00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D0065">
              <w:rPr>
                <w:color w:val="156082" w:themeColor="accent1"/>
              </w:rPr>
              <w:t>T</w:t>
            </w:r>
            <w:r w:rsidR="00BD09A4" w:rsidRPr="005D0065">
              <w:rPr>
                <w:color w:val="156082" w:themeColor="accent1"/>
              </w:rPr>
              <w:t>he broader idea is that prompt wording changes the context from which the model predicts its response</w:t>
            </w:r>
            <w:r w:rsidRPr="005D0065">
              <w:rPr>
                <w:color w:val="156082" w:themeColor="accent1"/>
              </w:rPr>
              <w:t>.</w:t>
            </w:r>
          </w:p>
          <w:p w14:paraId="5670CA41" w14:textId="1CE7B5C1" w:rsidR="00BD09A4" w:rsidRPr="005D0065" w:rsidRDefault="00BD09A4" w:rsidP="00BD09A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A8779A" w14:paraId="7F03A681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7B4A1558" w14:textId="02BCF58D" w:rsidR="00A8779A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t xml:space="preserve">Structured </w:t>
            </w:r>
            <w:r>
              <w:rPr>
                <w:color w:val="80340D" w:themeColor="accent2" w:themeShade="80"/>
              </w:rPr>
              <w:t>O</w:t>
            </w:r>
            <w:r w:rsidRPr="004727B0">
              <w:rPr>
                <w:color w:val="80340D" w:themeColor="accent2" w:themeShade="80"/>
              </w:rPr>
              <w:t xml:space="preserve">utput </w:t>
            </w:r>
            <w:r>
              <w:rPr>
                <w:color w:val="80340D" w:themeColor="accent2" w:themeShade="80"/>
              </w:rPr>
              <w:t>P</w:t>
            </w:r>
            <w:r w:rsidRPr="004727B0">
              <w:rPr>
                <w:color w:val="80340D" w:themeColor="accent2" w:themeShade="80"/>
              </w:rPr>
              <w:t>rompting</w:t>
            </w:r>
          </w:p>
        </w:tc>
        <w:tc>
          <w:tcPr>
            <w:tcW w:w="7451" w:type="dxa"/>
          </w:tcPr>
          <w:p w14:paraId="3D3D89E8" w14:textId="67E0F41E" w:rsidR="004727B0" w:rsidRPr="005D0065" w:rsidRDefault="005D0065" w:rsidP="005D0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D0065">
              <w:rPr>
                <w:b/>
                <w:bCs/>
                <w:color w:val="156082" w:themeColor="accent1"/>
              </w:rPr>
              <w:t>T</w:t>
            </w:r>
            <w:r w:rsidR="004727B0" w:rsidRPr="005D0065">
              <w:rPr>
                <w:b/>
                <w:bCs/>
                <w:color w:val="156082" w:themeColor="accent1"/>
              </w:rPr>
              <w:t>ells the model exactly how its response should be organized</w:t>
            </w:r>
            <w:r w:rsidRPr="005D0065">
              <w:rPr>
                <w:b/>
                <w:bCs/>
                <w:color w:val="156082" w:themeColor="accent1"/>
              </w:rPr>
              <w:t>.</w:t>
            </w:r>
          </w:p>
          <w:p w14:paraId="7CE061EB" w14:textId="39C6A98D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4727B0">
              <w:rPr>
                <w:color w:val="A02B93" w:themeColor="accent5"/>
              </w:rPr>
              <w:t>ossible formats include:</w:t>
            </w:r>
          </w:p>
          <w:p w14:paraId="35EAA51D" w14:textId="6BF31A91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4727B0">
              <w:rPr>
                <w:color w:val="A02B93" w:themeColor="accent5"/>
              </w:rPr>
              <w:t>arkdown</w:t>
            </w:r>
          </w:p>
          <w:p w14:paraId="05CD1FB5" w14:textId="684F2D2D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tables</w:t>
            </w:r>
          </w:p>
          <w:p w14:paraId="294611E3" w14:textId="408504F8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lists</w:t>
            </w:r>
          </w:p>
          <w:p w14:paraId="0028EE9C" w14:textId="4A1C6DF8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JSON</w:t>
            </w:r>
          </w:p>
          <w:p w14:paraId="3D56928A" w14:textId="3FB38EB2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predefined schemas</w:t>
            </w:r>
          </w:p>
          <w:p w14:paraId="3D4096FE" w14:textId="66762711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combinations of structured formats</w:t>
            </w:r>
          </w:p>
          <w:p w14:paraId="49CE68D3" w14:textId="77777777" w:rsidR="005D0065" w:rsidRPr="005D0065" w:rsidRDefault="005D0065" w:rsidP="005D0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B701A0B" w14:textId="4288AD7E" w:rsidR="00A8779A" w:rsidRPr="00A02F52" w:rsidRDefault="005D0065" w:rsidP="005D0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02F52">
              <w:rPr>
                <w:b/>
                <w:bCs/>
                <w:color w:val="156082" w:themeColor="accent1"/>
              </w:rPr>
              <w:t>T</w:t>
            </w:r>
            <w:r w:rsidR="004727B0" w:rsidRPr="00A02F52">
              <w:rPr>
                <w:b/>
                <w:bCs/>
                <w:color w:val="156082" w:themeColor="accent1"/>
              </w:rPr>
              <w:t>his is particularly important when model output will be consumed by software rather than directly by a human</w:t>
            </w:r>
            <w:r w:rsidRPr="00A02F52">
              <w:rPr>
                <w:b/>
                <w:bCs/>
                <w:color w:val="156082" w:themeColor="accent1"/>
              </w:rPr>
              <w:t>.</w:t>
            </w:r>
          </w:p>
          <w:p w14:paraId="6421C807" w14:textId="01A37DBF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512BBC5" w14:textId="77777777" w:rsidR="005D0065" w:rsidRDefault="005D0065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21"/>
        <w:gridCol w:w="29"/>
        <w:gridCol w:w="7531"/>
      </w:tblGrid>
      <w:tr w:rsidR="00A8779A" w14:paraId="4972E59B" w14:textId="77777777" w:rsidTr="00472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313E74CE" w14:textId="3C0208A7" w:rsidR="00A8779A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 xml:space="preserve">JSON </w:t>
            </w:r>
            <w:r>
              <w:rPr>
                <w:color w:val="80340D" w:themeColor="accent2" w:themeShade="80"/>
              </w:rPr>
              <w:t>M</w:t>
            </w:r>
            <w:r w:rsidRPr="004727B0">
              <w:rPr>
                <w:color w:val="80340D" w:themeColor="accent2" w:themeShade="80"/>
              </w:rPr>
              <w:t>ode</w:t>
            </w:r>
          </w:p>
        </w:tc>
        <w:tc>
          <w:tcPr>
            <w:tcW w:w="7451" w:type="dxa"/>
            <w:gridSpan w:val="2"/>
          </w:tcPr>
          <w:p w14:paraId="3731ECF4" w14:textId="3061891A" w:rsidR="00A8779A" w:rsidRPr="00A02F52" w:rsidRDefault="00A02F52" w:rsidP="00A02F5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A02F52">
              <w:rPr>
                <w:color w:val="156082" w:themeColor="accent1"/>
              </w:rPr>
              <w:t>A</w:t>
            </w:r>
            <w:r w:rsidR="004727B0" w:rsidRPr="00A02F52">
              <w:rPr>
                <w:color w:val="156082" w:themeColor="accent1"/>
              </w:rPr>
              <w:t xml:space="preserve"> particularly useful structured-output technique is requiring the model to return valid JSON</w:t>
            </w:r>
            <w:r w:rsidRPr="00A02F52">
              <w:rPr>
                <w:color w:val="156082" w:themeColor="accent1"/>
              </w:rPr>
              <w:t>.</w:t>
            </w:r>
          </w:p>
          <w:p w14:paraId="674EED3A" w14:textId="76ADC80A" w:rsidR="004727B0" w:rsidRPr="005D0065" w:rsidRDefault="004727B0" w:rsidP="004727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noProof/>
                <w:color w:val="A02B93" w:themeColor="accent5"/>
              </w:rPr>
              <w:drawing>
                <wp:inline distT="0" distB="0" distL="0" distR="0" wp14:anchorId="03E02870" wp14:editId="68305951">
                  <wp:extent cx="2067213" cy="1200318"/>
                  <wp:effectExtent l="76200" t="38100" r="66675" b="114300"/>
                  <wp:docPr id="1731022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220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12003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6FF2B16" w14:textId="77777777" w:rsidR="004727B0" w:rsidRPr="005D0065" w:rsidRDefault="004727B0" w:rsidP="005F20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JSON is especially useful because software can easily parse it</w:t>
            </w:r>
          </w:p>
          <w:p w14:paraId="62C0CA3F" w14:textId="77B8CCAF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APIs</w:t>
            </w:r>
          </w:p>
          <w:p w14:paraId="191BC1EF" w14:textId="699DD2C4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web applications</w:t>
            </w:r>
          </w:p>
          <w:p w14:paraId="58EBA8A4" w14:textId="5E5E9CB1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databases</w:t>
            </w:r>
          </w:p>
          <w:p w14:paraId="63B18BF8" w14:textId="2667EF00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automated workflows</w:t>
            </w:r>
          </w:p>
          <w:p w14:paraId="2D53949E" w14:textId="0A638E0F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front-end interfaces</w:t>
            </w:r>
          </w:p>
          <w:p w14:paraId="2D6DFF18" w14:textId="284D83D5" w:rsidR="004727B0" w:rsidRPr="00A02F52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back-end services</w:t>
            </w:r>
          </w:p>
          <w:p w14:paraId="225D74E6" w14:textId="77777777" w:rsidR="00A02F52" w:rsidRPr="00A02F52" w:rsidRDefault="00A02F52" w:rsidP="00A02F5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462E82" w14:textId="15B92219" w:rsidR="004727B0" w:rsidRPr="00A02F52" w:rsidRDefault="00A02F52" w:rsidP="00A02F5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A02F52">
              <w:rPr>
                <w:color w:val="156082" w:themeColor="accent1"/>
              </w:rPr>
              <w:t>I</w:t>
            </w:r>
            <w:r w:rsidR="004727B0" w:rsidRPr="00A02F52">
              <w:rPr>
                <w:color w:val="156082" w:themeColor="accent1"/>
              </w:rPr>
              <w:t>nstead of extracting information from prose, the application can directly access defined fields</w:t>
            </w:r>
            <w:r w:rsidRPr="00A02F52">
              <w:rPr>
                <w:color w:val="156082" w:themeColor="accent1"/>
              </w:rPr>
              <w:t>.</w:t>
            </w:r>
          </w:p>
          <w:p w14:paraId="225F32D2" w14:textId="77777777" w:rsidR="004727B0" w:rsidRPr="005D0065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structured outputs help manage nondeterminism</w:t>
            </w:r>
          </w:p>
          <w:p w14:paraId="6C0438F2" w14:textId="76A3136C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LLMs are non-deterministic systems</w:t>
            </w:r>
          </w:p>
          <w:p w14:paraId="7C810D10" w14:textId="7CAEDB9A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the same prompt can produce somewhat different outputs across runs</w:t>
            </w:r>
          </w:p>
          <w:p w14:paraId="75481C17" w14:textId="04E6556F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this becomes a problem when downstream software requires a predictable format</w:t>
            </w:r>
          </w:p>
          <w:p w14:paraId="18151CE8" w14:textId="004A00ED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a schema creates constraints such as:</w:t>
            </w:r>
          </w:p>
          <w:p w14:paraId="3832850E" w14:textId="41B335A6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these fields must exist</m:t>
                </m:r>
              </m:oMath>
            </m:oMathPara>
          </w:p>
          <w:p w14:paraId="04814046" w14:textId="7D8F4AC3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18A84F44" w14:textId="4ABFBAA6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these fields must contain particular types of data</m:t>
                </m:r>
              </m:oMath>
            </m:oMathPara>
          </w:p>
          <w:p w14:paraId="6BE2E145" w14:textId="15380DDD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9E91551" w14:textId="4DE5BB58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invalid responses can be detected</m:t>
                </m:r>
              </m:oMath>
            </m:oMathPara>
          </w:p>
          <w:p w14:paraId="22241277" w14:textId="1B7CC254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w:lastRenderedPageBreak/>
                  <m:t>↓</m:t>
                </m:r>
              </m:oMath>
            </m:oMathPara>
          </w:p>
          <w:p w14:paraId="1EB79F0A" w14:textId="7E443D6B" w:rsidR="004727B0" w:rsidRPr="005D0065" w:rsidRDefault="005D0065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the request can be retried or corrected</m:t>
                </m:r>
              </m:oMath>
            </m:oMathPara>
          </w:p>
          <w:p w14:paraId="7A347B2B" w14:textId="77777777" w:rsidR="004727B0" w:rsidRPr="005D0065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D0065">
              <w:rPr>
                <w:b w:val="0"/>
                <w:bCs w:val="0"/>
                <w:color w:val="A02B93" w:themeColor="accent5"/>
              </w:rPr>
              <w:t>so structured output does not eliminate nondeterminism, but it makes it easier to control and validate</w:t>
            </w:r>
          </w:p>
          <w:p w14:paraId="4413DF86" w14:textId="67C6E03D" w:rsidR="004727B0" w:rsidRPr="005D0065" w:rsidRDefault="004727B0" w:rsidP="004727B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A8779A" w14:paraId="3C05AB03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52550AF5" w14:textId="646EA752" w:rsidR="00A8779A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>Role-</w:t>
            </w:r>
            <w:r>
              <w:rPr>
                <w:color w:val="80340D" w:themeColor="accent2" w:themeShade="80"/>
              </w:rPr>
              <w:t>B</w:t>
            </w:r>
            <w:r w:rsidRPr="004727B0">
              <w:rPr>
                <w:color w:val="80340D" w:themeColor="accent2" w:themeShade="80"/>
              </w:rPr>
              <w:t xml:space="preserve">ased </w:t>
            </w:r>
            <w:r>
              <w:rPr>
                <w:color w:val="80340D" w:themeColor="accent2" w:themeShade="80"/>
              </w:rPr>
              <w:t>P</w:t>
            </w:r>
            <w:r w:rsidRPr="004727B0">
              <w:rPr>
                <w:color w:val="80340D" w:themeColor="accent2" w:themeShade="80"/>
              </w:rPr>
              <w:t>rompting</w:t>
            </w:r>
          </w:p>
        </w:tc>
        <w:tc>
          <w:tcPr>
            <w:tcW w:w="7451" w:type="dxa"/>
            <w:gridSpan w:val="2"/>
          </w:tcPr>
          <w:p w14:paraId="0EDE13BA" w14:textId="67CAAA5C" w:rsidR="004727B0" w:rsidRPr="00A02F52" w:rsidRDefault="00A02F52" w:rsidP="00A02F5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02F52">
              <w:rPr>
                <w:b/>
                <w:bCs/>
                <w:color w:val="156082" w:themeColor="accent1"/>
              </w:rPr>
              <w:t>A</w:t>
            </w:r>
            <w:r w:rsidR="004727B0" w:rsidRPr="00A02F52">
              <w:rPr>
                <w:b/>
                <w:bCs/>
                <w:color w:val="156082" w:themeColor="accent1"/>
              </w:rPr>
              <w:t>ssigns the model a particular persona, profession, or perspective</w:t>
            </w:r>
            <w:r w:rsidRPr="00A02F52">
              <w:rPr>
                <w:b/>
                <w:bCs/>
                <w:color w:val="156082" w:themeColor="accent1"/>
              </w:rPr>
              <w:t>.</w:t>
            </w:r>
          </w:p>
          <w:p w14:paraId="78A782CF" w14:textId="6A6CC506" w:rsidR="004727B0" w:rsidRPr="004727B0" w:rsidRDefault="004727B0" w:rsidP="00A02F5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4727B0">
              <w:rPr>
                <w:color w:val="A02B93" w:themeColor="accent5"/>
              </w:rPr>
              <w:t>xamples:</w:t>
            </w:r>
          </w:p>
          <w:p w14:paraId="6790A193" w14:textId="77777777" w:rsidR="004727B0" w:rsidRPr="004727B0" w:rsidRDefault="004727B0" w:rsidP="00A02F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“Act as a senior data scientist.”</w:t>
            </w:r>
          </w:p>
          <w:p w14:paraId="60729E8E" w14:textId="77777777" w:rsidR="004727B0" w:rsidRPr="004727B0" w:rsidRDefault="004727B0" w:rsidP="00A02F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“You are a travel agent.”</w:t>
            </w:r>
          </w:p>
          <w:p w14:paraId="46B05CDC" w14:textId="77777777" w:rsidR="004727B0" w:rsidRDefault="004727B0" w:rsidP="00A02F5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“Explain this as a kindergarten teacher.”</w:t>
            </w:r>
          </w:p>
          <w:p w14:paraId="61266CFE" w14:textId="77777777" w:rsidR="00A02F52" w:rsidRPr="00A02F52" w:rsidRDefault="00A02F52" w:rsidP="00A02F5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0E6C79" w14:textId="346DCF0A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assigned role provides context for how the model should answer</w:t>
            </w:r>
          </w:p>
          <w:p w14:paraId="60253125" w14:textId="25365529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4727B0">
              <w:rPr>
                <w:color w:val="A02B93" w:themeColor="accent5"/>
              </w:rPr>
              <w:t>oles influence several parts of the response</w:t>
            </w:r>
          </w:p>
          <w:p w14:paraId="2E8935CB" w14:textId="3C6CA93B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4727B0">
              <w:rPr>
                <w:color w:val="A02B93" w:themeColor="accent5"/>
              </w:rPr>
              <w:t xml:space="preserve"> role can affect</w:t>
            </w:r>
          </w:p>
          <w:p w14:paraId="450C5026" w14:textId="775CC133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vocabulary</w:t>
            </w:r>
          </w:p>
          <w:p w14:paraId="046BA53D" w14:textId="6139897F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technical depth</w:t>
            </w:r>
          </w:p>
          <w:p w14:paraId="30AECA10" w14:textId="23432044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tone</w:t>
            </w:r>
          </w:p>
          <w:p w14:paraId="3C8A846E" w14:textId="59260964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assumptions</w:t>
            </w:r>
          </w:p>
          <w:p w14:paraId="290747C7" w14:textId="364DA9F3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examples</w:t>
            </w:r>
          </w:p>
          <w:p w14:paraId="175972A4" w14:textId="67D37573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priorities</w:t>
            </w:r>
          </w:p>
          <w:p w14:paraId="6BE45F21" w14:textId="454706DE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style of explanation</w:t>
            </w:r>
          </w:p>
          <w:p w14:paraId="46DAC551" w14:textId="78089E86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4727B0">
              <w:rPr>
                <w:color w:val="A02B93" w:themeColor="accent5"/>
              </w:rPr>
              <w:t>or example:</w:t>
            </w:r>
          </w:p>
          <w:p w14:paraId="4828414C" w14:textId="60AF65AC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4727B0">
              <w:rPr>
                <w:color w:val="A02B93" w:themeColor="accent5"/>
              </w:rPr>
              <w:t>enior data scientist</w:t>
            </w:r>
          </w:p>
          <w:p w14:paraId="4B5DE9CF" w14:textId="790B6D96" w:rsidR="004727B0" w:rsidRPr="004727B0" w:rsidRDefault="004727B0" w:rsidP="004727B0">
            <w:pPr>
              <w:pStyle w:val="ListParagraph"/>
              <w:numPr>
                <w:ilvl w:val="3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Pr="004727B0">
              <w:rPr>
                <w:color w:val="A02B93" w:themeColor="accent5"/>
              </w:rPr>
              <w:t>ikely response characteristics:</w:t>
            </w:r>
          </w:p>
          <w:p w14:paraId="55FBC3C0" w14:textId="4677FBF1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technical terminology</w:t>
            </w:r>
          </w:p>
          <w:p w14:paraId="36919190" w14:textId="04092E7C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statistical reasoning</w:t>
            </w:r>
          </w:p>
          <w:p w14:paraId="098A21F9" w14:textId="6F490E08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methodological detail</w:t>
            </w:r>
          </w:p>
          <w:p w14:paraId="13460D13" w14:textId="60AC3194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more advanced explanations</w:t>
            </w:r>
          </w:p>
          <w:p w14:paraId="01704D8D" w14:textId="369DC27E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ki</w:t>
            </w:r>
            <w:r w:rsidRPr="004727B0">
              <w:rPr>
                <w:color w:val="A02B93" w:themeColor="accent5"/>
              </w:rPr>
              <w:t>ndergarten teacher</w:t>
            </w:r>
          </w:p>
          <w:p w14:paraId="768DB91D" w14:textId="5CDCA5F3" w:rsidR="004727B0" w:rsidRPr="004727B0" w:rsidRDefault="004727B0" w:rsidP="004727B0">
            <w:pPr>
              <w:pStyle w:val="ListParagraph"/>
              <w:numPr>
                <w:ilvl w:val="3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l</w:t>
            </w:r>
            <w:r w:rsidRPr="004727B0">
              <w:rPr>
                <w:color w:val="A02B93" w:themeColor="accent5"/>
              </w:rPr>
              <w:t>ikely response characteristics:</w:t>
            </w:r>
          </w:p>
          <w:p w14:paraId="41BA7979" w14:textId="17D75351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simple vocabulary</w:t>
            </w:r>
          </w:p>
          <w:p w14:paraId="29D2F19F" w14:textId="3AA3FD74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short explanations</w:t>
            </w:r>
          </w:p>
          <w:p w14:paraId="1C8C325C" w14:textId="403F195E" w:rsidR="004727B0" w:rsidRP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concrete examples</w:t>
            </w:r>
          </w:p>
          <w:p w14:paraId="4974C5D8" w14:textId="4FBCF6E6" w:rsidR="004727B0" w:rsidRDefault="004727B0" w:rsidP="004727B0">
            <w:pPr>
              <w:pStyle w:val="ListParagraph"/>
              <w:numPr>
                <w:ilvl w:val="4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minimal jargon</w:t>
            </w:r>
          </w:p>
          <w:p w14:paraId="4F8A3EBB" w14:textId="77777777" w:rsidR="00A02F52" w:rsidRPr="00A02F52" w:rsidRDefault="00A02F52" w:rsidP="00A02F5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18791D7" w14:textId="33D3839E" w:rsidR="004727B0" w:rsidRPr="00A02F52" w:rsidRDefault="00A02F52" w:rsidP="00A02F5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02F52">
              <w:rPr>
                <w:b/>
                <w:bCs/>
                <w:color w:val="156082" w:themeColor="accent1"/>
              </w:rPr>
              <w:t>R</w:t>
            </w:r>
            <w:r w:rsidR="004727B0" w:rsidRPr="00A02F52">
              <w:rPr>
                <w:b/>
                <w:bCs/>
                <w:color w:val="156082" w:themeColor="accent1"/>
              </w:rPr>
              <w:t>ole prompting works because the training data contains many examples of different professional and social forms of communication</w:t>
            </w:r>
            <w:r w:rsidRPr="00A02F52">
              <w:rPr>
                <w:b/>
                <w:bCs/>
                <w:color w:val="156082" w:themeColor="accent1"/>
              </w:rPr>
              <w:t>.</w:t>
            </w:r>
          </w:p>
          <w:p w14:paraId="23923B9D" w14:textId="4D6D5FED" w:rsidR="00A8779A" w:rsidRPr="004727B0" w:rsidRDefault="00A8779A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27B0" w14:paraId="10F95D23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50797E7E" w14:textId="38BCB089" w:rsidR="004727B0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 xml:space="preserve">Comparing the </w:t>
            </w:r>
            <w:r>
              <w:rPr>
                <w:color w:val="80340D" w:themeColor="accent2" w:themeShade="80"/>
              </w:rPr>
              <w:t>T</w:t>
            </w:r>
            <w:r w:rsidRPr="004727B0">
              <w:rPr>
                <w:color w:val="80340D" w:themeColor="accent2" w:themeShade="80"/>
              </w:rPr>
              <w:t xml:space="preserve">hree </w:t>
            </w:r>
            <w:r>
              <w:rPr>
                <w:color w:val="80340D" w:themeColor="accent2" w:themeShade="80"/>
              </w:rPr>
              <w:t>T</w:t>
            </w:r>
            <w:r w:rsidRPr="004727B0">
              <w:rPr>
                <w:color w:val="80340D" w:themeColor="accent2" w:themeShade="80"/>
              </w:rPr>
              <w:t>echniques</w:t>
            </w:r>
          </w:p>
        </w:tc>
        <w:tc>
          <w:tcPr>
            <w:tcW w:w="7451" w:type="dxa"/>
            <w:gridSpan w:val="2"/>
          </w:tcPr>
          <w:tbl>
            <w:tblPr>
              <w:tblW w:w="72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9"/>
              <w:gridCol w:w="4166"/>
            </w:tblGrid>
            <w:tr w:rsidR="004727B0" w:rsidRPr="004727B0" w14:paraId="7A154614" w14:textId="77777777" w:rsidTr="004727B0">
              <w:trPr>
                <w:trHeight w:val="52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0B579" w14:textId="77777777" w:rsidR="004727B0" w:rsidRPr="00A02F52" w:rsidRDefault="004727B0" w:rsidP="004727B0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A02F52">
                    <w:rPr>
                      <w:b/>
                      <w:bCs/>
                      <w:color w:val="156082" w:themeColor="accent1"/>
                    </w:rPr>
                    <w:t>Technique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1EC26B" w14:textId="77777777" w:rsidR="004727B0" w:rsidRPr="00A02F52" w:rsidRDefault="004727B0" w:rsidP="004727B0">
                  <w:pPr>
                    <w:spacing w:after="0" w:line="240" w:lineRule="auto"/>
                    <w:jc w:val="center"/>
                    <w:rPr>
                      <w:b/>
                      <w:bCs/>
                      <w:color w:val="156082" w:themeColor="accent1"/>
                    </w:rPr>
                  </w:pPr>
                  <w:r w:rsidRPr="00A02F52">
                    <w:rPr>
                      <w:b/>
                      <w:bCs/>
                      <w:color w:val="156082" w:themeColor="accent1"/>
                    </w:rPr>
                    <w:t>Primarily controls</w:t>
                  </w:r>
                </w:p>
              </w:tc>
            </w:tr>
            <w:tr w:rsidR="004727B0" w:rsidRPr="004727B0" w14:paraId="77019DEB" w14:textId="77777777" w:rsidTr="004727B0">
              <w:trPr>
                <w:trHeight w:val="52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2E6AD9" w14:textId="77777777" w:rsidR="004727B0" w:rsidRPr="00A02F52" w:rsidRDefault="004727B0" w:rsidP="004727B0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A02F52">
                    <w:rPr>
                      <w:b/>
                      <w:bCs/>
                      <w:color w:val="A02B93" w:themeColor="accent5"/>
                    </w:rPr>
                    <w:t>Emotional priming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5CACB" w14:textId="77777777" w:rsidR="004727B0" w:rsidRPr="00A02F52" w:rsidRDefault="004727B0" w:rsidP="004727B0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A02F52">
                    <w:rPr>
                      <w:color w:val="171717" w:themeColor="background2" w:themeShade="1A"/>
                    </w:rPr>
                    <w:t>Urgency, emphasis, tone</w:t>
                  </w:r>
                </w:p>
              </w:tc>
            </w:tr>
            <w:tr w:rsidR="004727B0" w:rsidRPr="004727B0" w14:paraId="7353273E" w14:textId="77777777" w:rsidTr="004727B0">
              <w:trPr>
                <w:trHeight w:val="52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427DA" w14:textId="77777777" w:rsidR="004727B0" w:rsidRPr="00A02F52" w:rsidRDefault="004727B0" w:rsidP="004727B0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A02F52">
                    <w:rPr>
                      <w:b/>
                      <w:bCs/>
                      <w:color w:val="A02B93" w:themeColor="accent5"/>
                    </w:rPr>
                    <w:t>Structured prompting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983D3" w14:textId="77777777" w:rsidR="004727B0" w:rsidRPr="00A02F52" w:rsidRDefault="004727B0" w:rsidP="004727B0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A02F52">
                    <w:rPr>
                      <w:color w:val="171717" w:themeColor="background2" w:themeShade="1A"/>
                    </w:rPr>
                    <w:t>Output format and consistency</w:t>
                  </w:r>
                </w:p>
              </w:tc>
            </w:tr>
            <w:tr w:rsidR="004727B0" w:rsidRPr="004727B0" w14:paraId="3D432936" w14:textId="77777777" w:rsidTr="004727B0">
              <w:trPr>
                <w:trHeight w:val="52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55D73" w14:textId="77777777" w:rsidR="004727B0" w:rsidRPr="00A02F52" w:rsidRDefault="004727B0" w:rsidP="004727B0">
                  <w:pPr>
                    <w:spacing w:after="0" w:line="240" w:lineRule="auto"/>
                    <w:rPr>
                      <w:b/>
                      <w:bCs/>
                      <w:color w:val="A02B93" w:themeColor="accent5"/>
                    </w:rPr>
                  </w:pPr>
                  <w:r w:rsidRPr="00A02F52">
                    <w:rPr>
                      <w:b/>
                      <w:bCs/>
                      <w:color w:val="A02B93" w:themeColor="accent5"/>
                    </w:rPr>
                    <w:t>Role-based prompting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EDC38" w14:textId="77777777" w:rsidR="004727B0" w:rsidRPr="00A02F52" w:rsidRDefault="004727B0" w:rsidP="004727B0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A02F52">
                    <w:rPr>
                      <w:color w:val="171717" w:themeColor="background2" w:themeShade="1A"/>
                    </w:rPr>
                    <w:t>Perspective, expertise, language</w:t>
                  </w:r>
                </w:p>
              </w:tc>
            </w:tr>
          </w:tbl>
          <w:p w14:paraId="5FF68FD9" w14:textId="39CD4E3D" w:rsidR="004727B0" w:rsidRPr="00035501" w:rsidRDefault="004727B0" w:rsidP="004727B0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27B0" w14:paraId="202FBDCC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4C3A22FB" w14:textId="31B0E57B" w:rsidR="004727B0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br w:type="page"/>
            </w:r>
            <w:r w:rsidRPr="004727B0">
              <w:rPr>
                <w:color w:val="80340D" w:themeColor="accent2" w:themeShade="80"/>
              </w:rPr>
              <w:t xml:space="preserve">Main </w:t>
            </w:r>
            <w:r>
              <w:rPr>
                <w:color w:val="80340D" w:themeColor="accent2" w:themeShade="80"/>
              </w:rPr>
              <w:t>T</w:t>
            </w:r>
            <w:r w:rsidRPr="004727B0">
              <w:rPr>
                <w:color w:val="80340D" w:themeColor="accent2" w:themeShade="80"/>
              </w:rPr>
              <w:t>akeaway</w:t>
            </w:r>
          </w:p>
        </w:tc>
        <w:tc>
          <w:tcPr>
            <w:tcW w:w="7451" w:type="dxa"/>
            <w:gridSpan w:val="2"/>
          </w:tcPr>
          <w:p w14:paraId="7DAAF570" w14:textId="7129C854" w:rsidR="004727B0" w:rsidRPr="00A02F52" w:rsidRDefault="00A02F52" w:rsidP="00A02F5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02F52">
              <w:rPr>
                <w:b/>
                <w:bCs/>
                <w:color w:val="156082" w:themeColor="accent1"/>
              </w:rPr>
              <w:t>A</w:t>
            </w:r>
            <w:r w:rsidR="004727B0" w:rsidRPr="00A02F52">
              <w:rPr>
                <w:b/>
                <w:bCs/>
                <w:color w:val="156082" w:themeColor="accent1"/>
              </w:rPr>
              <w:t>dvanced prompting is not only about telling an LLM what task to perform</w:t>
            </w:r>
            <w:r w:rsidRPr="00A02F52">
              <w:rPr>
                <w:b/>
                <w:bCs/>
                <w:color w:val="156082" w:themeColor="accent1"/>
              </w:rPr>
              <w:t>.</w:t>
            </w:r>
          </w:p>
          <w:p w14:paraId="2652143D" w14:textId="65E9100C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it can also shape the context, perspective, and format in which the model performs that task</w:t>
            </w:r>
          </w:p>
          <w:p w14:paraId="35DF1FFC" w14:textId="253C41A2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three techniques can be summarized as:</w:t>
            </w:r>
          </w:p>
          <w:p w14:paraId="21F61878" w14:textId="7EAA8421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156082" w:themeColor="accent1"/>
              </w:rPr>
              <w:t xml:space="preserve">emotional priming </w:t>
            </w:r>
            <w:r w:rsidRPr="004727B0">
              <w:rPr>
                <w:color w:val="A02B93" w:themeColor="accent5"/>
              </w:rPr>
              <w:t xml:space="preserve">→ </w:t>
            </w:r>
          </w:p>
          <w:p w14:paraId="4BDAC663" w14:textId="5F6328BB" w:rsidR="004727B0" w:rsidRPr="004727B0" w:rsidRDefault="004727B0" w:rsidP="004727B0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727B0">
              <w:rPr>
                <w:color w:val="A02B93" w:themeColor="accent5"/>
              </w:rPr>
              <w:t>nfluence response behavior</w:t>
            </w:r>
          </w:p>
          <w:p w14:paraId="4958CA16" w14:textId="6C1A4BB8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156082" w:themeColor="accent1"/>
              </w:rPr>
              <w:t xml:space="preserve">structured prompting </w:t>
            </w:r>
            <w:r w:rsidRPr="004727B0">
              <w:rPr>
                <w:color w:val="A02B93" w:themeColor="accent5"/>
              </w:rPr>
              <w:t xml:space="preserve">→ </w:t>
            </w:r>
          </w:p>
          <w:p w14:paraId="22F99484" w14:textId="7915833E" w:rsidR="004727B0" w:rsidRPr="004727B0" w:rsidRDefault="004727B0" w:rsidP="004727B0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control response format</w:t>
            </w:r>
          </w:p>
          <w:p w14:paraId="2F440958" w14:textId="3D3A6CC3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156082" w:themeColor="accent1"/>
              </w:rPr>
              <w:t xml:space="preserve">role-based prompting </w:t>
            </w:r>
            <w:r w:rsidRPr="004727B0">
              <w:rPr>
                <w:color w:val="A02B93" w:themeColor="accent5"/>
              </w:rPr>
              <w:t xml:space="preserve">→ </w:t>
            </w:r>
          </w:p>
          <w:p w14:paraId="6D5CE7A6" w14:textId="34370EF6" w:rsidR="004727B0" w:rsidRPr="00A02F52" w:rsidRDefault="004727B0" w:rsidP="00A02F52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control perspective and level of expertise</w:t>
            </w:r>
          </w:p>
        </w:tc>
      </w:tr>
      <w:tr w:rsidR="004727B0" w14:paraId="5653E059" w14:textId="77777777" w:rsidTr="00873FE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4680CD61" w14:textId="4706313E" w:rsidR="004727B0" w:rsidRPr="004727B0" w:rsidRDefault="004727B0" w:rsidP="004727B0">
            <w:pPr>
              <w:spacing w:line="360" w:lineRule="auto"/>
              <w:rPr>
                <w:b w:val="0"/>
                <w:bCs w:val="0"/>
              </w:rPr>
            </w:pPr>
            <w:r w:rsidRPr="004727B0">
              <w:rPr>
                <w:b w:val="0"/>
                <w:bCs w:val="0"/>
              </w:rPr>
              <w:t>Introduction to Prompt Injection Risks</w:t>
            </w:r>
          </w:p>
        </w:tc>
      </w:tr>
      <w:tr w:rsidR="004727B0" w14:paraId="03871CF9" w14:textId="77777777" w:rsidTr="004727B0">
        <w:trPr>
          <w:trHeight w:val="368"/>
        </w:trPr>
        <w:tc>
          <w:tcPr>
            <w:tcW w:w="2030" w:type="dxa"/>
            <w:shd w:val="clear" w:color="auto" w:fill="D9D9D9" w:themeFill="background1" w:themeFillShade="D9"/>
          </w:tcPr>
          <w:p w14:paraId="1A3A03B3" w14:textId="76316BC5" w:rsidR="004727B0" w:rsidRPr="00035501" w:rsidRDefault="004727B0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P</w:t>
            </w:r>
            <w:r w:rsidRPr="004727B0">
              <w:rPr>
                <w:color w:val="80340D" w:themeColor="accent2" w:themeShade="80"/>
              </w:rPr>
              <w:t xml:space="preserve">rompt </w:t>
            </w:r>
            <w:r>
              <w:rPr>
                <w:color w:val="80340D" w:themeColor="accent2" w:themeShade="80"/>
              </w:rPr>
              <w:t>I</w:t>
            </w:r>
            <w:r w:rsidRPr="004727B0">
              <w:rPr>
                <w:color w:val="80340D" w:themeColor="accent2" w:themeShade="80"/>
              </w:rPr>
              <w:t>njection</w:t>
            </w:r>
          </w:p>
        </w:tc>
        <w:tc>
          <w:tcPr>
            <w:tcW w:w="7451" w:type="dxa"/>
            <w:gridSpan w:val="2"/>
          </w:tcPr>
          <w:p w14:paraId="723FADFA" w14:textId="617A8B5B" w:rsidR="004727B0" w:rsidRPr="00CA7AF5" w:rsidRDefault="00CA7AF5" w:rsidP="00CA7AF5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A7AF5">
              <w:rPr>
                <w:b/>
                <w:bCs/>
                <w:color w:val="156082" w:themeColor="accent1"/>
              </w:rPr>
              <w:t>A</w:t>
            </w:r>
            <w:r w:rsidR="004727B0" w:rsidRPr="00CA7AF5">
              <w:rPr>
                <w:b/>
                <w:bCs/>
                <w:color w:val="156082" w:themeColor="accent1"/>
              </w:rPr>
              <w:t>ttempts to manipulate an LLM into ignoring its intended instructions</w:t>
            </w:r>
            <w:r w:rsidRPr="00CA7AF5">
              <w:rPr>
                <w:b/>
                <w:bCs/>
                <w:color w:val="156082" w:themeColor="accent1"/>
              </w:rPr>
              <w:t>.</w:t>
            </w:r>
          </w:p>
          <w:p w14:paraId="72DC9A73" w14:textId="3509150A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attacker tries to make the model:</w:t>
            </w:r>
          </w:p>
          <w:p w14:paraId="635B5900" w14:textId="59BB2C75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reveal restricted information</w:t>
            </w:r>
          </w:p>
          <w:p w14:paraId="42723C40" w14:textId="1F02BACB" w:rsidR="004727B0" w:rsidRPr="004727B0" w:rsidRDefault="00012AA2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C4C275" wp14:editId="12BC52A0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2919095</wp:posOffset>
                      </wp:positionV>
                      <wp:extent cx="4225925" cy="635"/>
                      <wp:effectExtent l="0" t="0" r="3175" b="0"/>
                      <wp:wrapNone/>
                      <wp:docPr id="36264512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2592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F9CF4" w14:textId="1AF74E24" w:rsidR="00012AA2" w:rsidRPr="00EA150A" w:rsidRDefault="00012AA2" w:rsidP="00012AA2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ChatGPT 5.6 Sol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C4C275" id="_x0000_s1028" type="#_x0000_t202" style="position:absolute;left:0;text-align:left;margin-left:14.35pt;margin-top:229.85pt;width:332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" filled="f" stroked="f">
                      <v:textbox style="mso-fit-shape-to-text:t" inset="0,0,0,0">
                        <w:txbxContent>
                          <w:p w14:paraId="4E3F9CF4" w14:textId="1AF74E24" w:rsidR="00012AA2" w:rsidRPr="00EA150A" w:rsidRDefault="00012AA2" w:rsidP="00012AA2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 xml:space="preserve">ChatGPT 5.6 Sol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4547D75" wp14:editId="5E177149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10160</wp:posOffset>
                  </wp:positionV>
                  <wp:extent cx="4225925" cy="2852420"/>
                  <wp:effectExtent l="76200" t="38100" r="79375" b="119380"/>
                  <wp:wrapNone/>
                  <wp:docPr id="2098199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5925" cy="28524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4727B0" w:rsidRPr="004727B0">
              <w:rPr>
                <w:color w:val="A02B93" w:themeColor="accent5"/>
              </w:rPr>
              <w:t>ignore rules</w:t>
            </w:r>
          </w:p>
          <w:p w14:paraId="337E48A1" w14:textId="63B0F80F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perform unintended actions</w:t>
            </w:r>
          </w:p>
          <w:p w14:paraId="0EB5191D" w14:textId="17295136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generate prohibited output</w:t>
            </w:r>
          </w:p>
          <w:p w14:paraId="613BA446" w14:textId="61DE1509" w:rsid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follow malicious instructions</w:t>
            </w:r>
          </w:p>
          <w:p w14:paraId="237FF03D" w14:textId="5E767EDD" w:rsidR="004727B0" w:rsidRDefault="004727B0" w:rsidP="00012AA2">
            <w:pPr>
              <w:spacing w:line="360" w:lineRule="auto"/>
              <w:jc w:val="center"/>
              <w:rPr>
                <w:b/>
                <w:bCs/>
                <w:color w:val="A02B93" w:themeColor="accent5"/>
              </w:rPr>
            </w:pPr>
          </w:p>
          <w:p w14:paraId="6C9306AB" w14:textId="77777777" w:rsidR="00012AA2" w:rsidRDefault="00012AA2" w:rsidP="004727B0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7657F392" w14:textId="77777777" w:rsidR="00012AA2" w:rsidRDefault="00012AA2" w:rsidP="004727B0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4B8579B8" w14:textId="77777777" w:rsidR="00012AA2" w:rsidRDefault="00012AA2" w:rsidP="004727B0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17A5D53D" w14:textId="77777777" w:rsidR="00012AA2" w:rsidRDefault="00012AA2" w:rsidP="004727B0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1B95E9D4" w14:textId="77777777" w:rsidR="00012AA2" w:rsidRDefault="00012AA2" w:rsidP="004727B0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2C16072C" w14:textId="77777777" w:rsidR="00012AA2" w:rsidRDefault="00012AA2" w:rsidP="004727B0">
            <w:pPr>
              <w:spacing w:line="360" w:lineRule="auto"/>
              <w:rPr>
                <w:b/>
                <w:bCs/>
                <w:color w:val="A02B93" w:themeColor="accent5"/>
              </w:rPr>
            </w:pPr>
          </w:p>
          <w:p w14:paraId="0C5C8B63" w14:textId="488B4FC4" w:rsidR="004727B0" w:rsidRPr="00B505B4" w:rsidRDefault="004727B0" w:rsidP="004727B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B505B4">
              <w:rPr>
                <w:b/>
                <w:bCs/>
                <w:color w:val="156082" w:themeColor="accent1"/>
              </w:rPr>
              <w:t>Direct prompt injection.</w:t>
            </w:r>
          </w:p>
          <w:p w14:paraId="5913BA99" w14:textId="77777777" w:rsid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4727B0">
              <w:rPr>
                <w:color w:val="A02B93" w:themeColor="accent5"/>
              </w:rPr>
              <w:t>ommon direct-injection patterns</w:t>
            </w:r>
          </w:p>
          <w:p w14:paraId="688B3387" w14:textId="7777777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“Ignore previous instructions.”</w:t>
            </w:r>
          </w:p>
          <w:p w14:paraId="3F44A3C0" w14:textId="7777777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“Forget your rules.”</w:t>
            </w:r>
          </w:p>
          <w:p w14:paraId="474AD132" w14:textId="7777777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“Do this instead.”</w:t>
            </w:r>
          </w:p>
          <w:p w14:paraId="3747D5F3" w14:textId="77777777" w:rsid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“Reveal your system prompt.”</w:t>
            </w:r>
          </w:p>
          <w:p w14:paraId="5FA9087A" w14:textId="01DC5E82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4727B0">
              <w:rPr>
                <w:color w:val="A02B93" w:themeColor="accent5"/>
              </w:rPr>
              <w:t>ecognizing these patterns can help identify suspicious input</w:t>
            </w:r>
          </w:p>
          <w:p w14:paraId="19252A64" w14:textId="77777777" w:rsid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simple phrase blocking alone is not sufficient</w:t>
            </w:r>
          </w:p>
          <w:p w14:paraId="2B409BD7" w14:textId="68A75E2C" w:rsidR="004727B0" w:rsidRDefault="004727B0" w:rsidP="004727B0">
            <w:pPr>
              <w:spacing w:line="360" w:lineRule="auto"/>
              <w:rPr>
                <w:color w:val="A02B93" w:themeColor="accent5"/>
              </w:rPr>
            </w:pPr>
          </w:p>
          <w:p w14:paraId="1739168A" w14:textId="3E8CA1DC" w:rsidR="004727B0" w:rsidRPr="00E83BDB" w:rsidRDefault="004727B0" w:rsidP="004727B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83BDB">
              <w:rPr>
                <w:b/>
                <w:bCs/>
                <w:color w:val="156082" w:themeColor="accent1"/>
              </w:rPr>
              <w:t>Indirect prompt injection.</w:t>
            </w:r>
          </w:p>
          <w:p w14:paraId="5B7260DA" w14:textId="77777777" w:rsid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occurs when malicious instructions are hidden inside an external data source that the LLM processes</w:t>
            </w:r>
          </w:p>
          <w:p w14:paraId="2C239B93" w14:textId="7F8A2DA5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</w:t>
            </w:r>
            <w:r w:rsidRPr="004727B0">
              <w:rPr>
                <w:color w:val="A02B93" w:themeColor="accent5"/>
              </w:rPr>
              <w:t>ossible sources include:</w:t>
            </w:r>
          </w:p>
          <w:p w14:paraId="3755712F" w14:textId="0DF6D7F2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webpages</w:t>
            </w:r>
          </w:p>
          <w:p w14:paraId="63E3E6D2" w14:textId="0095CD6F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lastRenderedPageBreak/>
              <w:t>PDFs</w:t>
            </w:r>
          </w:p>
          <w:p w14:paraId="391B02D2" w14:textId="2DE9E227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spreadsheets</w:t>
            </w:r>
          </w:p>
          <w:p w14:paraId="5C4807C8" w14:textId="30FE7C0E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documents</w:t>
            </w:r>
          </w:p>
          <w:p w14:paraId="525F6729" w14:textId="743F070D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emails</w:t>
            </w:r>
          </w:p>
          <w:p w14:paraId="31057220" w14:textId="4A27CF0D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retrieved database content</w:t>
            </w:r>
          </w:p>
          <w:p w14:paraId="38F8147C" w14:textId="73060CD9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RAG knowledge sources</w:t>
            </w:r>
          </w:p>
          <w:p w14:paraId="1408303C" w14:textId="77777777" w:rsid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user may not even know that the malicious instruction exists</w:t>
            </w:r>
          </w:p>
          <w:p w14:paraId="4BAED201" w14:textId="77777777" w:rsidR="004727B0" w:rsidRDefault="004727B0" w:rsidP="004727B0">
            <w:pPr>
              <w:spacing w:line="360" w:lineRule="auto"/>
              <w:rPr>
                <w:color w:val="A02B93" w:themeColor="accent5"/>
              </w:rPr>
            </w:pPr>
          </w:p>
          <w:p w14:paraId="01806693" w14:textId="19401D40" w:rsidR="004727B0" w:rsidRPr="00E83BDB" w:rsidRDefault="004727B0" w:rsidP="004727B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83BDB">
              <w:rPr>
                <w:b/>
                <w:bCs/>
                <w:color w:val="156082" w:themeColor="accent1"/>
              </w:rPr>
              <w:t>RAG systems Create Another Attack Surface.</w:t>
            </w:r>
          </w:p>
          <w:p w14:paraId="24168559" w14:textId="77777777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727B0">
              <w:rPr>
                <w:color w:val="A02B93" w:themeColor="accent5"/>
              </w:rPr>
              <w:t>ndirect injection is especially relevant to:</w:t>
            </w:r>
          </w:p>
          <w:p w14:paraId="0F066201" w14:textId="7777777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4727B0">
              <w:rPr>
                <w:color w:val="A02B93" w:themeColor="accent5"/>
              </w:rPr>
              <w:t>etrieval-Augmented Generation (RAG)</w:t>
            </w:r>
          </w:p>
          <w:p w14:paraId="02EA7C76" w14:textId="77777777" w:rsidR="004727B0" w:rsidRPr="004727B0" w:rsidRDefault="004727B0" w:rsidP="004727B0">
            <w:pPr>
              <w:pStyle w:val="ListParagraph"/>
              <w:numPr>
                <w:ilvl w:val="2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retrieves external material and adds it to the model's context</w:t>
            </w:r>
          </w:p>
          <w:p w14:paraId="78B561E7" w14:textId="7777777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4727B0">
              <w:rPr>
                <w:color w:val="A02B93" w:themeColor="accent5"/>
              </w:rPr>
              <w:t>onceptually:</w:t>
            </w:r>
          </w:p>
          <w:p w14:paraId="6179CD1C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User question</m:t>
                </m:r>
              </m:oMath>
            </m:oMathPara>
          </w:p>
          <w:p w14:paraId="18BE9533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626E79D3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retrieve documents</m:t>
                </m:r>
              </m:oMath>
            </m:oMathPara>
          </w:p>
          <w:p w14:paraId="43448B9D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37ACD875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add documents to prompt</m:t>
                </m:r>
              </m:oMath>
            </m:oMathPara>
          </w:p>
          <w:p w14:paraId="7CF8D2D9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0BDC092" w14:textId="7777777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LLM generates answer</m:t>
                </m:r>
              </m:oMath>
            </m:oMathPara>
          </w:p>
          <w:p w14:paraId="3A91970D" w14:textId="77777777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727B0">
              <w:rPr>
                <w:color w:val="A02B93" w:themeColor="accent5"/>
              </w:rPr>
              <w:t>f retrieved documents contain malicious instructions, those instructions can become part of the model's context</w:t>
            </w:r>
          </w:p>
          <w:p w14:paraId="7E5CAADB" w14:textId="77777777" w:rsidR="004727B0" w:rsidRDefault="004727B0" w:rsidP="004727B0">
            <w:pPr>
              <w:pStyle w:val="ListParagraph"/>
              <w:numPr>
                <w:ilvl w:val="0"/>
                <w:numId w:val="3"/>
              </w:numPr>
              <w:spacing w:after="160"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his means the retrieval system can accidentally deliver an attack directly to the LLM</w:t>
            </w:r>
          </w:p>
          <w:p w14:paraId="2131E2DC" w14:textId="7301E7F8" w:rsidR="004727B0" w:rsidRPr="00E83BDB" w:rsidRDefault="004727B0" w:rsidP="004727B0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E83BDB">
              <w:rPr>
                <w:b/>
                <w:bCs/>
                <w:color w:val="156082" w:themeColor="accent1"/>
              </w:rPr>
              <w:t>Direct and indirect attacks can be combined.</w:t>
            </w:r>
          </w:p>
          <w:p w14:paraId="47F8F14B" w14:textId="7F8B5A9C" w:rsidR="004727B0" w:rsidRPr="004727B0" w:rsidRDefault="004727B0" w:rsidP="004727B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4727B0">
              <w:rPr>
                <w:color w:val="A02B93" w:themeColor="accent5"/>
              </w:rPr>
              <w:t>n attacker does not need to use only one technique</w:t>
            </w:r>
          </w:p>
          <w:p w14:paraId="24A4CEBF" w14:textId="6977C000" w:rsidR="004727B0" w:rsidRPr="004727B0" w:rsidRDefault="004727B0" w:rsidP="004727B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4727B0">
              <w:rPr>
                <w:color w:val="A02B93" w:themeColor="accent5"/>
              </w:rPr>
              <w:t>or example:</w:t>
            </w:r>
          </w:p>
          <w:p w14:paraId="468B961C" w14:textId="4EB7B102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malicious user prompt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∙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 poisoned document</m:t>
                </m:r>
              </m:oMath>
            </m:oMathPara>
          </w:p>
          <w:p w14:paraId="5579CE73" w14:textId="160DE387" w:rsidR="004727B0" w:rsidRPr="004727B0" w:rsidRDefault="004727B0" w:rsidP="004727B0">
            <w:pPr>
              <w:spacing w:line="360" w:lineRule="auto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w:lastRenderedPageBreak/>
                  <m:t>↓</m:t>
                </m:r>
              </m:oMath>
            </m:oMathPara>
          </w:p>
          <w:p w14:paraId="71C9D1BF" w14:textId="668084CB" w:rsidR="004727B0" w:rsidRPr="004727B0" w:rsidRDefault="004727B0" w:rsidP="004727B0">
            <w:pPr>
              <w:spacing w:line="360" w:lineRule="auto"/>
              <w:rPr>
                <w:rFonts w:eastAsiaTheme="minorEastAsia"/>
                <w:b/>
                <w:bCs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combined attack</m:t>
                </m:r>
              </m:oMath>
            </m:oMathPara>
          </w:p>
          <w:p w14:paraId="439F45AD" w14:textId="77777777" w:rsidR="004727B0" w:rsidRPr="004727B0" w:rsidRDefault="004727B0" w:rsidP="004727B0">
            <w:pPr>
              <w:spacing w:line="360" w:lineRule="auto"/>
              <w:rPr>
                <w:color w:val="A02B93" w:themeColor="accent5"/>
              </w:rPr>
            </w:pPr>
          </w:p>
          <w:p w14:paraId="09B91CD0" w14:textId="49B75F20" w:rsidR="004727B0" w:rsidRPr="00CA7AF5" w:rsidRDefault="00CA7AF5" w:rsidP="00CA7AF5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CA7AF5">
              <w:rPr>
                <w:b/>
                <w:bCs/>
                <w:color w:val="156082" w:themeColor="accent1"/>
              </w:rPr>
              <w:t>T</w:t>
            </w:r>
            <w:r w:rsidR="004727B0" w:rsidRPr="00CA7AF5">
              <w:rPr>
                <w:b/>
                <w:bCs/>
                <w:color w:val="156082" w:themeColor="accent1"/>
              </w:rPr>
              <w:t>his can make attacks more difficult to detect because malicious instructions may be distributed across several sources</w:t>
            </w:r>
            <w:r w:rsidRPr="00CA7AF5">
              <w:rPr>
                <w:b/>
                <w:bCs/>
                <w:color w:val="156082" w:themeColor="accent1"/>
              </w:rPr>
              <w:t>.</w:t>
            </w:r>
          </w:p>
          <w:p w14:paraId="3EACBACD" w14:textId="6B735C0D" w:rsidR="004727B0" w:rsidRPr="004727B0" w:rsidRDefault="004727B0" w:rsidP="004727B0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4727B0" w14:paraId="1257B2AB" w14:textId="77777777" w:rsidTr="004727B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shd w:val="clear" w:color="auto" w:fill="D9D9D9" w:themeFill="background1" w:themeFillShade="D9"/>
          </w:tcPr>
          <w:p w14:paraId="39439D79" w14:textId="46FE5924" w:rsidR="004727B0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>Defense strategy:</w:t>
            </w:r>
            <w:r>
              <w:rPr>
                <w:color w:val="80340D" w:themeColor="accent2" w:themeShade="80"/>
              </w:rPr>
              <w:t xml:space="preserve"> I</w:t>
            </w:r>
            <w:r w:rsidRPr="004727B0">
              <w:rPr>
                <w:color w:val="80340D" w:themeColor="accent2" w:themeShade="80"/>
              </w:rPr>
              <w:t xml:space="preserve">nput and </w:t>
            </w:r>
            <w:r>
              <w:rPr>
                <w:color w:val="80340D" w:themeColor="accent2" w:themeShade="80"/>
              </w:rPr>
              <w:t>O</w:t>
            </w:r>
            <w:r w:rsidRPr="004727B0">
              <w:rPr>
                <w:color w:val="80340D" w:themeColor="accent2" w:themeShade="80"/>
              </w:rPr>
              <w:t xml:space="preserve">utput </w:t>
            </w:r>
            <w:r>
              <w:rPr>
                <w:color w:val="80340D" w:themeColor="accent2" w:themeShade="80"/>
              </w:rPr>
              <w:t>F</w:t>
            </w:r>
            <w:r w:rsidRPr="004727B0">
              <w:rPr>
                <w:color w:val="80340D" w:themeColor="accent2" w:themeShade="80"/>
              </w:rPr>
              <w:t>iltering</w:t>
            </w:r>
          </w:p>
        </w:tc>
        <w:tc>
          <w:tcPr>
            <w:tcW w:w="7451" w:type="dxa"/>
            <w:gridSpan w:val="2"/>
          </w:tcPr>
          <w:p w14:paraId="6B8C9114" w14:textId="43A5AA5A" w:rsidR="004727B0" w:rsidRPr="00980065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80065">
              <w:rPr>
                <w:b/>
                <w:bCs/>
                <w:color w:val="156082" w:themeColor="accent1"/>
              </w:rPr>
              <w:t>Input filtering.</w:t>
            </w:r>
          </w:p>
          <w:p w14:paraId="0CFEA1E9" w14:textId="25C025AF" w:rsidR="004727B0" w:rsidRPr="004727B0" w:rsidRDefault="004727B0" w:rsidP="004727B0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727B0">
              <w:rPr>
                <w:color w:val="A02B93" w:themeColor="accent5"/>
              </w:rPr>
              <w:t>nput filters can look for:</w:t>
            </w:r>
          </w:p>
          <w:p w14:paraId="5EAF2500" w14:textId="57727EDE" w:rsidR="004727B0" w:rsidRPr="004727B0" w:rsidRDefault="004727B0" w:rsidP="004727B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known malicious patterns</w:t>
            </w:r>
          </w:p>
          <w:p w14:paraId="002B5D50" w14:textId="5E79F1C0" w:rsidR="004727B0" w:rsidRPr="004727B0" w:rsidRDefault="004727B0" w:rsidP="004727B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prohibited content</w:t>
            </w:r>
          </w:p>
          <w:p w14:paraId="1AA77BDD" w14:textId="073C2A32" w:rsidR="004727B0" w:rsidRPr="004727B0" w:rsidRDefault="004727B0" w:rsidP="004727B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suspicious instructions</w:t>
            </w:r>
          </w:p>
          <w:p w14:paraId="264790CD" w14:textId="2A2B72AB" w:rsidR="004727B0" w:rsidRPr="004727B0" w:rsidRDefault="004727B0" w:rsidP="004727B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attempts to override system rules</w:t>
            </w:r>
          </w:p>
          <w:p w14:paraId="5AF151A3" w14:textId="77777777" w:rsidR="004727B0" w:rsidRDefault="004727B0" w:rsidP="004727B0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4727B0">
              <w:rPr>
                <w:color w:val="A02B93" w:themeColor="accent5"/>
              </w:rPr>
              <w:t>or example</w:t>
            </w:r>
            <w:r>
              <w:rPr>
                <w:color w:val="A02B93" w:themeColor="accent5"/>
              </w:rPr>
              <w:t>:</w:t>
            </w:r>
          </w:p>
          <w:p w14:paraId="3F8950CD" w14:textId="1C3290FF" w:rsidR="004727B0" w:rsidRPr="004727B0" w:rsidRDefault="004727B0" w:rsidP="004727B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a system might flag requests containing phrases similar to:</w:t>
            </w:r>
          </w:p>
          <w:p w14:paraId="65D19937" w14:textId="77777777" w:rsidR="004727B0" w:rsidRPr="004727B0" w:rsidRDefault="004727B0" w:rsidP="004727B0">
            <w:pPr>
              <w:pStyle w:val="ListParagraph"/>
              <w:numPr>
                <w:ilvl w:val="2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“Ignore all previous instructions.”</w:t>
            </w:r>
          </w:p>
          <w:p w14:paraId="6A557F7E" w14:textId="04237851" w:rsidR="004727B0" w:rsidRPr="004727B0" w:rsidRDefault="004727B0" w:rsidP="004727B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request can then be:</w:t>
            </w:r>
          </w:p>
          <w:p w14:paraId="1A620060" w14:textId="77777777" w:rsidR="004727B0" w:rsidRDefault="004727B0" w:rsidP="004727B0">
            <w:pPr>
              <w:pStyle w:val="ListParagraph"/>
              <w:numPr>
                <w:ilvl w:val="2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blocked</w:t>
            </w:r>
          </w:p>
          <w:p w14:paraId="62968F31" w14:textId="39876607" w:rsidR="004727B0" w:rsidRPr="004727B0" w:rsidRDefault="004727B0" w:rsidP="004727B0">
            <w:pPr>
              <w:pStyle w:val="ListParagraph"/>
              <w:numPr>
                <w:ilvl w:val="2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modified</w:t>
            </w:r>
          </w:p>
          <w:p w14:paraId="1BDF6EB9" w14:textId="77777777" w:rsidR="004727B0" w:rsidRDefault="004727B0" w:rsidP="004727B0">
            <w:pPr>
              <w:pStyle w:val="ListParagraph"/>
              <w:numPr>
                <w:ilvl w:val="2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sent for additional inspection</w:t>
            </w:r>
            <w:r>
              <w:rPr>
                <w:color w:val="A02B93" w:themeColor="accent5"/>
              </w:rPr>
              <w:t xml:space="preserve"> </w:t>
            </w:r>
          </w:p>
          <w:p w14:paraId="61EEE054" w14:textId="77777777" w:rsidR="004727B0" w:rsidRDefault="004727B0" w:rsidP="004727B0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before reaching the model</w:t>
            </w:r>
          </w:p>
          <w:p w14:paraId="0FF0CEFF" w14:textId="77777777" w:rsidR="00CA7AF5" w:rsidRPr="00CA7AF5" w:rsidRDefault="00CA7AF5" w:rsidP="00CA7A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15CDEA" w14:textId="77777777" w:rsidR="004727B0" w:rsidRPr="00980065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80065">
              <w:rPr>
                <w:b/>
                <w:bCs/>
                <w:color w:val="156082" w:themeColor="accent1"/>
              </w:rPr>
              <w:t>Output filtering.</w:t>
            </w:r>
          </w:p>
          <w:p w14:paraId="1469E7EB" w14:textId="02F0CB44" w:rsidR="004727B0" w:rsidRPr="004727B0" w:rsidRDefault="004727B0" w:rsidP="004727B0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model's response should also be checked</w:t>
            </w:r>
          </w:p>
          <w:p w14:paraId="2A27BECE" w14:textId="62338CFF" w:rsidR="004727B0" w:rsidRPr="004727B0" w:rsidRDefault="004727B0" w:rsidP="004727B0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his helps prevent:</w:t>
            </w:r>
          </w:p>
          <w:p w14:paraId="26C7C792" w14:textId="6B6DB243" w:rsidR="004727B0" w:rsidRPr="004727B0" w:rsidRDefault="004727B0" w:rsidP="004727B0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harmful content</w:t>
            </w:r>
          </w:p>
          <w:p w14:paraId="593FE356" w14:textId="3993854D" w:rsidR="004727B0" w:rsidRPr="004727B0" w:rsidRDefault="004727B0" w:rsidP="004727B0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restricted information</w:t>
            </w:r>
          </w:p>
          <w:p w14:paraId="03013609" w14:textId="3AE68BF2" w:rsidR="004727B0" w:rsidRPr="004727B0" w:rsidRDefault="004727B0" w:rsidP="004727B0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inappropriate language</w:t>
            </w:r>
          </w:p>
          <w:p w14:paraId="608297F0" w14:textId="2F67C468" w:rsidR="004727B0" w:rsidRPr="004727B0" w:rsidRDefault="004727B0" w:rsidP="004727B0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sensitive data leakage</w:t>
            </w:r>
          </w:p>
          <w:p w14:paraId="14F2E44A" w14:textId="215E7DD5" w:rsidR="004727B0" w:rsidRPr="004727B0" w:rsidRDefault="004727B0" w:rsidP="004727B0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unexpected model behavior</w:t>
            </w:r>
          </w:p>
          <w:p w14:paraId="452C9EBC" w14:textId="579171B4" w:rsidR="004727B0" w:rsidRPr="004727B0" w:rsidRDefault="004727B0" w:rsidP="004727B0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</w:t>
            </w:r>
            <w:r w:rsidRPr="004727B0">
              <w:rPr>
                <w:color w:val="A02B93" w:themeColor="accent5"/>
              </w:rPr>
              <w:t>he security pipeline therefore becomes:</w:t>
            </w:r>
          </w:p>
          <w:p w14:paraId="30CAE090" w14:textId="07A259C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User input</m:t>
                </m:r>
              </m:oMath>
            </m:oMathPara>
          </w:p>
          <w:p w14:paraId="481CD0A7" w14:textId="27EFD689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2B0D0001" w14:textId="7EF7CC5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Input guardrail</m:t>
                </m:r>
              </m:oMath>
            </m:oMathPara>
          </w:p>
          <w:p w14:paraId="40847946" w14:textId="4481F5A1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24E24F9B" w14:textId="7C71ACF8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LLM</m:t>
                </m:r>
              </m:oMath>
            </m:oMathPara>
          </w:p>
          <w:p w14:paraId="477A4FEA" w14:textId="60EC844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6A648BD" w14:textId="07D4F76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Output guardrail</m:t>
                </m:r>
              </m:oMath>
            </m:oMathPara>
          </w:p>
          <w:p w14:paraId="3F8BFC9A" w14:textId="2E84F418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56573D76" w14:textId="7777777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User</m:t>
                </m:r>
              </m:oMath>
            </m:oMathPara>
          </w:p>
          <w:p w14:paraId="71FD028C" w14:textId="19675674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27B0" w14:paraId="5C3ECF2E" w14:textId="77777777" w:rsidTr="004727B0">
        <w:trPr>
          <w:trHeight w:val="368"/>
        </w:trPr>
        <w:tc>
          <w:tcPr>
            <w:tcW w:w="2030" w:type="dxa"/>
            <w:shd w:val="clear" w:color="auto" w:fill="D9D9D9" w:themeFill="background1" w:themeFillShade="D9"/>
          </w:tcPr>
          <w:p w14:paraId="3844A851" w14:textId="04502789" w:rsidR="004727B0" w:rsidRPr="00035501" w:rsidRDefault="004727B0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 xml:space="preserve">Defense </w:t>
            </w:r>
            <w:r>
              <w:rPr>
                <w:color w:val="80340D" w:themeColor="accent2" w:themeShade="80"/>
              </w:rPr>
              <w:t>S</w:t>
            </w:r>
            <w:r w:rsidRPr="004727B0">
              <w:rPr>
                <w:color w:val="80340D" w:themeColor="accent2" w:themeShade="80"/>
              </w:rPr>
              <w:t xml:space="preserve">trategy: </w:t>
            </w:r>
            <w:r>
              <w:rPr>
                <w:color w:val="80340D" w:themeColor="accent2" w:themeShade="80"/>
              </w:rPr>
              <w:t>S</w:t>
            </w:r>
            <w:r w:rsidRPr="004727B0">
              <w:rPr>
                <w:color w:val="80340D" w:themeColor="accent2" w:themeShade="80"/>
              </w:rPr>
              <w:t xml:space="preserve">tructured </w:t>
            </w:r>
            <w:r>
              <w:rPr>
                <w:color w:val="80340D" w:themeColor="accent2" w:themeShade="80"/>
              </w:rPr>
              <w:t>P</w:t>
            </w:r>
            <w:r w:rsidRPr="004727B0">
              <w:rPr>
                <w:color w:val="80340D" w:themeColor="accent2" w:themeShade="80"/>
              </w:rPr>
              <w:t>rompts</w:t>
            </w:r>
          </w:p>
        </w:tc>
        <w:tc>
          <w:tcPr>
            <w:tcW w:w="7451" w:type="dxa"/>
            <w:gridSpan w:val="2"/>
          </w:tcPr>
          <w:p w14:paraId="18951D5E" w14:textId="65300E7F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clearly separate:</w:t>
            </w:r>
          </w:p>
          <w:p w14:paraId="0C3EDEA5" w14:textId="251B8C46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B505B4">
              <w:rPr>
                <w:b/>
                <w:bCs/>
                <w:color w:val="156082" w:themeColor="accent1"/>
              </w:rPr>
              <w:t xml:space="preserve">trusted </w:t>
            </w:r>
            <w:r w:rsidRPr="004727B0">
              <w:rPr>
                <w:b/>
                <w:bCs/>
                <w:color w:val="A02B93" w:themeColor="accent5"/>
              </w:rPr>
              <w:t>instructions</w:t>
            </w:r>
            <w:r w:rsidRPr="004727B0">
              <w:rPr>
                <w:color w:val="A02B93" w:themeColor="accent5"/>
              </w:rPr>
              <w:t xml:space="preserve"> from </w:t>
            </w:r>
            <w:r w:rsidRPr="00B505B4">
              <w:rPr>
                <w:b/>
                <w:bCs/>
                <w:color w:val="156082" w:themeColor="accent1"/>
              </w:rPr>
              <w:t xml:space="preserve">untrusted </w:t>
            </w:r>
            <w:r w:rsidRPr="004727B0">
              <w:rPr>
                <w:b/>
                <w:bCs/>
                <w:color w:val="A02B93" w:themeColor="accent5"/>
              </w:rPr>
              <w:t>data</w:t>
            </w:r>
          </w:p>
          <w:p w14:paraId="3275BB65" w14:textId="5503008D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his can be done using delimiters such as:</w:t>
            </w:r>
          </w:p>
          <w:p w14:paraId="262AA082" w14:textId="6F38F943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XML tags</w:t>
            </w:r>
          </w:p>
          <w:p w14:paraId="4C5C63E8" w14:textId="77BF6996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Markdown sections</w:t>
            </w:r>
          </w:p>
          <w:p w14:paraId="0F719C77" w14:textId="05428F3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quotation blocks</w:t>
            </w:r>
          </w:p>
          <w:p w14:paraId="1CDAD8B7" w14:textId="58EB3332" w:rsidR="004727B0" w:rsidRDefault="00CA7AF5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2E78CFE" wp14:editId="336FF48D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276860</wp:posOffset>
                  </wp:positionV>
                  <wp:extent cx="4324350" cy="2990850"/>
                  <wp:effectExtent l="76200" t="38100" r="76200" b="114300"/>
                  <wp:wrapNone/>
                  <wp:docPr id="13971010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99085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15608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4727B0" w:rsidRPr="004727B0">
              <w:rPr>
                <w:color w:val="A02B93" w:themeColor="accent5"/>
              </w:rPr>
              <w:t>explicit separators</w:t>
            </w:r>
          </w:p>
          <w:p w14:paraId="3DCDDE4A" w14:textId="4C6C8829" w:rsidR="004727B0" w:rsidRDefault="004727B0" w:rsidP="004727B0">
            <w:pPr>
              <w:spacing w:line="360" w:lineRule="auto"/>
              <w:rPr>
                <w:color w:val="A02B93" w:themeColor="accent5"/>
              </w:rPr>
            </w:pPr>
          </w:p>
          <w:p w14:paraId="01F0AA22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1E56AE87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7F818EE2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26BE0DC5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3146C123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08C5E300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29449E7F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2236091F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7C86C298" w14:textId="77777777" w:rsidR="006A508C" w:rsidRDefault="006A508C" w:rsidP="004727B0">
            <w:pPr>
              <w:spacing w:line="360" w:lineRule="auto"/>
              <w:rPr>
                <w:color w:val="A02B93" w:themeColor="accent5"/>
              </w:rPr>
            </w:pPr>
          </w:p>
          <w:p w14:paraId="3CF9F528" w14:textId="5217D869" w:rsidR="00B356D3" w:rsidRPr="004727B0" w:rsidRDefault="00CA7AF5" w:rsidP="004727B0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0535717" wp14:editId="27BBA15E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304800</wp:posOffset>
                      </wp:positionV>
                      <wp:extent cx="4324350" cy="635"/>
                      <wp:effectExtent l="0" t="0" r="0" b="0"/>
                      <wp:wrapNone/>
                      <wp:docPr id="479098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2435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3DC889" w14:textId="3A3896B2" w:rsidR="006A508C" w:rsidRPr="005C65E0" w:rsidRDefault="006A508C" w:rsidP="006A508C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535717" id="_x0000_s1029" type="#_x0000_t202" style="position:absolute;margin-left:9.85pt;margin-top:24pt;width:340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" filled="f" stroked="f">
                      <v:textbox style="mso-fit-shape-to-text:t" inset="0,0,0,0">
                        <w:txbxContent>
                          <w:p w14:paraId="0F3DC889" w14:textId="3A3896B2" w:rsidR="006A508C" w:rsidRPr="005C65E0" w:rsidRDefault="006A508C" w:rsidP="006A508C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727B0" w14:paraId="40B1D492" w14:textId="77777777" w:rsidTr="00CA7AF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19FC16F5" w14:textId="1E4E9BE3" w:rsidR="004727B0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 xml:space="preserve">Defense </w:t>
            </w:r>
            <w:r>
              <w:rPr>
                <w:color w:val="80340D" w:themeColor="accent2" w:themeShade="80"/>
              </w:rPr>
              <w:t>S</w:t>
            </w:r>
            <w:r w:rsidRPr="004727B0">
              <w:rPr>
                <w:color w:val="80340D" w:themeColor="accent2" w:themeShade="80"/>
              </w:rPr>
              <w:t xml:space="preserve">trategy: </w:t>
            </w:r>
            <w:r>
              <w:rPr>
                <w:color w:val="80340D" w:themeColor="accent2" w:themeShade="80"/>
              </w:rPr>
              <w:t>M</w:t>
            </w:r>
            <w:r w:rsidRPr="004727B0">
              <w:rPr>
                <w:color w:val="80340D" w:themeColor="accent2" w:themeShade="80"/>
              </w:rPr>
              <w:t xml:space="preserve">onitoring and </w:t>
            </w:r>
            <w:r>
              <w:rPr>
                <w:color w:val="80340D" w:themeColor="accent2" w:themeShade="80"/>
              </w:rPr>
              <w:t>A</w:t>
            </w:r>
            <w:r w:rsidRPr="004727B0">
              <w:rPr>
                <w:color w:val="80340D" w:themeColor="accent2" w:themeShade="80"/>
              </w:rPr>
              <w:t>uditing</w:t>
            </w:r>
          </w:p>
        </w:tc>
        <w:tc>
          <w:tcPr>
            <w:tcW w:w="7416" w:type="dxa"/>
          </w:tcPr>
          <w:p w14:paraId="714D9DFB" w14:textId="6A06D0B5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LLM applications should also record and inspect interactions</w:t>
            </w:r>
          </w:p>
          <w:p w14:paraId="66470565" w14:textId="625C91CA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4727B0">
              <w:rPr>
                <w:color w:val="A02B93" w:themeColor="accent5"/>
              </w:rPr>
              <w:t>onitoring can help detect:</w:t>
            </w:r>
          </w:p>
          <w:p w14:paraId="17635B53" w14:textId="1451D9F0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unusual prompts</w:t>
            </w:r>
          </w:p>
          <w:p w14:paraId="59B3456F" w14:textId="232280B7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repeated attack attempts</w:t>
            </w:r>
          </w:p>
          <w:p w14:paraId="4D7B9BB3" w14:textId="7DB0AC9E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suspicious phrases</w:t>
            </w:r>
          </w:p>
          <w:p w14:paraId="1A10FCD8" w14:textId="7DDB15D1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unexpected outputs</w:t>
            </w:r>
          </w:p>
          <w:p w14:paraId="18C0A3A4" w14:textId="58E0ECD5" w:rsidR="004727B0" w:rsidRPr="004727B0" w:rsidRDefault="004727B0" w:rsidP="004727B0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new attack patterns</w:t>
            </w:r>
          </w:p>
          <w:p w14:paraId="4821A992" w14:textId="3C53B1B6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727B0">
              <w:rPr>
                <w:color w:val="A02B93" w:themeColor="accent5"/>
              </w:rPr>
              <w:t>example:</w:t>
            </w:r>
          </w:p>
          <w:p w14:paraId="34218F50" w14:textId="1107F69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“ignore all instructions” detected</m:t>
                </m:r>
              </m:oMath>
            </m:oMathPara>
          </w:p>
          <w:p w14:paraId="07DA209F" w14:textId="653584B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7288240" w14:textId="6A68D88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flag interaction</m:t>
                </m:r>
              </m:oMath>
            </m:oMathPara>
          </w:p>
          <w:p w14:paraId="427F35B6" w14:textId="6194300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1869084A" w14:textId="753581C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log event</m:t>
                </m:r>
              </m:oMath>
            </m:oMathPara>
          </w:p>
          <w:p w14:paraId="2BEE78FF" w14:textId="7EE4B1BF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699F6C3" w14:textId="2E2C4DC6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review or block</m:t>
                </m:r>
              </m:oMath>
            </m:oMathPara>
          </w:p>
          <w:p w14:paraId="770973F1" w14:textId="222E6C8B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4727B0" w14:paraId="0FB30BC8" w14:textId="77777777" w:rsidTr="00CA7AF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3BD57474" w14:textId="05AD84D4" w:rsidR="004727B0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t xml:space="preserve">Input </w:t>
            </w:r>
            <w:r>
              <w:rPr>
                <w:color w:val="80340D" w:themeColor="accent2" w:themeShade="80"/>
              </w:rPr>
              <w:t>S</w:t>
            </w:r>
            <w:r w:rsidRPr="004727B0">
              <w:rPr>
                <w:color w:val="80340D" w:themeColor="accent2" w:themeShade="80"/>
              </w:rPr>
              <w:t>anitization</w:t>
            </w:r>
          </w:p>
        </w:tc>
        <w:tc>
          <w:tcPr>
            <w:tcW w:w="7416" w:type="dxa"/>
          </w:tcPr>
          <w:p w14:paraId="5595D599" w14:textId="56EF56E0" w:rsidR="004727B0" w:rsidRPr="00CA7AF5" w:rsidRDefault="00CA7AF5" w:rsidP="00CA7A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A7AF5">
              <w:rPr>
                <w:b/>
                <w:bCs/>
                <w:color w:val="156082" w:themeColor="accent1"/>
              </w:rPr>
              <w:t>M</w:t>
            </w:r>
            <w:r w:rsidR="004727B0" w:rsidRPr="00CA7AF5">
              <w:rPr>
                <w:b/>
                <w:bCs/>
                <w:color w:val="156082" w:themeColor="accent1"/>
              </w:rPr>
              <w:t>odifies or rejects potentially dangerous input before it reaches the mode</w:t>
            </w:r>
            <w:r w:rsidRPr="00CA7AF5">
              <w:rPr>
                <w:b/>
                <w:bCs/>
                <w:color w:val="156082" w:themeColor="accent1"/>
              </w:rPr>
              <w:t>.</w:t>
            </w:r>
          </w:p>
          <w:p w14:paraId="314B2CAC" w14:textId="043EE007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similar in principle to preprocessing used against other software attacks</w:t>
            </w:r>
          </w:p>
          <w:p w14:paraId="3C518317" w14:textId="597B3ACC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he workflow is:</w:t>
            </w:r>
          </w:p>
          <w:p w14:paraId="2269220E" w14:textId="7CA10FA3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raw user input</m:t>
                </m:r>
              </m:oMath>
            </m:oMathPara>
          </w:p>
          <w:p w14:paraId="22845315" w14:textId="799C185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02F72DA1" w14:textId="732C8949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inspect</m:t>
                </m:r>
              </m:oMath>
            </m:oMathPara>
          </w:p>
          <w:p w14:paraId="4ED93CA9" w14:textId="035B7134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338381AE" w14:textId="2DB1FF98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remove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/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escape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/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reject suspicious content</m:t>
                </m:r>
              </m:oMath>
            </m:oMathPara>
          </w:p>
          <w:p w14:paraId="07682031" w14:textId="4A0D9A9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4332141E" w14:textId="4F7E463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send cleaned input to model</m:t>
                </m:r>
              </m:oMath>
            </m:oMathPara>
          </w:p>
          <w:p w14:paraId="1CFBABAC" w14:textId="2ADED7A0" w:rsidR="004727B0" w:rsidRDefault="004727B0" w:rsidP="004727B0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lastRenderedPageBreak/>
              <w:t>general security principle is</w:t>
            </w:r>
            <w:r>
              <w:rPr>
                <w:color w:val="A02B93" w:themeColor="accent5"/>
              </w:rPr>
              <w:t xml:space="preserve"> essentially</w:t>
            </w:r>
            <w:r w:rsidRPr="004727B0">
              <w:rPr>
                <w:color w:val="A02B93" w:themeColor="accent5"/>
              </w:rPr>
              <w:t xml:space="preserve"> the same</w:t>
            </w:r>
            <w:r>
              <w:rPr>
                <w:color w:val="A02B93" w:themeColor="accent5"/>
              </w:rPr>
              <w:t xml:space="preserve"> as defensive preprocessing used to defend against:</w:t>
            </w:r>
          </w:p>
          <w:p w14:paraId="56B74DA7" w14:textId="434B9A91" w:rsidR="004727B0" w:rsidRPr="004727B0" w:rsidRDefault="004727B0" w:rsidP="004727B0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SQL injection</w:t>
            </w:r>
          </w:p>
          <w:p w14:paraId="512AE51F" w14:textId="4110D627" w:rsidR="004727B0" w:rsidRPr="004727B0" w:rsidRDefault="004727B0" w:rsidP="004727B0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cross-site scriptin</w:t>
            </w:r>
            <w:r>
              <w:rPr>
                <w:color w:val="A02B93" w:themeColor="accent5"/>
              </w:rPr>
              <w:t>g</w:t>
            </w:r>
          </w:p>
          <w:p w14:paraId="75A4ADDA" w14:textId="3DF461D9" w:rsidR="004727B0" w:rsidRPr="004727B0" w:rsidRDefault="004727B0" w:rsidP="004727B0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727B0">
              <w:rPr>
                <w:color w:val="A02B93" w:themeColor="accent5"/>
              </w:rPr>
              <w:t>other malicious user input</w:t>
            </w:r>
          </w:p>
          <w:p w14:paraId="06E16381" w14:textId="0B443FF8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27B0" w14:paraId="70079F04" w14:textId="77777777" w:rsidTr="00CA7AF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285931F6" w14:textId="6F12B55A" w:rsidR="004727B0" w:rsidRPr="00035501" w:rsidRDefault="004727B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727B0">
              <w:rPr>
                <w:color w:val="80340D" w:themeColor="accent2" w:themeShade="80"/>
              </w:rPr>
              <w:lastRenderedPageBreak/>
              <w:t xml:space="preserve">No </w:t>
            </w:r>
            <w:r>
              <w:rPr>
                <w:color w:val="80340D" w:themeColor="accent2" w:themeShade="80"/>
              </w:rPr>
              <w:t>S</w:t>
            </w:r>
            <w:r w:rsidRPr="004727B0">
              <w:rPr>
                <w:color w:val="80340D" w:themeColor="accent2" w:themeShade="80"/>
              </w:rPr>
              <w:t xml:space="preserve">ingle </w:t>
            </w:r>
            <w:r>
              <w:rPr>
                <w:color w:val="80340D" w:themeColor="accent2" w:themeShade="80"/>
              </w:rPr>
              <w:t>D</w:t>
            </w:r>
            <w:r w:rsidRPr="004727B0">
              <w:rPr>
                <w:color w:val="80340D" w:themeColor="accent2" w:themeShade="80"/>
              </w:rPr>
              <w:t xml:space="preserve">efense is </w:t>
            </w:r>
            <w:r>
              <w:rPr>
                <w:color w:val="80340D" w:themeColor="accent2" w:themeShade="80"/>
              </w:rPr>
              <w:t>S</w:t>
            </w:r>
            <w:r w:rsidRPr="004727B0">
              <w:rPr>
                <w:color w:val="80340D" w:themeColor="accent2" w:themeShade="80"/>
              </w:rPr>
              <w:t>ufficient</w:t>
            </w:r>
          </w:p>
        </w:tc>
        <w:tc>
          <w:tcPr>
            <w:tcW w:w="7416" w:type="dxa"/>
          </w:tcPr>
          <w:p w14:paraId="2E26FDF7" w14:textId="0B979D70" w:rsidR="004727B0" w:rsidRPr="0016517D" w:rsidRDefault="0016517D" w:rsidP="001651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517D">
              <w:rPr>
                <w:b/>
                <w:bCs/>
                <w:color w:val="156082" w:themeColor="accent1"/>
              </w:rPr>
              <w:t>T</w:t>
            </w:r>
            <w:r w:rsidR="004727B0" w:rsidRPr="0016517D">
              <w:rPr>
                <w:b/>
                <w:bCs/>
                <w:color w:val="156082" w:themeColor="accent1"/>
              </w:rPr>
              <w:t xml:space="preserve">he strongest approach is </w:t>
            </w:r>
            <w:r w:rsidR="004727B0" w:rsidRPr="0016517D">
              <w:rPr>
                <w:b/>
                <w:bCs/>
                <w:color w:val="171717" w:themeColor="background2" w:themeShade="1A"/>
              </w:rPr>
              <w:t>defense in depth</w:t>
            </w:r>
            <w:r w:rsidRPr="0016517D">
              <w:rPr>
                <w:b/>
                <w:bCs/>
                <w:color w:val="156082" w:themeColor="accent1"/>
              </w:rPr>
              <w:t>.</w:t>
            </w:r>
          </w:p>
          <w:p w14:paraId="5E00E5B8" w14:textId="271852E4" w:rsidR="004727B0" w:rsidRPr="004727B0" w:rsidRDefault="004727B0" w:rsidP="004727B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4727B0">
              <w:rPr>
                <w:color w:val="A02B93" w:themeColor="accent5"/>
              </w:rPr>
              <w:t>hat means combining several controls:</w:t>
            </w:r>
          </w:p>
          <w:p w14:paraId="6379A8FF" w14:textId="73C97288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Input sanitization</m:t>
                </m:r>
              </m:oMath>
            </m:oMathPara>
          </w:p>
          <w:p w14:paraId="4D5520B8" w14:textId="1C18A4BF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</m:oMath>
            </m:oMathPara>
          </w:p>
          <w:p w14:paraId="55D503C4" w14:textId="087BC395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clear instruction boundaries</m:t>
                </m:r>
              </m:oMath>
            </m:oMathPara>
          </w:p>
          <w:p w14:paraId="67FE56A2" w14:textId="2F2770B0" w:rsidR="004727B0" w:rsidRPr="004727B0" w:rsidRDefault="004727B0" w:rsidP="004727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</m:oMath>
            </m:oMathPara>
          </w:p>
          <w:p w14:paraId="234E7C4A" w14:textId="7E08CEA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guardrails</m:t>
                </m:r>
              </m:oMath>
            </m:oMathPara>
          </w:p>
          <w:p w14:paraId="1502EAE4" w14:textId="423E7BA4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</m:oMath>
            </m:oMathPara>
          </w:p>
          <w:p w14:paraId="2BF9F5A9" w14:textId="63BDF85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output filtering</m:t>
                </m:r>
              </m:oMath>
            </m:oMathPara>
          </w:p>
          <w:p w14:paraId="2F521D27" w14:textId="4B55CC02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</m:oMath>
            </m:oMathPara>
          </w:p>
          <w:p w14:paraId="7C3522F4" w14:textId="1397F116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monitoring</m:t>
                </m:r>
              </m:oMath>
            </m:oMathPara>
          </w:p>
          <w:p w14:paraId="03C6F0BB" w14:textId="7777777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F62C71" w14:textId="2C4A563A" w:rsidR="004727B0" w:rsidRPr="00980065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80065">
              <w:rPr>
                <w:b/>
                <w:bCs/>
                <w:color w:val="156082" w:themeColor="accent1"/>
              </w:rPr>
              <w:t>Comparing the defenses.</w:t>
            </w:r>
          </w:p>
          <w:tbl>
            <w:tblPr>
              <w:tblW w:w="73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4"/>
              <w:gridCol w:w="4431"/>
            </w:tblGrid>
            <w:tr w:rsidR="004727B0" w:rsidRPr="004727B0" w14:paraId="7B67F0CF" w14:textId="77777777" w:rsidTr="004727B0">
              <w:trPr>
                <w:tblHeader/>
                <w:tblCellSpacing w:w="15" w:type="dxa"/>
              </w:trPr>
              <w:tc>
                <w:tcPr>
                  <w:tcW w:w="2839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7F1A100" w14:textId="77777777" w:rsidR="004727B0" w:rsidRPr="004727B0" w:rsidRDefault="004727B0" w:rsidP="004727B0">
                  <w:pPr>
                    <w:spacing w:after="0" w:line="360" w:lineRule="auto"/>
                    <w:jc w:val="center"/>
                    <w:rPr>
                      <w:b/>
                      <w:bCs/>
                      <w:color w:val="A02B93" w:themeColor="accent5"/>
                    </w:rPr>
                  </w:pPr>
                  <w:r w:rsidRPr="004727B0">
                    <w:rPr>
                      <w:b/>
                      <w:bCs/>
                      <w:color w:val="A02B93" w:themeColor="accent5"/>
                    </w:rPr>
                    <w:t>Defense</w:t>
                  </w:r>
                </w:p>
              </w:tc>
              <w:tc>
                <w:tcPr>
                  <w:tcW w:w="4386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BBA76AF" w14:textId="77777777" w:rsidR="004727B0" w:rsidRPr="004727B0" w:rsidRDefault="004727B0" w:rsidP="004727B0">
                  <w:pPr>
                    <w:spacing w:after="0" w:line="360" w:lineRule="auto"/>
                    <w:jc w:val="center"/>
                    <w:rPr>
                      <w:b/>
                      <w:bCs/>
                      <w:color w:val="A02B93" w:themeColor="accent5"/>
                    </w:rPr>
                  </w:pPr>
                  <w:r w:rsidRPr="004727B0">
                    <w:rPr>
                      <w:b/>
                      <w:bCs/>
                      <w:color w:val="A02B93" w:themeColor="accent5"/>
                    </w:rPr>
                    <w:t>Purpose</w:t>
                  </w:r>
                </w:p>
              </w:tc>
            </w:tr>
            <w:tr w:rsidR="004727B0" w:rsidRPr="004727B0" w14:paraId="4BD100CA" w14:textId="77777777" w:rsidTr="004727B0">
              <w:trPr>
                <w:tblCellSpacing w:w="15" w:type="dxa"/>
              </w:trPr>
              <w:tc>
                <w:tcPr>
                  <w:tcW w:w="2839" w:type="dxa"/>
                  <w:vAlign w:val="center"/>
                  <w:hideMark/>
                </w:tcPr>
                <w:p w14:paraId="5D8E4236" w14:textId="77777777" w:rsidR="004727B0" w:rsidRPr="004727B0" w:rsidRDefault="004727B0" w:rsidP="004727B0">
                  <w:pPr>
                    <w:spacing w:after="0" w:line="360" w:lineRule="auto"/>
                    <w:rPr>
                      <w:color w:val="156082" w:themeColor="accent1"/>
                    </w:rPr>
                  </w:pPr>
                  <w:r w:rsidRPr="004727B0">
                    <w:rPr>
                      <w:b/>
                      <w:bCs/>
                      <w:color w:val="156082" w:themeColor="accent1"/>
                    </w:rPr>
                    <w:t>Input sanitization</w:t>
                  </w:r>
                </w:p>
              </w:tc>
              <w:tc>
                <w:tcPr>
                  <w:tcW w:w="4386" w:type="dxa"/>
                  <w:vAlign w:val="center"/>
                  <w:hideMark/>
                </w:tcPr>
                <w:p w14:paraId="358F0C20" w14:textId="77777777" w:rsidR="004727B0" w:rsidRPr="004727B0" w:rsidRDefault="004727B0" w:rsidP="004727B0">
                  <w:pPr>
                    <w:spacing w:after="0" w:line="360" w:lineRule="auto"/>
                    <w:rPr>
                      <w:color w:val="808080" w:themeColor="background1" w:themeShade="80"/>
                    </w:rPr>
                  </w:pPr>
                  <w:r w:rsidRPr="004727B0">
                    <w:rPr>
                      <w:color w:val="808080" w:themeColor="background1" w:themeShade="80"/>
                    </w:rPr>
                    <w:t>Detect or remove suspicious input</w:t>
                  </w:r>
                </w:p>
              </w:tc>
            </w:tr>
            <w:tr w:rsidR="004727B0" w:rsidRPr="004727B0" w14:paraId="45CD6919" w14:textId="77777777" w:rsidTr="004727B0">
              <w:trPr>
                <w:tblCellSpacing w:w="15" w:type="dxa"/>
              </w:trPr>
              <w:tc>
                <w:tcPr>
                  <w:tcW w:w="2839" w:type="dxa"/>
                  <w:vAlign w:val="center"/>
                  <w:hideMark/>
                </w:tcPr>
                <w:p w14:paraId="2C182511" w14:textId="77777777" w:rsidR="004727B0" w:rsidRPr="004727B0" w:rsidRDefault="004727B0" w:rsidP="004727B0">
                  <w:pPr>
                    <w:spacing w:after="0" w:line="360" w:lineRule="auto"/>
                    <w:rPr>
                      <w:color w:val="156082" w:themeColor="accent1"/>
                    </w:rPr>
                  </w:pPr>
                  <w:r w:rsidRPr="004727B0">
                    <w:rPr>
                      <w:b/>
                      <w:bCs/>
                      <w:color w:val="156082" w:themeColor="accent1"/>
                    </w:rPr>
                    <w:t>Structured prompts</w:t>
                  </w:r>
                </w:p>
              </w:tc>
              <w:tc>
                <w:tcPr>
                  <w:tcW w:w="4386" w:type="dxa"/>
                  <w:vAlign w:val="center"/>
                  <w:hideMark/>
                </w:tcPr>
                <w:p w14:paraId="3552D54B" w14:textId="77777777" w:rsidR="004727B0" w:rsidRPr="004727B0" w:rsidRDefault="004727B0" w:rsidP="004727B0">
                  <w:pPr>
                    <w:spacing w:after="0" w:line="360" w:lineRule="auto"/>
                    <w:rPr>
                      <w:color w:val="808080" w:themeColor="background1" w:themeShade="80"/>
                    </w:rPr>
                  </w:pPr>
                  <w:r w:rsidRPr="004727B0">
                    <w:rPr>
                      <w:color w:val="808080" w:themeColor="background1" w:themeShade="80"/>
                    </w:rPr>
                    <w:t>Separate instructions from untrusted data</w:t>
                  </w:r>
                </w:p>
              </w:tc>
            </w:tr>
            <w:tr w:rsidR="004727B0" w:rsidRPr="004727B0" w14:paraId="27851B8E" w14:textId="77777777" w:rsidTr="004727B0">
              <w:trPr>
                <w:tblCellSpacing w:w="15" w:type="dxa"/>
              </w:trPr>
              <w:tc>
                <w:tcPr>
                  <w:tcW w:w="2839" w:type="dxa"/>
                  <w:vAlign w:val="center"/>
                  <w:hideMark/>
                </w:tcPr>
                <w:p w14:paraId="7445CF87" w14:textId="77777777" w:rsidR="004727B0" w:rsidRPr="004727B0" w:rsidRDefault="004727B0" w:rsidP="004727B0">
                  <w:pPr>
                    <w:spacing w:after="0" w:line="360" w:lineRule="auto"/>
                    <w:rPr>
                      <w:color w:val="156082" w:themeColor="accent1"/>
                    </w:rPr>
                  </w:pPr>
                  <w:r w:rsidRPr="004727B0">
                    <w:rPr>
                      <w:b/>
                      <w:bCs/>
                      <w:color w:val="156082" w:themeColor="accent1"/>
                    </w:rPr>
                    <w:t>Guardrails</w:t>
                  </w:r>
                </w:p>
              </w:tc>
              <w:tc>
                <w:tcPr>
                  <w:tcW w:w="4386" w:type="dxa"/>
                  <w:vAlign w:val="center"/>
                  <w:hideMark/>
                </w:tcPr>
                <w:p w14:paraId="35375A04" w14:textId="77777777" w:rsidR="004727B0" w:rsidRPr="004727B0" w:rsidRDefault="004727B0" w:rsidP="004727B0">
                  <w:pPr>
                    <w:spacing w:after="0" w:line="360" w:lineRule="auto"/>
                    <w:rPr>
                      <w:color w:val="808080" w:themeColor="background1" w:themeShade="80"/>
                    </w:rPr>
                  </w:pPr>
                  <w:r w:rsidRPr="004727B0">
                    <w:rPr>
                      <w:color w:val="808080" w:themeColor="background1" w:themeShade="80"/>
                    </w:rPr>
                    <w:t>Restrict acceptable inputs and outputs</w:t>
                  </w:r>
                </w:p>
              </w:tc>
            </w:tr>
            <w:tr w:rsidR="004727B0" w:rsidRPr="004727B0" w14:paraId="34F9D3B5" w14:textId="77777777" w:rsidTr="004727B0">
              <w:trPr>
                <w:tblCellSpacing w:w="15" w:type="dxa"/>
              </w:trPr>
              <w:tc>
                <w:tcPr>
                  <w:tcW w:w="2839" w:type="dxa"/>
                  <w:vAlign w:val="center"/>
                  <w:hideMark/>
                </w:tcPr>
                <w:p w14:paraId="387ED0BB" w14:textId="77777777" w:rsidR="004727B0" w:rsidRPr="004727B0" w:rsidRDefault="004727B0" w:rsidP="004727B0">
                  <w:pPr>
                    <w:spacing w:after="0" w:line="360" w:lineRule="auto"/>
                    <w:rPr>
                      <w:color w:val="156082" w:themeColor="accent1"/>
                    </w:rPr>
                  </w:pPr>
                  <w:r w:rsidRPr="004727B0">
                    <w:rPr>
                      <w:b/>
                      <w:bCs/>
                      <w:color w:val="156082" w:themeColor="accent1"/>
                    </w:rPr>
                    <w:t>Output filtering</w:t>
                  </w:r>
                </w:p>
              </w:tc>
              <w:tc>
                <w:tcPr>
                  <w:tcW w:w="4386" w:type="dxa"/>
                  <w:vAlign w:val="center"/>
                  <w:hideMark/>
                </w:tcPr>
                <w:p w14:paraId="741A6DF9" w14:textId="77777777" w:rsidR="004727B0" w:rsidRPr="004727B0" w:rsidRDefault="004727B0" w:rsidP="004727B0">
                  <w:pPr>
                    <w:spacing w:after="0" w:line="360" w:lineRule="auto"/>
                    <w:rPr>
                      <w:color w:val="808080" w:themeColor="background1" w:themeShade="80"/>
                    </w:rPr>
                  </w:pPr>
                  <w:r w:rsidRPr="004727B0">
                    <w:rPr>
                      <w:color w:val="808080" w:themeColor="background1" w:themeShade="80"/>
                    </w:rPr>
                    <w:t>Prevent unsafe responses from reaching users</w:t>
                  </w:r>
                </w:p>
              </w:tc>
            </w:tr>
            <w:tr w:rsidR="004727B0" w:rsidRPr="004727B0" w14:paraId="361ADC6C" w14:textId="77777777" w:rsidTr="004727B0">
              <w:trPr>
                <w:tblCellSpacing w:w="15" w:type="dxa"/>
              </w:trPr>
              <w:tc>
                <w:tcPr>
                  <w:tcW w:w="2839" w:type="dxa"/>
                  <w:vAlign w:val="center"/>
                  <w:hideMark/>
                </w:tcPr>
                <w:p w14:paraId="6F3B901B" w14:textId="77777777" w:rsidR="004727B0" w:rsidRPr="004727B0" w:rsidRDefault="004727B0" w:rsidP="004727B0">
                  <w:pPr>
                    <w:spacing w:after="0" w:line="360" w:lineRule="auto"/>
                    <w:rPr>
                      <w:color w:val="156082" w:themeColor="accent1"/>
                    </w:rPr>
                  </w:pPr>
                  <w:r w:rsidRPr="004727B0">
                    <w:rPr>
                      <w:b/>
                      <w:bCs/>
                      <w:color w:val="156082" w:themeColor="accent1"/>
                    </w:rPr>
                    <w:t>Monitoring &amp; auditing</w:t>
                  </w:r>
                </w:p>
              </w:tc>
              <w:tc>
                <w:tcPr>
                  <w:tcW w:w="4386" w:type="dxa"/>
                  <w:vAlign w:val="center"/>
                  <w:hideMark/>
                </w:tcPr>
                <w:p w14:paraId="5B145557" w14:textId="77777777" w:rsidR="004727B0" w:rsidRPr="004727B0" w:rsidRDefault="004727B0" w:rsidP="004727B0">
                  <w:pPr>
                    <w:spacing w:after="0" w:line="360" w:lineRule="auto"/>
                    <w:rPr>
                      <w:color w:val="808080" w:themeColor="background1" w:themeShade="80"/>
                    </w:rPr>
                  </w:pPr>
                  <w:r w:rsidRPr="004727B0">
                    <w:rPr>
                      <w:color w:val="808080" w:themeColor="background1" w:themeShade="80"/>
                    </w:rPr>
                    <w:t>Detect attacks and identify patterns</w:t>
                  </w:r>
                </w:p>
              </w:tc>
            </w:tr>
          </w:tbl>
          <w:p w14:paraId="48FE7010" w14:textId="77777777" w:rsid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8B19EA" w14:textId="77777777" w:rsid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41DDF51" w14:textId="77777777" w:rsidR="004727B0" w:rsidRPr="00980065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80065">
              <w:rPr>
                <w:b/>
                <w:bCs/>
                <w:color w:val="156082" w:themeColor="accent1"/>
              </w:rPr>
              <w:lastRenderedPageBreak/>
              <w:t>Security workflow.</w:t>
            </w:r>
          </w:p>
          <w:p w14:paraId="690D0788" w14:textId="53CF6F30" w:rsidR="004727B0" w:rsidRPr="00980065" w:rsidRDefault="004727B0" w:rsidP="004727B0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0065">
              <w:rPr>
                <w:color w:val="A02B93" w:themeColor="accent5"/>
              </w:rPr>
              <w:t>a robust LLM application can be thought of as:</w:t>
            </w:r>
          </w:p>
          <w:p w14:paraId="33E6D5D5" w14:textId="311A213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Untrusted input</m:t>
                </m:r>
              </m:oMath>
            </m:oMathPara>
          </w:p>
          <w:p w14:paraId="39A615A9" w14:textId="056C242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3399C099" w14:textId="25FD6EBF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Sanitize and validate</m:t>
                </m:r>
              </m:oMath>
            </m:oMathPara>
          </w:p>
          <w:p w14:paraId="2C7E7D02" w14:textId="1C1AF19F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0B8E7DE3" w14:textId="2BA3A9DB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Separate data from instructions</m:t>
                </m:r>
              </m:oMath>
            </m:oMathPara>
          </w:p>
          <w:p w14:paraId="74801DDE" w14:textId="6B608404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206B486" w14:textId="7D9873EA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Apply system rules</m:t>
                </m:r>
              </m:oMath>
            </m:oMathPara>
          </w:p>
          <w:p w14:paraId="064861A8" w14:textId="12BBF79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21D72FF1" w14:textId="19CD2BA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LLM processing</m:t>
                </m:r>
              </m:oMath>
            </m:oMathPara>
          </w:p>
          <w:p w14:paraId="5756F615" w14:textId="0072AA76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3E2B730C" w14:textId="50A90516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Validate output</m:t>
                </m:r>
              </m:oMath>
            </m:oMathPara>
          </w:p>
          <w:p w14:paraId="23E97106" w14:textId="3104977D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4DA1A89A" w14:textId="2B987D65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Log and monitor</m:t>
                </m:r>
              </m:oMath>
            </m:oMathPara>
          </w:p>
          <w:p w14:paraId="4DCE0957" w14:textId="299513AC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↓</m:t>
                </m:r>
              </m:oMath>
            </m:oMathPara>
          </w:p>
          <w:p w14:paraId="74492FEF" w14:textId="13312CA4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Return response</m:t>
                </m:r>
              </m:oMath>
            </m:oMathPara>
          </w:p>
          <w:p w14:paraId="00DE6CFC" w14:textId="77777777" w:rsidR="004727B0" w:rsidRPr="004727B0" w:rsidRDefault="004727B0" w:rsidP="004727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727B0" w14:paraId="5ADC4ADC" w14:textId="77777777" w:rsidTr="003D1D1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A5C9EB" w:themeFill="text2" w:themeFillTint="40"/>
          </w:tcPr>
          <w:p w14:paraId="7E493DFF" w14:textId="77777777" w:rsidR="004727B0" w:rsidRPr="004727B0" w:rsidRDefault="004727B0" w:rsidP="004727B0">
            <w:pPr>
              <w:spacing w:line="360" w:lineRule="auto"/>
              <w:rPr>
                <w:b w:val="0"/>
                <w:bCs w:val="0"/>
              </w:rPr>
            </w:pPr>
          </w:p>
        </w:tc>
      </w:tr>
    </w:tbl>
    <w:p w14:paraId="7F9B8FE5" w14:textId="77777777" w:rsidR="00164723" w:rsidRDefault="00164723" w:rsidP="005F20FA">
      <w:pPr>
        <w:spacing w:line="360" w:lineRule="auto"/>
      </w:pPr>
    </w:p>
    <w:p w14:paraId="13DD19E8" w14:textId="78E9B2B1" w:rsidR="00460B73" w:rsidRDefault="00460B73" w:rsidP="002E39BF"/>
    <w:sectPr w:rsidR="00460B7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98C5" w14:textId="77777777" w:rsidR="006328C5" w:rsidRDefault="006328C5" w:rsidP="005F20FA">
      <w:pPr>
        <w:spacing w:after="0" w:line="240" w:lineRule="auto"/>
      </w:pPr>
      <w:r>
        <w:separator/>
      </w:r>
    </w:p>
  </w:endnote>
  <w:endnote w:type="continuationSeparator" w:id="0">
    <w:p w14:paraId="00F0054D" w14:textId="77777777" w:rsidR="006328C5" w:rsidRDefault="006328C5" w:rsidP="005F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EC22" w14:textId="77777777" w:rsidR="006328C5" w:rsidRDefault="006328C5" w:rsidP="005F20FA">
      <w:pPr>
        <w:spacing w:after="0" w:line="240" w:lineRule="auto"/>
      </w:pPr>
      <w:r>
        <w:separator/>
      </w:r>
    </w:p>
  </w:footnote>
  <w:footnote w:type="continuationSeparator" w:id="0">
    <w:p w14:paraId="1A34AC35" w14:textId="77777777" w:rsidR="006328C5" w:rsidRDefault="006328C5" w:rsidP="005F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012D" w14:textId="5FAD7AA0" w:rsidR="004B610F" w:rsidRPr="004B610F" w:rsidRDefault="004B610F">
    <w:pPr>
      <w:pStyle w:val="Header"/>
    </w:pPr>
    <w:r>
      <w:t>DATA790</w:t>
    </w:r>
    <w:r>
      <w:tab/>
      <w:t>Week 2: Advanced Prompt Engineering Techniques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744AD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B6CEC"/>
    <w:multiLevelType w:val="hybridMultilevel"/>
    <w:tmpl w:val="D2989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2A49BA"/>
    <w:multiLevelType w:val="hybridMultilevel"/>
    <w:tmpl w:val="AE50B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975A97"/>
    <w:multiLevelType w:val="multilevel"/>
    <w:tmpl w:val="21A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C5116"/>
    <w:multiLevelType w:val="hybridMultilevel"/>
    <w:tmpl w:val="06809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E2183E"/>
    <w:multiLevelType w:val="hybridMultilevel"/>
    <w:tmpl w:val="77F6A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2B679A"/>
    <w:multiLevelType w:val="hybridMultilevel"/>
    <w:tmpl w:val="C92EA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D17F0C"/>
    <w:multiLevelType w:val="multilevel"/>
    <w:tmpl w:val="913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04623"/>
    <w:multiLevelType w:val="multilevel"/>
    <w:tmpl w:val="BB28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B12AF"/>
    <w:multiLevelType w:val="hybridMultilevel"/>
    <w:tmpl w:val="D88C0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4242F0"/>
    <w:multiLevelType w:val="multilevel"/>
    <w:tmpl w:val="5F3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7068">
    <w:abstractNumId w:val="0"/>
  </w:num>
  <w:num w:numId="2" w16cid:durableId="207954015">
    <w:abstractNumId w:val="2"/>
  </w:num>
  <w:num w:numId="3" w16cid:durableId="1372222412">
    <w:abstractNumId w:val="5"/>
  </w:num>
  <w:num w:numId="4" w16cid:durableId="1636637221">
    <w:abstractNumId w:val="6"/>
  </w:num>
  <w:num w:numId="5" w16cid:durableId="1010059399">
    <w:abstractNumId w:val="4"/>
  </w:num>
  <w:num w:numId="6" w16cid:durableId="1400789563">
    <w:abstractNumId w:val="9"/>
  </w:num>
  <w:num w:numId="7" w16cid:durableId="1011221202">
    <w:abstractNumId w:val="10"/>
  </w:num>
  <w:num w:numId="8" w16cid:durableId="2104260006">
    <w:abstractNumId w:val="8"/>
  </w:num>
  <w:num w:numId="9" w16cid:durableId="795636982">
    <w:abstractNumId w:val="3"/>
  </w:num>
  <w:num w:numId="10" w16cid:durableId="1069890662">
    <w:abstractNumId w:val="7"/>
  </w:num>
  <w:num w:numId="11" w16cid:durableId="93671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20A9"/>
    <w:rsid w:val="00012AA2"/>
    <w:rsid w:val="00025569"/>
    <w:rsid w:val="00035501"/>
    <w:rsid w:val="000871E7"/>
    <w:rsid w:val="00092EB1"/>
    <w:rsid w:val="00094381"/>
    <w:rsid w:val="000B588A"/>
    <w:rsid w:val="000B6AAF"/>
    <w:rsid w:val="000C7A05"/>
    <w:rsid w:val="000D2853"/>
    <w:rsid w:val="000E44B0"/>
    <w:rsid w:val="001023B9"/>
    <w:rsid w:val="00104F4B"/>
    <w:rsid w:val="00113D32"/>
    <w:rsid w:val="00134771"/>
    <w:rsid w:val="001373AA"/>
    <w:rsid w:val="00144369"/>
    <w:rsid w:val="00164723"/>
    <w:rsid w:val="0016517D"/>
    <w:rsid w:val="0017179D"/>
    <w:rsid w:val="001C7A04"/>
    <w:rsid w:val="001E5C27"/>
    <w:rsid w:val="001F789A"/>
    <w:rsid w:val="00212613"/>
    <w:rsid w:val="00264F69"/>
    <w:rsid w:val="0028534F"/>
    <w:rsid w:val="00297576"/>
    <w:rsid w:val="002E39BF"/>
    <w:rsid w:val="002F3B20"/>
    <w:rsid w:val="00312523"/>
    <w:rsid w:val="00386C4F"/>
    <w:rsid w:val="00396665"/>
    <w:rsid w:val="003A6F83"/>
    <w:rsid w:val="003D1D1E"/>
    <w:rsid w:val="003E3C71"/>
    <w:rsid w:val="00400CA4"/>
    <w:rsid w:val="0041337B"/>
    <w:rsid w:val="00445969"/>
    <w:rsid w:val="00460B73"/>
    <w:rsid w:val="00462B86"/>
    <w:rsid w:val="004727B0"/>
    <w:rsid w:val="004803DA"/>
    <w:rsid w:val="004825FD"/>
    <w:rsid w:val="004873D4"/>
    <w:rsid w:val="00490FB8"/>
    <w:rsid w:val="00493592"/>
    <w:rsid w:val="004B610F"/>
    <w:rsid w:val="00505122"/>
    <w:rsid w:val="0052662B"/>
    <w:rsid w:val="00554FEA"/>
    <w:rsid w:val="00585764"/>
    <w:rsid w:val="005A3D3A"/>
    <w:rsid w:val="005B1EE2"/>
    <w:rsid w:val="005C30B4"/>
    <w:rsid w:val="005D0065"/>
    <w:rsid w:val="005F20F8"/>
    <w:rsid w:val="005F20FA"/>
    <w:rsid w:val="00603E57"/>
    <w:rsid w:val="0062418F"/>
    <w:rsid w:val="006328C5"/>
    <w:rsid w:val="00634EE4"/>
    <w:rsid w:val="006A508C"/>
    <w:rsid w:val="00713023"/>
    <w:rsid w:val="00780BDD"/>
    <w:rsid w:val="00785F1B"/>
    <w:rsid w:val="007F7C43"/>
    <w:rsid w:val="00843B07"/>
    <w:rsid w:val="0085513F"/>
    <w:rsid w:val="00862432"/>
    <w:rsid w:val="008718EB"/>
    <w:rsid w:val="00886116"/>
    <w:rsid w:val="008F37D1"/>
    <w:rsid w:val="00980065"/>
    <w:rsid w:val="009A555D"/>
    <w:rsid w:val="009C3646"/>
    <w:rsid w:val="009F747D"/>
    <w:rsid w:val="00A02F52"/>
    <w:rsid w:val="00A2470B"/>
    <w:rsid w:val="00A3642B"/>
    <w:rsid w:val="00A57EC7"/>
    <w:rsid w:val="00A745E1"/>
    <w:rsid w:val="00A8779A"/>
    <w:rsid w:val="00AD7538"/>
    <w:rsid w:val="00AF46EF"/>
    <w:rsid w:val="00B031F2"/>
    <w:rsid w:val="00B356D3"/>
    <w:rsid w:val="00B467A3"/>
    <w:rsid w:val="00B47527"/>
    <w:rsid w:val="00B505B4"/>
    <w:rsid w:val="00B527BD"/>
    <w:rsid w:val="00BD09A4"/>
    <w:rsid w:val="00BF067B"/>
    <w:rsid w:val="00C07FE6"/>
    <w:rsid w:val="00C1016D"/>
    <w:rsid w:val="00C36864"/>
    <w:rsid w:val="00C556BC"/>
    <w:rsid w:val="00C6470F"/>
    <w:rsid w:val="00CA0165"/>
    <w:rsid w:val="00CA53D7"/>
    <w:rsid w:val="00CA7AF5"/>
    <w:rsid w:val="00D05481"/>
    <w:rsid w:val="00D06DCE"/>
    <w:rsid w:val="00D216B9"/>
    <w:rsid w:val="00D562FB"/>
    <w:rsid w:val="00DC43C5"/>
    <w:rsid w:val="00E17351"/>
    <w:rsid w:val="00E2639B"/>
    <w:rsid w:val="00E448EC"/>
    <w:rsid w:val="00E45327"/>
    <w:rsid w:val="00E77D87"/>
    <w:rsid w:val="00E83BDB"/>
    <w:rsid w:val="00EA6905"/>
    <w:rsid w:val="00EA7F84"/>
    <w:rsid w:val="00EC40AB"/>
    <w:rsid w:val="00F043EC"/>
    <w:rsid w:val="00F32CA7"/>
    <w:rsid w:val="00F47336"/>
    <w:rsid w:val="00F4744E"/>
    <w:rsid w:val="00F541B3"/>
    <w:rsid w:val="00F70B86"/>
    <w:rsid w:val="00F848A5"/>
    <w:rsid w:val="00FD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3E10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023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FA"/>
  </w:style>
  <w:style w:type="paragraph" w:styleId="Footer">
    <w:name w:val="footer"/>
    <w:basedOn w:val="Normal"/>
    <w:link w:val="Foot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FA"/>
  </w:style>
  <w:style w:type="character" w:styleId="Hyperlink">
    <w:name w:val="Hyperlink"/>
    <w:basedOn w:val="DefaultParagraphFont"/>
    <w:uiPriority w:val="99"/>
    <w:unhideWhenUsed/>
    <w:rsid w:val="00CA5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3D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0BDD"/>
    <w:rPr>
      <w:b/>
      <w:bCs/>
    </w:rPr>
  </w:style>
  <w:style w:type="table" w:styleId="TableGridLight">
    <w:name w:val="Grid Table Light"/>
    <w:basedOn w:val="TableNormal"/>
    <w:uiPriority w:val="40"/>
    <w:rsid w:val="003125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12AA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205.11916" TargetMode="Externa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pdf/2201.11903" TargetMode="Externa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pdf/2204.0231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huggingface.co/datasets/openai/gsm8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205.10625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28</Pages>
  <Words>3462</Words>
  <Characters>19734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10</cp:revision>
  <dcterms:created xsi:type="dcterms:W3CDTF">2026-08-30T04:06:00Z</dcterms:created>
  <dcterms:modified xsi:type="dcterms:W3CDTF">2026-09-08T02:00:00Z</dcterms:modified>
</cp:coreProperties>
</file>