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1142"/>
        <w:gridCol w:w="1124"/>
        <w:gridCol w:w="5150"/>
      </w:tblGrid>
      <w:tr w:rsidR="000871E7" w14:paraId="58B5D0C1" w14:textId="77777777" w:rsidTr="00D06DCE">
        <w:trPr>
          <w:gridAfter w:val="2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274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7" w:type="dxa"/>
            <w:gridSpan w:val="2"/>
            <w:shd w:val="clear" w:color="auto" w:fill="D9D9D9" w:themeFill="background1" w:themeFillShade="D9"/>
          </w:tcPr>
          <w:p w14:paraId="3058C622" w14:textId="6C575978" w:rsidR="000871E7" w:rsidRPr="00DB3116" w:rsidRDefault="00DB3116" w:rsidP="00D06DCE">
            <w:pPr>
              <w:spacing w:line="276" w:lineRule="auto"/>
              <w:rPr>
                <w:sz w:val="28"/>
                <w:szCs w:val="28"/>
              </w:rPr>
            </w:pPr>
            <w:r w:rsidRPr="00DB3116">
              <w:t>Neural Networks 2</w:t>
            </w:r>
          </w:p>
        </w:tc>
      </w:tr>
      <w:tr w:rsidR="000871E7" w:rsidRPr="0068537F" w14:paraId="15DB5ACA" w14:textId="77777777" w:rsidTr="00D06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1" w:type="dxa"/>
            <w:gridSpan w:val="3"/>
            <w:tcBorders>
              <w:right w:val="nil"/>
            </w:tcBorders>
            <w:shd w:val="clear" w:color="auto" w:fill="A5C9EB" w:themeFill="text2" w:themeFillTint="40"/>
          </w:tcPr>
          <w:p w14:paraId="5216641D" w14:textId="2190C9B0" w:rsidR="000871E7" w:rsidRPr="0068537F" w:rsidRDefault="007A28CD" w:rsidP="00D06DCE">
            <w:pPr>
              <w:spacing w:line="276" w:lineRule="auto"/>
              <w:rPr>
                <w:b w:val="0"/>
                <w:bCs w:val="0"/>
              </w:rPr>
            </w:pPr>
            <w:r>
              <w:t>Overview</w:t>
            </w:r>
          </w:p>
        </w:tc>
        <w:tc>
          <w:tcPr>
            <w:tcW w:w="5150" w:type="dxa"/>
            <w:tcBorders>
              <w:left w:val="nil"/>
            </w:tcBorders>
            <w:shd w:val="clear" w:color="auto" w:fill="A5C9EB" w:themeFill="text2" w:themeFillTint="40"/>
          </w:tcPr>
          <w:p w14:paraId="400B8ADF" w14:textId="17348773" w:rsidR="000871E7" w:rsidRPr="0068537F" w:rsidRDefault="00012823" w:rsidP="00D06DCE">
            <w:pPr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23 Feb 2026</w:t>
            </w:r>
          </w:p>
        </w:tc>
      </w:tr>
      <w:tr w:rsidR="00E95BAA" w:rsidRPr="004A20F3" w14:paraId="44D453D1" w14:textId="77777777" w:rsidTr="00220BB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747B170" w14:textId="3A3DE79B" w:rsidR="00E95BAA" w:rsidRPr="00AB7E16" w:rsidRDefault="00E95BAA" w:rsidP="00220BB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Terms</w:t>
            </w:r>
          </w:p>
        </w:tc>
        <w:tc>
          <w:tcPr>
            <w:tcW w:w="7416" w:type="dxa"/>
            <w:gridSpan w:val="3"/>
            <w:shd w:val="clear" w:color="auto" w:fill="FFFFFF" w:themeFill="background1"/>
          </w:tcPr>
          <w:p w14:paraId="08AD4E53" w14:textId="24F57215" w:rsidR="000B324C" w:rsidRDefault="00E95BAA" w:rsidP="000B324C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12823">
              <w:rPr>
                <w:b/>
                <w:bCs/>
                <w:color w:val="A02B93" w:themeColor="accent5"/>
              </w:rPr>
              <w:t>logits</w:t>
            </w:r>
          </w:p>
          <w:p w14:paraId="746F082D" w14:textId="0CC8A6A2" w:rsidR="00E95BAA" w:rsidRDefault="000B324C" w:rsidP="000B324C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0702">
              <w:t>the </w:t>
            </w:r>
            <w:hyperlink r:id="rId7" w:tooltip="Quantile function" w:history="1">
              <w:r w:rsidRPr="00550702">
                <w:t>quantile function</w:t>
              </w:r>
            </w:hyperlink>
            <w:r w:rsidRPr="00550702">
              <w:t> </w:t>
            </w:r>
            <w:r w:rsidRPr="00012823">
              <w:rPr>
                <w:b/>
                <w:bCs/>
              </w:rPr>
              <w:t>associated</w:t>
            </w:r>
            <w:r w:rsidRPr="00550702">
              <w:t xml:space="preserve"> with the </w:t>
            </w:r>
            <w:r w:rsidRPr="00012823">
              <w:rPr>
                <w:b/>
                <w:bCs/>
              </w:rPr>
              <w:t>standard</w:t>
            </w:r>
            <w:r w:rsidRPr="00550702">
              <w:t> </w:t>
            </w:r>
            <w:hyperlink r:id="rId8" w:tooltip="Logistic distribution" w:history="1">
              <w:r w:rsidRPr="00012823">
                <w:rPr>
                  <w:b/>
                  <w:bCs/>
                </w:rPr>
                <w:t>logistic</w:t>
              </w:r>
              <w:r w:rsidRPr="00550702">
                <w:t xml:space="preserve"> distribution</w:t>
              </w:r>
            </w:hyperlink>
          </w:p>
          <w:p w14:paraId="518DD388" w14:textId="008B1949" w:rsidR="00246B3E" w:rsidRPr="00246B3E" w:rsidRDefault="00246B3E" w:rsidP="00550702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12823">
              <w:rPr>
                <w:b/>
                <w:bCs/>
                <w:color w:val="A02B93" w:themeColor="accent5"/>
              </w:rPr>
              <w:t>quantile</w:t>
            </w:r>
            <w:r w:rsidRPr="00246B3E">
              <w:rPr>
                <w:color w:val="A02B93" w:themeColor="accent5"/>
              </w:rPr>
              <w:t xml:space="preserve"> function</w:t>
            </w:r>
          </w:p>
          <w:p w14:paraId="65C71E69" w14:textId="47088E86" w:rsidR="00550702" w:rsidRPr="00550702" w:rsidRDefault="00246B3E" w:rsidP="00246B3E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6B3E">
              <w:t> a </w:t>
            </w:r>
            <w:hyperlink r:id="rId9" w:tooltip="Probability distribution" w:history="1">
              <w:r w:rsidRPr="00246B3E">
                <w:t xml:space="preserve">probability </w:t>
              </w:r>
              <w:r w:rsidRPr="00012823">
                <w:rPr>
                  <w:b/>
                  <w:bCs/>
                </w:rPr>
                <w:t>distribution</w:t>
              </w:r>
            </w:hyperlink>
            <w:r w:rsidRPr="00012823">
              <w:rPr>
                <w:b/>
                <w:bCs/>
              </w:rPr>
              <w:t>'s</w:t>
            </w:r>
            <w:r w:rsidRPr="00246B3E">
              <w:t> quantile function is the </w:t>
            </w:r>
            <w:hyperlink r:id="rId10" w:tooltip="Inverse function" w:history="1">
              <w:r w:rsidRPr="00012823">
                <w:rPr>
                  <w:b/>
                  <w:bCs/>
                </w:rPr>
                <w:t>inverse</w:t>
              </w:r>
            </w:hyperlink>
            <w:r w:rsidRPr="00246B3E">
              <w:t> of its </w:t>
            </w:r>
            <w:hyperlink r:id="rId11" w:history="1">
              <w:r w:rsidRPr="00012823">
                <w:rPr>
                  <w:b/>
                  <w:bCs/>
                </w:rPr>
                <w:t>cumulative</w:t>
              </w:r>
              <w:r w:rsidRPr="00246B3E">
                <w:t xml:space="preserve"> </w:t>
              </w:r>
              <w:r w:rsidRPr="00012823">
                <w:rPr>
                  <w:b/>
                  <w:bCs/>
                </w:rPr>
                <w:t>distribution</w:t>
              </w:r>
              <w:r w:rsidRPr="00246B3E">
                <w:t xml:space="preserve"> function</w:t>
              </w:r>
            </w:hyperlink>
          </w:p>
          <w:p w14:paraId="0BEFB99F" w14:textId="506610E7" w:rsidR="00E95BAA" w:rsidRPr="00550702" w:rsidRDefault="00E95BAA" w:rsidP="00E95BAA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proofErr w:type="spellStart"/>
            <w:r w:rsidRPr="00012823">
              <w:rPr>
                <w:b/>
                <w:bCs/>
                <w:color w:val="A02B93" w:themeColor="accent5"/>
              </w:rPr>
              <w:t>softmax</w:t>
            </w:r>
            <w:proofErr w:type="spellEnd"/>
          </w:p>
          <w:p w14:paraId="14AC54AB" w14:textId="66CCAF6D" w:rsidR="000B324C" w:rsidRPr="00550702" w:rsidRDefault="000B324C" w:rsidP="000B324C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0702">
              <w:t>converts a </w:t>
            </w:r>
            <w:hyperlink r:id="rId12" w:tooltip="Tuple" w:history="1">
              <w:r w:rsidRPr="00012823">
                <w:rPr>
                  <w:b/>
                  <w:bCs/>
                </w:rPr>
                <w:t>tuple</w:t>
              </w:r>
            </w:hyperlink>
            <w:r w:rsidRPr="00550702">
              <w:t> of</w:t>
            </w:r>
            <w:r w:rsidR="00550702"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oMath>
            <w:r w:rsidRPr="00550702">
              <w:t> </w:t>
            </w:r>
            <w:r w:rsidRPr="00012823">
              <w:rPr>
                <w:b/>
                <w:bCs/>
              </w:rPr>
              <w:t>real</w:t>
            </w:r>
            <w:r w:rsidRPr="00550702">
              <w:t xml:space="preserve"> numbers into a </w:t>
            </w:r>
            <w:hyperlink r:id="rId13" w:tooltip="Probability distribution" w:history="1">
              <w:r w:rsidRPr="00012823">
                <w:rPr>
                  <w:b/>
                  <w:bCs/>
                </w:rPr>
                <w:t>probability</w:t>
              </w:r>
              <w:r w:rsidRPr="00550702">
                <w:t xml:space="preserve"> </w:t>
              </w:r>
              <w:r w:rsidRPr="00012823">
                <w:rPr>
                  <w:b/>
                  <w:bCs/>
                </w:rPr>
                <w:t>distribution</w:t>
              </w:r>
            </w:hyperlink>
            <w:r w:rsidRPr="00550702">
              <w:t> over 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oMath>
            <w:r w:rsidRPr="00550702">
              <w:t> </w:t>
            </w:r>
            <w:r w:rsidRPr="00012823">
              <w:rPr>
                <w:b/>
                <w:bCs/>
              </w:rPr>
              <w:t>possible</w:t>
            </w:r>
            <w:r w:rsidRPr="00550702">
              <w:t xml:space="preserve"> outcomes</w:t>
            </w:r>
          </w:p>
          <w:p w14:paraId="0F99721D" w14:textId="77777777" w:rsidR="00E95BAA" w:rsidRDefault="00E95BAA" w:rsidP="00E95BAA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12823">
              <w:rPr>
                <w:b/>
                <w:bCs/>
                <w:color w:val="A02B93" w:themeColor="accent5"/>
              </w:rPr>
              <w:t>attention</w:t>
            </w:r>
          </w:p>
          <w:p w14:paraId="3BAACB89" w14:textId="1B7B0523" w:rsidR="000B324C" w:rsidRPr="00550702" w:rsidRDefault="00AE3D95" w:rsidP="000B324C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0702">
              <w:t xml:space="preserve">a method that </w:t>
            </w:r>
            <w:r w:rsidRPr="00012823">
              <w:rPr>
                <w:b/>
                <w:bCs/>
              </w:rPr>
              <w:t>determines</w:t>
            </w:r>
            <w:r w:rsidRPr="00550702">
              <w:t xml:space="preserve"> the </w:t>
            </w:r>
            <w:r w:rsidRPr="00012823">
              <w:rPr>
                <w:b/>
                <w:bCs/>
              </w:rPr>
              <w:t>importance</w:t>
            </w:r>
            <w:r w:rsidRPr="00550702">
              <w:t xml:space="preserve"> of each </w:t>
            </w:r>
            <w:r w:rsidRPr="00012823">
              <w:rPr>
                <w:b/>
                <w:bCs/>
              </w:rPr>
              <w:t>component</w:t>
            </w:r>
            <w:r w:rsidRPr="00550702">
              <w:t xml:space="preserve"> in a sequence </w:t>
            </w:r>
            <w:r w:rsidRPr="00012823">
              <w:rPr>
                <w:b/>
                <w:bCs/>
              </w:rPr>
              <w:t>relative</w:t>
            </w:r>
            <w:r w:rsidRPr="00550702">
              <w:t xml:space="preserve"> to the </w:t>
            </w:r>
            <w:r w:rsidRPr="00975166">
              <w:rPr>
                <w:b/>
                <w:bCs/>
              </w:rPr>
              <w:t>other</w:t>
            </w:r>
            <w:r w:rsidRPr="00550702">
              <w:t xml:space="preserve"> </w:t>
            </w:r>
            <w:r w:rsidRPr="00975166">
              <w:rPr>
                <w:b/>
                <w:bCs/>
              </w:rPr>
              <w:t>components</w:t>
            </w:r>
            <w:r w:rsidRPr="00550702">
              <w:t xml:space="preserve"> in that sequence</w:t>
            </w:r>
          </w:p>
          <w:p w14:paraId="0002C3EE" w14:textId="77777777" w:rsidR="00E95BAA" w:rsidRDefault="00E95BAA" w:rsidP="00E95BAA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proofErr w:type="spellStart"/>
            <w:r w:rsidRPr="00975166">
              <w:rPr>
                <w:b/>
                <w:bCs/>
                <w:color w:val="A02B93" w:themeColor="accent5"/>
              </w:rPr>
              <w:t>spatio</w:t>
            </w:r>
            <w:proofErr w:type="spellEnd"/>
            <w:r>
              <w:rPr>
                <w:color w:val="A02B93" w:themeColor="accent5"/>
              </w:rPr>
              <w:t>-</w:t>
            </w:r>
            <w:r w:rsidRPr="00975166">
              <w:rPr>
                <w:b/>
                <w:bCs/>
                <w:color w:val="A02B93" w:themeColor="accent5"/>
              </w:rPr>
              <w:t>temporal</w:t>
            </w:r>
            <w:r>
              <w:rPr>
                <w:color w:val="A02B93" w:themeColor="accent5"/>
              </w:rPr>
              <w:t xml:space="preserve"> data</w:t>
            </w:r>
          </w:p>
          <w:p w14:paraId="5309077C" w14:textId="2471F2AF" w:rsidR="00AE3D95" w:rsidRPr="00550702" w:rsidRDefault="00AE3D95" w:rsidP="00AE3D95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5166">
              <w:rPr>
                <w:b/>
                <w:bCs/>
              </w:rPr>
              <w:t>data</w:t>
            </w:r>
            <w:r w:rsidRPr="00550702">
              <w:t xml:space="preserve"> that shows both </w:t>
            </w:r>
            <w:r w:rsidRPr="00975166">
              <w:rPr>
                <w:b/>
                <w:bCs/>
              </w:rPr>
              <w:t>spatial</w:t>
            </w:r>
            <w:r w:rsidRPr="00550702">
              <w:t xml:space="preserve"> and </w:t>
            </w:r>
            <w:r w:rsidRPr="00975166">
              <w:rPr>
                <w:b/>
                <w:bCs/>
              </w:rPr>
              <w:t>temporal</w:t>
            </w:r>
            <w:r w:rsidRPr="00550702">
              <w:t xml:space="preserve"> </w:t>
            </w:r>
            <w:r w:rsidRPr="00975166">
              <w:rPr>
                <w:b/>
                <w:bCs/>
              </w:rPr>
              <w:t>patterning</w:t>
            </w:r>
          </w:p>
          <w:p w14:paraId="72F581E9" w14:textId="77777777" w:rsidR="00EB76BE" w:rsidRDefault="00EB76BE" w:rsidP="00E95BAA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75166">
              <w:rPr>
                <w:b/>
                <w:bCs/>
                <w:color w:val="A02B93" w:themeColor="accent5"/>
              </w:rPr>
              <w:t>convolutional</w:t>
            </w:r>
            <w:r>
              <w:rPr>
                <w:color w:val="A02B93" w:themeColor="accent5"/>
              </w:rPr>
              <w:t xml:space="preserve"> neural networks</w:t>
            </w:r>
          </w:p>
          <w:p w14:paraId="0B39D71F" w14:textId="11ED2668" w:rsidR="00AE3D95" w:rsidRPr="00550702" w:rsidRDefault="000C202D" w:rsidP="00AE3D95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0702">
              <w:t>a type of </w:t>
            </w:r>
            <w:hyperlink r:id="rId14" w:tooltip="Feedforward neural network" w:history="1">
              <w:r w:rsidRPr="00975166">
                <w:rPr>
                  <w:b/>
                  <w:bCs/>
                </w:rPr>
                <w:t>feedforward</w:t>
              </w:r>
              <w:r w:rsidRPr="00550702">
                <w:t xml:space="preserve"> neural network</w:t>
              </w:r>
            </w:hyperlink>
            <w:r w:rsidRPr="00550702">
              <w:t xml:space="preserve"> that </w:t>
            </w:r>
            <w:r w:rsidRPr="00975166">
              <w:rPr>
                <w:b/>
                <w:bCs/>
              </w:rPr>
              <w:t>learns</w:t>
            </w:r>
            <w:r w:rsidRPr="00550702">
              <w:t> </w:t>
            </w:r>
            <w:hyperlink r:id="rId15" w:tooltip="Feature engineering" w:history="1">
              <w:r w:rsidRPr="00975166">
                <w:rPr>
                  <w:b/>
                  <w:bCs/>
                </w:rPr>
                <w:t>features</w:t>
              </w:r>
            </w:hyperlink>
            <w:r w:rsidRPr="00550702">
              <w:t> via filter (or </w:t>
            </w:r>
            <w:hyperlink r:id="rId16" w:tooltip="Kernel (image processing)" w:history="1">
              <w:r w:rsidRPr="00975166">
                <w:rPr>
                  <w:b/>
                  <w:bCs/>
                </w:rPr>
                <w:t>kernel</w:t>
              </w:r>
            </w:hyperlink>
            <w:r w:rsidRPr="00550702">
              <w:t xml:space="preserve">) </w:t>
            </w:r>
            <w:r w:rsidRPr="00975166">
              <w:rPr>
                <w:b/>
                <w:bCs/>
              </w:rPr>
              <w:t>optimization</w:t>
            </w:r>
          </w:p>
          <w:p w14:paraId="7D879A25" w14:textId="77777777" w:rsidR="00EB76BE" w:rsidRDefault="00EB76BE" w:rsidP="00E95BAA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75166">
              <w:rPr>
                <w:color w:val="A02B93" w:themeColor="accent5"/>
              </w:rPr>
              <w:t>multi</w:t>
            </w:r>
            <w:r>
              <w:rPr>
                <w:color w:val="A02B93" w:themeColor="accent5"/>
              </w:rPr>
              <w:t>-</w:t>
            </w:r>
            <w:r w:rsidRPr="00975166">
              <w:rPr>
                <w:color w:val="A02B93" w:themeColor="accent5"/>
              </w:rPr>
              <w:t>axes</w:t>
            </w:r>
            <w:r>
              <w:rPr>
                <w:color w:val="A02B93" w:themeColor="accent5"/>
              </w:rPr>
              <w:t xml:space="preserve"> </w:t>
            </w:r>
            <w:r w:rsidRPr="00975166">
              <w:rPr>
                <w:b/>
                <w:bCs/>
                <w:color w:val="A02B93" w:themeColor="accent5"/>
              </w:rPr>
              <w:t>tensors</w:t>
            </w:r>
          </w:p>
          <w:p w14:paraId="19054098" w14:textId="35075004" w:rsidR="000C202D" w:rsidRPr="00550702" w:rsidRDefault="005F5D80" w:rsidP="000C202D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0702">
              <w:t xml:space="preserve">a </w:t>
            </w:r>
            <w:r w:rsidRPr="00975166">
              <w:rPr>
                <w:b/>
                <w:bCs/>
              </w:rPr>
              <w:t>multi</w:t>
            </w:r>
            <w:r w:rsidRPr="00550702">
              <w:t>-</w:t>
            </w:r>
            <w:r w:rsidRPr="00975166">
              <w:rPr>
                <w:b/>
                <w:bCs/>
              </w:rPr>
              <w:t>linear</w:t>
            </w:r>
            <w:r w:rsidRPr="00550702">
              <w:t xml:space="preserve"> </w:t>
            </w:r>
            <w:r w:rsidR="000C202D" w:rsidRPr="00975166">
              <w:rPr>
                <w:b/>
                <w:bCs/>
              </w:rPr>
              <w:t>tensor</w:t>
            </w:r>
            <w:r w:rsidR="000C202D" w:rsidRPr="00550702">
              <w:t> is an </w:t>
            </w:r>
            <w:hyperlink r:id="rId17" w:tooltip="Mathematical object" w:history="1">
              <w:r w:rsidR="000C202D" w:rsidRPr="00550702">
                <w:t xml:space="preserve">algebraic </w:t>
              </w:r>
              <w:r w:rsidR="000C202D" w:rsidRPr="00975166">
                <w:rPr>
                  <w:b/>
                  <w:bCs/>
                </w:rPr>
                <w:t>object</w:t>
              </w:r>
            </w:hyperlink>
            <w:r w:rsidR="000C202D" w:rsidRPr="00550702">
              <w:t xml:space="preserve"> that </w:t>
            </w:r>
            <w:r w:rsidR="000C202D" w:rsidRPr="00975166">
              <w:rPr>
                <w:b/>
                <w:bCs/>
              </w:rPr>
              <w:t>describes</w:t>
            </w:r>
            <w:r w:rsidR="000C202D" w:rsidRPr="00550702">
              <w:t xml:space="preserve"> a </w:t>
            </w:r>
            <w:hyperlink r:id="rId18" w:tooltip="Multilinear map" w:history="1">
              <w:r w:rsidR="000C202D" w:rsidRPr="00975166">
                <w:t>multilinear</w:t>
              </w:r>
            </w:hyperlink>
            <w:r w:rsidR="000C202D" w:rsidRPr="00550702">
              <w:t> </w:t>
            </w:r>
            <w:r w:rsidR="000C202D" w:rsidRPr="00975166">
              <w:rPr>
                <w:b/>
                <w:bCs/>
              </w:rPr>
              <w:t>relationship</w:t>
            </w:r>
            <w:r w:rsidR="000C202D" w:rsidRPr="00550702">
              <w:t xml:space="preserve"> between sets of </w:t>
            </w:r>
            <w:hyperlink r:id="rId19" w:tooltip="Algebraic structure" w:history="1">
              <w:r w:rsidR="000C202D" w:rsidRPr="00975166">
                <w:t>algebraic</w:t>
              </w:r>
              <w:r w:rsidR="000C202D" w:rsidRPr="00550702">
                <w:t xml:space="preserve"> </w:t>
              </w:r>
              <w:r w:rsidR="000C202D" w:rsidRPr="00975166">
                <w:rPr>
                  <w:b/>
                  <w:bCs/>
                </w:rPr>
                <w:t>objects</w:t>
              </w:r>
            </w:hyperlink>
            <w:r w:rsidR="000C202D" w:rsidRPr="00550702">
              <w:t> associated with a </w:t>
            </w:r>
            <w:hyperlink r:id="rId20" w:tooltip="Vector space" w:history="1">
              <w:r w:rsidR="000C202D" w:rsidRPr="00975166">
                <w:rPr>
                  <w:b/>
                  <w:bCs/>
                </w:rPr>
                <w:t>vector</w:t>
              </w:r>
              <w:r w:rsidR="000C202D" w:rsidRPr="00550702">
                <w:t xml:space="preserve"> </w:t>
              </w:r>
              <w:r w:rsidR="000C202D" w:rsidRPr="00975166">
                <w:rPr>
                  <w:b/>
                  <w:bCs/>
                </w:rPr>
                <w:t>space</w:t>
              </w:r>
            </w:hyperlink>
          </w:p>
          <w:p w14:paraId="4008EB7D" w14:textId="77777777" w:rsidR="00EB76BE" w:rsidRDefault="00EB76BE" w:rsidP="00E95BAA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75166">
              <w:rPr>
                <w:b/>
                <w:bCs/>
                <w:color w:val="A02B93" w:themeColor="accent5"/>
              </w:rPr>
              <w:t>flat</w:t>
            </w:r>
            <w:r>
              <w:rPr>
                <w:color w:val="A02B93" w:themeColor="accent5"/>
              </w:rPr>
              <w:t xml:space="preserve"> vectors</w:t>
            </w:r>
          </w:p>
          <w:p w14:paraId="27A99C9C" w14:textId="029C21C0" w:rsidR="005F5D80" w:rsidRPr="00246B3E" w:rsidRDefault="005F5D80" w:rsidP="005F5D80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6B3E">
              <w:t>a </w:t>
            </w:r>
            <w:hyperlink r:id="rId21" w:tooltip="Vector bundle" w:history="1">
              <w:r w:rsidRPr="00975166">
                <w:rPr>
                  <w:b/>
                  <w:bCs/>
                </w:rPr>
                <w:t>vector</w:t>
              </w:r>
              <w:r w:rsidRPr="00246B3E">
                <w:t xml:space="preserve"> bundle</w:t>
              </w:r>
            </w:hyperlink>
            <w:r w:rsidRPr="00246B3E">
              <w:t> that is endowed with a </w:t>
            </w:r>
            <w:hyperlink r:id="rId22" w:tooltip="Connection (vector bundle)" w:history="1">
              <w:r w:rsidRPr="00975166">
                <w:rPr>
                  <w:b/>
                  <w:bCs/>
                </w:rPr>
                <w:t>linear</w:t>
              </w:r>
              <w:r w:rsidRPr="00246B3E">
                <w:t xml:space="preserve"> </w:t>
              </w:r>
              <w:r w:rsidRPr="00975166">
                <w:rPr>
                  <w:b/>
                  <w:bCs/>
                </w:rPr>
                <w:t>connection</w:t>
              </w:r>
            </w:hyperlink>
            <w:r w:rsidRPr="00246B3E">
              <w:t xml:space="preserve"> with </w:t>
            </w:r>
            <w:r w:rsidRPr="00975166">
              <w:rPr>
                <w:b/>
                <w:bCs/>
              </w:rPr>
              <w:t>vanishing</w:t>
            </w:r>
            <w:r w:rsidRPr="00246B3E">
              <w:t> </w:t>
            </w:r>
            <w:hyperlink r:id="rId23" w:tooltip="Curvature" w:history="1">
              <w:r w:rsidRPr="00975166">
                <w:rPr>
                  <w:b/>
                  <w:bCs/>
                </w:rPr>
                <w:t>curvature</w:t>
              </w:r>
            </w:hyperlink>
            <w:r w:rsidRPr="00246B3E">
              <w:t xml:space="preserve"> (i.e. a </w:t>
            </w:r>
            <w:hyperlink r:id="rId24" w:tooltip="Flat connection" w:history="1">
              <w:r w:rsidRPr="00975166">
                <w:rPr>
                  <w:b/>
                  <w:bCs/>
                </w:rPr>
                <w:t>flat</w:t>
              </w:r>
              <w:r w:rsidRPr="00246B3E">
                <w:t xml:space="preserve"> connection</w:t>
              </w:r>
            </w:hyperlink>
            <w:r w:rsidRPr="00246B3E">
              <w:t>)</w:t>
            </w:r>
          </w:p>
          <w:p w14:paraId="5D9B9671" w14:textId="77777777" w:rsidR="00EB76BE" w:rsidRDefault="00EB76BE" w:rsidP="00E95BAA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75166">
              <w:rPr>
                <w:b/>
                <w:bCs/>
                <w:color w:val="A02B93" w:themeColor="accent5"/>
              </w:rPr>
              <w:t>recurrent</w:t>
            </w:r>
            <w:r>
              <w:rPr>
                <w:color w:val="A02B93" w:themeColor="accent5"/>
              </w:rPr>
              <w:t xml:space="preserve"> neural networks</w:t>
            </w:r>
          </w:p>
          <w:p w14:paraId="0E82F51A" w14:textId="003A80A6" w:rsidR="005F5D80" w:rsidRPr="00246B3E" w:rsidRDefault="00523D46" w:rsidP="00523D46">
            <w:pPr>
              <w:pStyle w:val="ListParagraph"/>
              <w:numPr>
                <w:ilvl w:val="1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5166">
              <w:rPr>
                <w:b/>
                <w:bCs/>
              </w:rPr>
              <w:t>RNNs</w:t>
            </w:r>
            <w:r w:rsidRPr="00246B3E">
              <w:t xml:space="preserve"> are designed for </w:t>
            </w:r>
            <w:r w:rsidRPr="00975166">
              <w:rPr>
                <w:b/>
                <w:bCs/>
              </w:rPr>
              <w:t>processing</w:t>
            </w:r>
            <w:r w:rsidRPr="00246B3E">
              <w:t xml:space="preserve"> </w:t>
            </w:r>
            <w:r w:rsidRPr="00975166">
              <w:rPr>
                <w:b/>
                <w:bCs/>
              </w:rPr>
              <w:t>sequential</w:t>
            </w:r>
            <w:r w:rsidRPr="00246B3E">
              <w:t xml:space="preserve"> data, such as </w:t>
            </w:r>
            <w:r w:rsidRPr="00975166">
              <w:rPr>
                <w:b/>
                <w:bCs/>
              </w:rPr>
              <w:t>text</w:t>
            </w:r>
            <w:r w:rsidRPr="00246B3E">
              <w:t xml:space="preserve">, </w:t>
            </w:r>
            <w:r w:rsidRPr="00975166">
              <w:rPr>
                <w:b/>
                <w:bCs/>
              </w:rPr>
              <w:t>speech</w:t>
            </w:r>
            <w:r w:rsidRPr="00246B3E">
              <w:t>, and </w:t>
            </w:r>
            <w:hyperlink r:id="rId25" w:tooltip="Time series" w:history="1">
              <w:r w:rsidRPr="00975166">
                <w:rPr>
                  <w:b/>
                  <w:bCs/>
                </w:rPr>
                <w:t>time</w:t>
              </w:r>
              <w:r w:rsidRPr="00246B3E">
                <w:t xml:space="preserve"> </w:t>
              </w:r>
              <w:r w:rsidRPr="00975166">
                <w:rPr>
                  <w:b/>
                  <w:bCs/>
                </w:rPr>
                <w:t>series</w:t>
              </w:r>
            </w:hyperlink>
            <w:r w:rsidRPr="00246B3E">
              <w:t xml:space="preserve"> where the </w:t>
            </w:r>
            <w:r w:rsidRPr="00975166">
              <w:rPr>
                <w:b/>
                <w:bCs/>
              </w:rPr>
              <w:t>order</w:t>
            </w:r>
            <w:r w:rsidRPr="00246B3E">
              <w:t xml:space="preserve"> of elements is </w:t>
            </w:r>
            <w:r w:rsidRPr="00975166">
              <w:rPr>
                <w:b/>
                <w:bCs/>
              </w:rPr>
              <w:t>important</w:t>
            </w:r>
          </w:p>
          <w:p w14:paraId="38FC5EF9" w14:textId="445AF12F" w:rsidR="00EB76BE" w:rsidRPr="00EB76BE" w:rsidRDefault="00EB76BE" w:rsidP="000B324C">
            <w:pPr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hyperlink r:id="rId26" w:history="1">
              <w:r w:rsidRPr="00EB76BE">
                <w:rPr>
                  <w:rStyle w:val="Hyperlink"/>
                  <w:sz w:val="20"/>
                  <w:szCs w:val="20"/>
                </w:rPr>
                <w:t>https://en.wikipedia.org/</w:t>
              </w:r>
            </w:hyperlink>
          </w:p>
        </w:tc>
      </w:tr>
    </w:tbl>
    <w:p w14:paraId="38A5656A" w14:textId="77777777" w:rsidR="00975166" w:rsidRDefault="00975166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2675"/>
        <w:gridCol w:w="4741"/>
      </w:tblGrid>
      <w:tr w:rsidR="000871E7" w14:paraId="7BD122AA" w14:textId="77777777" w:rsidTr="000871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2"/>
            <w:tcBorders>
              <w:right w:val="nil"/>
            </w:tcBorders>
            <w:shd w:val="clear" w:color="auto" w:fill="A5C9EB" w:themeFill="text2" w:themeFillTint="40"/>
          </w:tcPr>
          <w:p w14:paraId="72DE30E3" w14:textId="7BA9B583" w:rsidR="000871E7" w:rsidRPr="00C147DC" w:rsidRDefault="00012823" w:rsidP="00D06DCE">
            <w:pPr>
              <w:tabs>
                <w:tab w:val="right" w:pos="9229"/>
              </w:tabs>
              <w:spacing w:line="276" w:lineRule="auto"/>
              <w:rPr>
                <w:b w:val="0"/>
                <w:bCs w:val="0"/>
              </w:rPr>
            </w:pPr>
            <w:r>
              <w:lastRenderedPageBreak/>
              <w:t>Readings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51065AAB" w14:textId="7E980B08" w:rsidR="000871E7" w:rsidRPr="00C147DC" w:rsidRDefault="000871E7" w:rsidP="000871E7">
            <w:pPr>
              <w:tabs>
                <w:tab w:val="right" w:pos="9229"/>
              </w:tabs>
              <w:spacing w:line="276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71E7" w:rsidRPr="00200815" w14:paraId="2AF364BB" w14:textId="77777777" w:rsidTr="00D06DCE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3"/>
          </w:tcPr>
          <w:p w14:paraId="269DDADE" w14:textId="0D3A11D0" w:rsidR="000871E7" w:rsidRPr="00102060" w:rsidRDefault="00975166" w:rsidP="00102060">
            <w:pPr>
              <w:pStyle w:val="ListParagraph"/>
              <w:numPr>
                <w:ilvl w:val="0"/>
                <w:numId w:val="6"/>
              </w:numPr>
              <w:spacing w:line="276" w:lineRule="auto"/>
            </w:pPr>
            <w:r w:rsidRPr="00102060">
              <w:t>Convolutional</w:t>
            </w:r>
            <w:r>
              <w:t xml:space="preserve"> </w:t>
            </w:r>
            <w:r w:rsidRPr="00102060">
              <w:t>Networks</w:t>
            </w:r>
            <w:r>
              <w:t xml:space="preserve"> (pp. 326</w:t>
            </w:r>
            <w:r w:rsidR="00DA0FAE">
              <w:t xml:space="preserve">  through Section 9.3)</w:t>
            </w:r>
          </w:p>
          <w:p w14:paraId="76B20EAA" w14:textId="4DCA6405" w:rsidR="00DA0FAE" w:rsidRPr="00DA0FAE" w:rsidRDefault="00DA0FAE" w:rsidP="00DA0FAE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w:hyperlink r:id="rId27" w:history="1">
              <w:r w:rsidRPr="00DA0FAE">
                <w:rPr>
                  <w:rStyle w:val="Hyperlink"/>
                </w:rPr>
                <w:t>https://www.deeplearningbook.org/contents/convnets.html</w:t>
              </w:r>
            </w:hyperlink>
          </w:p>
          <w:p w14:paraId="20BDFD92" w14:textId="77777777" w:rsidR="00DA0FAE" w:rsidRDefault="00DA0FAE" w:rsidP="00D06DCE">
            <w:pPr>
              <w:spacing w:line="276" w:lineRule="auto"/>
            </w:pPr>
          </w:p>
          <w:p w14:paraId="484C3101" w14:textId="2059C3F4" w:rsidR="00DA0FAE" w:rsidRPr="00102060" w:rsidRDefault="00DA0FAE" w:rsidP="00102060">
            <w:pPr>
              <w:pStyle w:val="ListParagraph"/>
              <w:numPr>
                <w:ilvl w:val="0"/>
                <w:numId w:val="6"/>
              </w:numPr>
              <w:spacing w:line="276" w:lineRule="auto"/>
            </w:pPr>
            <w:r w:rsidRPr="00102060">
              <w:t>Sequence</w:t>
            </w:r>
            <w:r>
              <w:rPr>
                <w:b w:val="0"/>
                <w:bCs w:val="0"/>
              </w:rPr>
              <w:t xml:space="preserve"> </w:t>
            </w:r>
            <w:r w:rsidRPr="00102060">
              <w:t>Modeling</w:t>
            </w:r>
            <w:r>
              <w:rPr>
                <w:b w:val="0"/>
                <w:bCs w:val="0"/>
              </w:rPr>
              <w:t xml:space="preserve">: </w:t>
            </w:r>
            <w:r w:rsidRPr="00102060">
              <w:t>Recurrent</w:t>
            </w:r>
            <w:r>
              <w:rPr>
                <w:b w:val="0"/>
                <w:bCs w:val="0"/>
              </w:rPr>
              <w:t xml:space="preserve"> and </w:t>
            </w:r>
            <w:r w:rsidRPr="00102060">
              <w:t>Recursive</w:t>
            </w:r>
            <w:r>
              <w:rPr>
                <w:b w:val="0"/>
                <w:bCs w:val="0"/>
              </w:rPr>
              <w:t xml:space="preserve"> </w:t>
            </w:r>
            <w:r w:rsidRPr="00102060">
              <w:t>Nets</w:t>
            </w:r>
            <w:r>
              <w:rPr>
                <w:b w:val="0"/>
                <w:bCs w:val="0"/>
              </w:rPr>
              <w:t xml:space="preserve"> (Section 2.5 pp. 120-127)</w:t>
            </w:r>
          </w:p>
          <w:p w14:paraId="5FCFF079" w14:textId="519DFD6A" w:rsidR="00DA0FAE" w:rsidRPr="006D3B71" w:rsidRDefault="006D3B71" w:rsidP="00DA0FAE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w:hyperlink r:id="rId28" w:history="1">
              <w:r w:rsidRPr="00D27584">
                <w:rPr>
                  <w:rStyle w:val="Hyperlink"/>
                </w:rPr>
                <w:t>https://www.deeplearningbook.org/contents/rnn.html</w:t>
              </w:r>
            </w:hyperlink>
          </w:p>
          <w:p w14:paraId="212BDE14" w14:textId="25732F5B" w:rsidR="006D3B71" w:rsidRPr="00F10BA6" w:rsidRDefault="006D3B71" w:rsidP="006D3B71">
            <w:pPr>
              <w:pStyle w:val="ListParagraph"/>
              <w:spacing w:line="276" w:lineRule="auto"/>
            </w:pPr>
          </w:p>
        </w:tc>
      </w:tr>
      <w:tr w:rsidR="008169E4" w14:paraId="5C199B53" w14:textId="77777777" w:rsidTr="008169E4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3"/>
            <w:shd w:val="clear" w:color="auto" w:fill="D9D9D9" w:themeFill="background1" w:themeFillShade="D9"/>
          </w:tcPr>
          <w:p w14:paraId="24C6077A" w14:textId="159C95BB" w:rsidR="008169E4" w:rsidRPr="00C147DC" w:rsidRDefault="008169E4" w:rsidP="008169E4">
            <w:pPr>
              <w:tabs>
                <w:tab w:val="right" w:pos="9229"/>
              </w:tabs>
              <w:spacing w:line="276" w:lineRule="auto"/>
            </w:pPr>
            <w:r w:rsidRPr="00102060">
              <w:t>Convolutional</w:t>
            </w:r>
            <w:r>
              <w:t xml:space="preserve"> </w:t>
            </w:r>
            <w:r w:rsidRPr="00102060">
              <w:t>Networks</w:t>
            </w:r>
          </w:p>
        </w:tc>
      </w:tr>
      <w:tr w:rsidR="000871E7" w:rsidRPr="004A20F3" w14:paraId="24DE75F0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9A7E0E5" w14:textId="77777777" w:rsidR="000871E7" w:rsidRDefault="00102060" w:rsidP="00D06DCE">
            <w:pPr>
              <w:spacing w:line="276" w:lineRule="auto"/>
              <w:rPr>
                <w:b w:val="0"/>
                <w:bCs w:val="0"/>
                <w:color w:val="80340D" w:themeColor="accent2" w:themeShade="80"/>
              </w:rPr>
            </w:pPr>
            <w:r w:rsidRPr="0032067F">
              <w:rPr>
                <w:color w:val="80340D" w:themeColor="accent2" w:themeShade="80"/>
              </w:rPr>
              <w:t>Convolutional Networks</w:t>
            </w:r>
          </w:p>
          <w:p w14:paraId="566C2E01" w14:textId="086B6D36" w:rsidR="004C2A59" w:rsidRPr="00AB7E16" w:rsidRDefault="004C2A59" w:rsidP="00D06DCE">
            <w:pPr>
              <w:spacing w:line="276" w:lineRule="auto"/>
              <w:rPr>
                <w:color w:val="80340D" w:themeColor="accent2" w:themeShade="80"/>
              </w:rPr>
            </w:pPr>
            <w:r w:rsidRPr="004C2A59">
              <w:rPr>
                <w:color w:val="80340D" w:themeColor="accent2" w:themeShade="80"/>
              </w:rPr>
              <w:t>(CNNs)</w:t>
            </w:r>
          </w:p>
        </w:tc>
        <w:tc>
          <w:tcPr>
            <w:tcW w:w="7416" w:type="dxa"/>
            <w:gridSpan w:val="2"/>
            <w:shd w:val="clear" w:color="auto" w:fill="FFFFFF" w:themeFill="background1"/>
          </w:tcPr>
          <w:p w14:paraId="0F2DAE90" w14:textId="155A0B22" w:rsidR="000871E7" w:rsidRDefault="0032067F" w:rsidP="00D06DCE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defined as a </w:t>
            </w:r>
            <w:r w:rsidRPr="0032067F">
              <w:rPr>
                <w:color w:val="A02B93" w:themeColor="accent5"/>
              </w:rPr>
              <w:t xml:space="preserve">type of </w:t>
            </w:r>
            <w:r w:rsidRPr="00AD50A8">
              <w:rPr>
                <w:b/>
                <w:bCs/>
                <w:color w:val="A02B93" w:themeColor="accent5"/>
              </w:rPr>
              <w:t>neural</w:t>
            </w:r>
            <w:r w:rsidRPr="0032067F">
              <w:rPr>
                <w:color w:val="A02B93" w:themeColor="accent5"/>
              </w:rPr>
              <w:t xml:space="preserve"> </w:t>
            </w:r>
            <w:r w:rsidRPr="00AD50A8">
              <w:rPr>
                <w:b/>
                <w:bCs/>
                <w:color w:val="A02B93" w:themeColor="accent5"/>
              </w:rPr>
              <w:t>network</w:t>
            </w:r>
            <w:r w:rsidRPr="0032067F">
              <w:rPr>
                <w:color w:val="A02B93" w:themeColor="accent5"/>
              </w:rPr>
              <w:t xml:space="preserve"> with a </w:t>
            </w:r>
            <w:r w:rsidRPr="00AD50A8">
              <w:rPr>
                <w:b/>
                <w:bCs/>
                <w:color w:val="A02B93" w:themeColor="accent5"/>
              </w:rPr>
              <w:t>grid</w:t>
            </w:r>
            <w:r w:rsidRPr="0032067F">
              <w:rPr>
                <w:color w:val="A02B93" w:themeColor="accent5"/>
              </w:rPr>
              <w:t xml:space="preserve"> structure, like </w:t>
            </w:r>
            <w:r w:rsidRPr="00AD50A8">
              <w:rPr>
                <w:b/>
                <w:bCs/>
                <w:color w:val="A02B93" w:themeColor="accent5"/>
              </w:rPr>
              <w:t>images</w:t>
            </w:r>
            <w:r w:rsidRPr="0032067F">
              <w:rPr>
                <w:color w:val="A02B93" w:themeColor="accent5"/>
              </w:rPr>
              <w:t xml:space="preserve"> or </w:t>
            </w:r>
            <w:r w:rsidRPr="00AD50A8">
              <w:rPr>
                <w:b/>
                <w:bCs/>
                <w:color w:val="A02B93" w:themeColor="accent5"/>
              </w:rPr>
              <w:t>time</w:t>
            </w:r>
            <w:r w:rsidRPr="0032067F">
              <w:rPr>
                <w:color w:val="A02B93" w:themeColor="accent5"/>
              </w:rPr>
              <w:t xml:space="preserve"> </w:t>
            </w:r>
            <w:r w:rsidRPr="00AD50A8">
              <w:rPr>
                <w:b/>
                <w:bCs/>
                <w:color w:val="A02B93" w:themeColor="accent5"/>
              </w:rPr>
              <w:t>series</w:t>
            </w:r>
          </w:p>
          <w:p w14:paraId="1151D86E" w14:textId="3C7F772D" w:rsidR="00AD50A8" w:rsidRDefault="00AD50A8" w:rsidP="00D06DCE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D50A8">
              <w:rPr>
                <w:b/>
                <w:bCs/>
                <w:color w:val="A02B93" w:themeColor="accent5"/>
              </w:rPr>
              <w:t>inspired</w:t>
            </w:r>
            <w:r>
              <w:rPr>
                <w:color w:val="A02B93" w:themeColor="accent5"/>
              </w:rPr>
              <w:t xml:space="preserve"> by </w:t>
            </w:r>
            <w:r w:rsidRPr="00AD50A8">
              <w:rPr>
                <w:b/>
                <w:bCs/>
                <w:color w:val="A02B93" w:themeColor="accent5"/>
              </w:rPr>
              <w:t>biological</w:t>
            </w:r>
            <w:r>
              <w:rPr>
                <w:color w:val="A02B93" w:themeColor="accent5"/>
              </w:rPr>
              <w:t xml:space="preserve"> systems</w:t>
            </w:r>
          </w:p>
          <w:p w14:paraId="3C3EDACB" w14:textId="0E678EAC" w:rsidR="00AD50A8" w:rsidRDefault="00AD50A8" w:rsidP="00D06DCE">
            <w:pPr>
              <w:pStyle w:val="ListParagraph"/>
              <w:numPr>
                <w:ilvl w:val="0"/>
                <w:numId w:val="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foundational for </w:t>
            </w:r>
            <w:r w:rsidRPr="00D669A6">
              <w:rPr>
                <w:b/>
                <w:bCs/>
                <w:color w:val="A02B93" w:themeColor="accent5"/>
              </w:rPr>
              <w:t>image</w:t>
            </w:r>
            <w:r>
              <w:rPr>
                <w:color w:val="A02B93" w:themeColor="accent5"/>
              </w:rPr>
              <w:t xml:space="preserve"> and </w:t>
            </w:r>
            <w:r w:rsidRPr="00D669A6">
              <w:rPr>
                <w:b/>
                <w:bCs/>
                <w:color w:val="A02B93" w:themeColor="accent5"/>
              </w:rPr>
              <w:t>pattern</w:t>
            </w:r>
            <w:r>
              <w:rPr>
                <w:color w:val="A02B93" w:themeColor="accent5"/>
              </w:rPr>
              <w:t xml:space="preserve"> </w:t>
            </w:r>
            <w:r w:rsidRPr="00D669A6">
              <w:rPr>
                <w:b/>
                <w:bCs/>
                <w:color w:val="A02B93" w:themeColor="accent5"/>
              </w:rPr>
              <w:t>recognition</w:t>
            </w:r>
            <w:r>
              <w:rPr>
                <w:color w:val="A02B93" w:themeColor="accent5"/>
              </w:rPr>
              <w:t xml:space="preserve"> tasks</w:t>
            </w:r>
          </w:p>
          <w:p w14:paraId="04FACEDC" w14:textId="54ED92B4" w:rsidR="000871E7" w:rsidRPr="00754E14" w:rsidRDefault="000871E7" w:rsidP="00754E1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71E7" w14:paraId="7A96ABBF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55F2B84" w14:textId="4BF4E7AA" w:rsidR="000871E7" w:rsidRPr="00C71A4B" w:rsidRDefault="00754E14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Convolutional Operation</w:t>
            </w:r>
          </w:p>
        </w:tc>
        <w:tc>
          <w:tcPr>
            <w:tcW w:w="7416" w:type="dxa"/>
            <w:gridSpan w:val="2"/>
          </w:tcPr>
          <w:p w14:paraId="2F152AB1" w14:textId="105FE7F9" w:rsidR="000871E7" w:rsidRPr="00911F7D" w:rsidRDefault="00754E14" w:rsidP="00D06DCE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 mathematical way t</w:t>
            </w:r>
            <w:r w:rsidRPr="00754E14">
              <w:t xml:space="preserve">o </w:t>
            </w:r>
            <w:r w:rsidRPr="00D669A6">
              <w:rPr>
                <w:b/>
                <w:bCs/>
              </w:rPr>
              <w:t>combine</w:t>
            </w:r>
            <w:r w:rsidRPr="00754E14">
              <w:t xml:space="preserve"> input </w:t>
            </w:r>
            <w:r w:rsidRPr="00D669A6">
              <w:rPr>
                <w:b/>
                <w:bCs/>
              </w:rPr>
              <w:t>data</w:t>
            </w:r>
            <w:r w:rsidRPr="00754E14">
              <w:t xml:space="preserve"> with a small </w:t>
            </w:r>
            <w:r w:rsidRPr="00D669A6">
              <w:rPr>
                <w:b/>
                <w:bCs/>
              </w:rPr>
              <w:t>set</w:t>
            </w:r>
            <w:r w:rsidRPr="00754E14">
              <w:t xml:space="preserve"> of </w:t>
            </w:r>
            <w:r w:rsidRPr="00D669A6">
              <w:t>learned</w:t>
            </w:r>
            <w:r w:rsidRPr="00754E14">
              <w:t xml:space="preserve"> </w:t>
            </w:r>
            <w:r w:rsidRPr="00D669A6">
              <w:rPr>
                <w:b/>
                <w:bCs/>
              </w:rPr>
              <w:t>weights</w:t>
            </w:r>
            <w:r w:rsidRPr="00754E14">
              <w:t xml:space="preserve"> (a </w:t>
            </w:r>
            <w:r w:rsidRPr="00754E14">
              <w:rPr>
                <w:b/>
                <w:bCs/>
              </w:rPr>
              <w:t>kernel</w:t>
            </w:r>
            <w:r w:rsidRPr="00754E14">
              <w:t xml:space="preserve"> or </w:t>
            </w:r>
            <w:r w:rsidRPr="00754E14">
              <w:rPr>
                <w:b/>
                <w:bCs/>
              </w:rPr>
              <w:t>filter</w:t>
            </w:r>
            <w:r w:rsidRPr="00754E14">
              <w:t xml:space="preserve">) to extract </w:t>
            </w:r>
            <w:r w:rsidRPr="00D669A6">
              <w:rPr>
                <w:b/>
                <w:bCs/>
              </w:rPr>
              <w:t>features</w:t>
            </w:r>
          </w:p>
          <w:p w14:paraId="5A138391" w14:textId="7D6EC23A" w:rsidR="000871E7" w:rsidRDefault="00754E14" w:rsidP="00D06DCE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Pr="00754E14">
              <w:rPr>
                <w:color w:val="A02B93" w:themeColor="accent5"/>
              </w:rPr>
              <w:t xml:space="preserve">he </w:t>
            </w:r>
            <w:r w:rsidRPr="00D669A6">
              <w:rPr>
                <w:b/>
                <w:bCs/>
                <w:color w:val="A02B93" w:themeColor="accent5"/>
              </w:rPr>
              <w:t>kernel</w:t>
            </w:r>
            <w:r w:rsidRPr="00754E14">
              <w:rPr>
                <w:color w:val="A02B93" w:themeColor="accent5"/>
              </w:rPr>
              <w:t xml:space="preserve"> </w:t>
            </w:r>
            <w:r w:rsidRPr="00D669A6">
              <w:rPr>
                <w:b/>
                <w:bCs/>
                <w:color w:val="A02B93" w:themeColor="accent5"/>
              </w:rPr>
              <w:t>slides</w:t>
            </w:r>
            <w:r w:rsidRPr="00754E14">
              <w:rPr>
                <w:color w:val="A02B93" w:themeColor="accent5"/>
              </w:rPr>
              <w:t xml:space="preserve"> across the </w:t>
            </w:r>
            <w:r w:rsidRPr="00D669A6">
              <w:rPr>
                <w:b/>
                <w:bCs/>
                <w:color w:val="A02B93" w:themeColor="accent5"/>
              </w:rPr>
              <w:t>input</w:t>
            </w:r>
            <w:r w:rsidRPr="00754E14">
              <w:rPr>
                <w:color w:val="A02B93" w:themeColor="accent5"/>
              </w:rPr>
              <w:t xml:space="preserve"> grid and produces </w:t>
            </w:r>
            <w:r w:rsidRPr="00754E14">
              <w:rPr>
                <w:b/>
                <w:bCs/>
                <w:color w:val="A02B93" w:themeColor="accent5"/>
              </w:rPr>
              <w:t>feature maps</w:t>
            </w:r>
          </w:p>
          <w:p w14:paraId="39AB4584" w14:textId="77777777" w:rsidR="000871E7" w:rsidRPr="000871E7" w:rsidRDefault="000871E7" w:rsidP="00754E14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54E14" w14:paraId="407B8A2A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2722D90" w14:textId="1A234F9B" w:rsidR="00754E14" w:rsidRDefault="00754E14" w:rsidP="00D06DCE">
            <w:pPr>
              <w:spacing w:line="276" w:lineRule="auto"/>
              <w:rPr>
                <w:color w:val="80340D" w:themeColor="accent2" w:themeShade="80"/>
              </w:rPr>
            </w:pPr>
            <w:r w:rsidRPr="00754E14">
              <w:rPr>
                <w:color w:val="80340D" w:themeColor="accent2" w:themeShade="80"/>
              </w:rPr>
              <w:t>Key Properties of Convolution</w:t>
            </w:r>
          </w:p>
        </w:tc>
        <w:tc>
          <w:tcPr>
            <w:tcW w:w="7416" w:type="dxa"/>
            <w:gridSpan w:val="2"/>
          </w:tcPr>
          <w:p w14:paraId="4648A8ED" w14:textId="6A0A17FF" w:rsidR="006D07F2" w:rsidRDefault="00754E14" w:rsidP="00D669A6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69A6">
              <w:rPr>
                <w:b/>
                <w:bCs/>
              </w:rPr>
              <w:t>sparse</w:t>
            </w:r>
            <w:r>
              <w:t xml:space="preserve"> interactions</w:t>
            </w:r>
            <w:r w:rsidR="002D573B" w:rsidRPr="002D573B">
              <w:t xml:space="preserve"> </w:t>
            </w:r>
          </w:p>
          <w:p w14:paraId="54D83788" w14:textId="77777777" w:rsidR="006D07F2" w:rsidRPr="004E4E74" w:rsidRDefault="002D573B" w:rsidP="00D669A6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E4E74">
              <w:rPr>
                <w:b/>
                <w:bCs/>
                <w:color w:val="A02B93" w:themeColor="accent5"/>
              </w:rPr>
              <w:t>depends</w:t>
            </w:r>
            <w:r w:rsidRPr="004E4E74">
              <w:rPr>
                <w:color w:val="A02B93" w:themeColor="accent5"/>
              </w:rPr>
              <w:t xml:space="preserve"> on a small </w:t>
            </w:r>
            <w:r w:rsidRPr="004E4E74">
              <w:rPr>
                <w:b/>
                <w:bCs/>
                <w:color w:val="A02B93" w:themeColor="accent5"/>
              </w:rPr>
              <w:t>local</w:t>
            </w:r>
            <w:r w:rsidRPr="004E4E74">
              <w:rPr>
                <w:color w:val="A02B93" w:themeColor="accent5"/>
              </w:rPr>
              <w:t xml:space="preserve"> </w:t>
            </w:r>
            <w:r w:rsidRPr="004E4E74">
              <w:rPr>
                <w:b/>
                <w:bCs/>
                <w:color w:val="A02B93" w:themeColor="accent5"/>
              </w:rPr>
              <w:t>region</w:t>
            </w:r>
            <w:r w:rsidRPr="004E4E74">
              <w:rPr>
                <w:color w:val="A02B93" w:themeColor="accent5"/>
              </w:rPr>
              <w:t xml:space="preserve"> of the input </w:t>
            </w:r>
          </w:p>
          <w:p w14:paraId="73E0E037" w14:textId="2B8321BD" w:rsidR="00D669A6" w:rsidRDefault="004B4F5B" w:rsidP="00D669A6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4F5B">
              <w:rPr>
                <w:b/>
                <w:bCs/>
              </w:rPr>
              <w:t>limits</w:t>
            </w:r>
            <w:r>
              <w:t xml:space="preserve"> the number of </w:t>
            </w:r>
            <w:r w:rsidRPr="004B4F5B">
              <w:rPr>
                <w:b/>
                <w:bCs/>
              </w:rPr>
              <w:t>parameters</w:t>
            </w:r>
            <w:r>
              <w:t xml:space="preserve"> dramatically </w:t>
            </w:r>
            <w:r w:rsidRPr="004B4F5B">
              <w:rPr>
                <w:b/>
                <w:bCs/>
              </w:rPr>
              <w:t>compared</w:t>
            </w:r>
            <w:r>
              <w:t xml:space="preserve"> to </w:t>
            </w:r>
            <w:r w:rsidRPr="004B4F5B">
              <w:rPr>
                <w:b/>
                <w:bCs/>
              </w:rPr>
              <w:t>fully</w:t>
            </w:r>
            <w:r>
              <w:t xml:space="preserve"> connected layers</w:t>
            </w:r>
          </w:p>
          <w:p w14:paraId="42302DFC" w14:textId="243405FC" w:rsidR="00754E14" w:rsidRPr="004E4E74" w:rsidRDefault="002D573B" w:rsidP="002D573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E4E74">
              <w:rPr>
                <w:color w:val="A02B93" w:themeColor="accent5"/>
              </w:rPr>
              <w:t xml:space="preserve">parameter </w:t>
            </w:r>
            <w:r w:rsidRPr="004E4E74">
              <w:rPr>
                <w:b/>
                <w:bCs/>
                <w:color w:val="A02B93" w:themeColor="accent5"/>
              </w:rPr>
              <w:t>sharing</w:t>
            </w:r>
          </w:p>
          <w:p w14:paraId="0C1F82A1" w14:textId="17541CD3" w:rsidR="002D573B" w:rsidRDefault="002D573B" w:rsidP="002D573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573B">
              <w:t xml:space="preserve">the </w:t>
            </w:r>
            <w:r w:rsidRPr="004B4F5B">
              <w:rPr>
                <w:b/>
                <w:bCs/>
              </w:rPr>
              <w:t>same</w:t>
            </w:r>
            <w:r w:rsidRPr="002D573B">
              <w:t xml:space="preserve"> kernel </w:t>
            </w:r>
            <w:r w:rsidRPr="004B4F5B">
              <w:rPr>
                <w:b/>
                <w:bCs/>
              </w:rPr>
              <w:t>weights</w:t>
            </w:r>
            <w:r w:rsidRPr="002D573B">
              <w:t xml:space="preserve"> are </w:t>
            </w:r>
            <w:r w:rsidRPr="004B4F5B">
              <w:rPr>
                <w:b/>
                <w:bCs/>
              </w:rPr>
              <w:t>reused</w:t>
            </w:r>
            <w:r w:rsidRPr="002D573B">
              <w:t xml:space="preserve"> across </w:t>
            </w:r>
            <w:r w:rsidRPr="004B4F5B">
              <w:rPr>
                <w:b/>
                <w:bCs/>
              </w:rPr>
              <w:t>different</w:t>
            </w:r>
            <w:r w:rsidRPr="002D573B">
              <w:t xml:space="preserve"> input positions</w:t>
            </w:r>
            <w:r w:rsidR="003D3C30">
              <w:t xml:space="preserve"> </w:t>
            </w:r>
            <w:r w:rsidRPr="004B4F5B">
              <w:rPr>
                <w:b/>
                <w:bCs/>
              </w:rPr>
              <w:t>reduc</w:t>
            </w:r>
            <w:r w:rsidR="003D3C30" w:rsidRPr="004B4F5B">
              <w:rPr>
                <w:b/>
                <w:bCs/>
              </w:rPr>
              <w:t>ing</w:t>
            </w:r>
            <w:r w:rsidRPr="002D573B">
              <w:t xml:space="preserve"> the number of </w:t>
            </w:r>
            <w:r w:rsidRPr="004B4F5B">
              <w:rPr>
                <w:b/>
                <w:bCs/>
              </w:rPr>
              <w:t>parameters</w:t>
            </w:r>
          </w:p>
          <w:p w14:paraId="5D8EB854" w14:textId="25CE6870" w:rsidR="003D3C30" w:rsidRPr="004E4E74" w:rsidRDefault="003D3C30" w:rsidP="002D573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E4E74">
              <w:rPr>
                <w:b/>
                <w:bCs/>
                <w:color w:val="A02B93" w:themeColor="accent5"/>
              </w:rPr>
              <w:t>enables</w:t>
            </w:r>
            <w:r w:rsidRPr="004E4E74">
              <w:rPr>
                <w:color w:val="A02B93" w:themeColor="accent5"/>
              </w:rPr>
              <w:t xml:space="preserve"> </w:t>
            </w:r>
            <w:r w:rsidRPr="004E4E74">
              <w:rPr>
                <w:b/>
                <w:bCs/>
                <w:color w:val="A02B93" w:themeColor="accent5"/>
              </w:rPr>
              <w:t>learning</w:t>
            </w:r>
            <w:r w:rsidRPr="004E4E74">
              <w:rPr>
                <w:color w:val="A02B93" w:themeColor="accent5"/>
              </w:rPr>
              <w:t xml:space="preserve"> patterns that </w:t>
            </w:r>
            <w:r w:rsidRPr="004E4E74">
              <w:rPr>
                <w:b/>
                <w:bCs/>
                <w:color w:val="A02B93" w:themeColor="accent5"/>
              </w:rPr>
              <w:t>repeat</w:t>
            </w:r>
            <w:r w:rsidRPr="004E4E74">
              <w:rPr>
                <w:color w:val="A02B93" w:themeColor="accent5"/>
              </w:rPr>
              <w:t xml:space="preserve"> across the </w:t>
            </w:r>
            <w:r w:rsidRPr="004E4E74">
              <w:rPr>
                <w:b/>
                <w:bCs/>
                <w:color w:val="A02B93" w:themeColor="accent5"/>
              </w:rPr>
              <w:t>data</w:t>
            </w:r>
          </w:p>
          <w:p w14:paraId="196381F6" w14:textId="77777777" w:rsidR="00754E14" w:rsidRDefault="00754E14" w:rsidP="00D06DCE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4F5B">
              <w:rPr>
                <w:b/>
                <w:bCs/>
              </w:rPr>
              <w:t>equivalence</w:t>
            </w:r>
            <w:r>
              <w:t xml:space="preserve"> to </w:t>
            </w:r>
            <w:r w:rsidRPr="004B4F5B">
              <w:rPr>
                <w:b/>
                <w:bCs/>
              </w:rPr>
              <w:t>translation</w:t>
            </w:r>
          </w:p>
          <w:p w14:paraId="44883461" w14:textId="7589DDAD" w:rsidR="003D3C30" w:rsidRPr="004E4E74" w:rsidRDefault="003D3C30" w:rsidP="00754E14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E4E74">
              <w:rPr>
                <w:color w:val="A02B93" w:themeColor="accent5"/>
              </w:rPr>
              <w:t xml:space="preserve">handles </w:t>
            </w:r>
            <w:r w:rsidRPr="004E4E74">
              <w:rPr>
                <w:b/>
                <w:bCs/>
                <w:color w:val="A02B93" w:themeColor="accent5"/>
              </w:rPr>
              <w:t>patterns</w:t>
            </w:r>
            <w:r w:rsidRPr="004E4E74">
              <w:rPr>
                <w:color w:val="A02B93" w:themeColor="accent5"/>
              </w:rPr>
              <w:t xml:space="preserve"> that </w:t>
            </w:r>
            <w:r w:rsidRPr="004E4E74">
              <w:rPr>
                <w:b/>
                <w:bCs/>
                <w:color w:val="A02B93" w:themeColor="accent5"/>
              </w:rPr>
              <w:t>shift</w:t>
            </w:r>
            <w:r w:rsidRPr="004E4E74">
              <w:rPr>
                <w:color w:val="A02B93" w:themeColor="accent5"/>
              </w:rPr>
              <w:t xml:space="preserve"> in space</w:t>
            </w:r>
          </w:p>
          <w:p w14:paraId="72EA88B8" w14:textId="2D12C7D0" w:rsidR="006D07F2" w:rsidRDefault="002D573B" w:rsidP="00754E14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573B">
              <w:t xml:space="preserve">if the </w:t>
            </w:r>
            <w:r w:rsidRPr="004B4F5B">
              <w:rPr>
                <w:b/>
                <w:bCs/>
              </w:rPr>
              <w:t>input</w:t>
            </w:r>
            <w:r w:rsidRPr="002D573B">
              <w:t xml:space="preserve"> </w:t>
            </w:r>
            <w:r w:rsidRPr="004B4F5B">
              <w:rPr>
                <w:b/>
                <w:bCs/>
              </w:rPr>
              <w:t>shifts</w:t>
            </w:r>
            <w:r w:rsidRPr="002D573B">
              <w:t xml:space="preserve">, the </w:t>
            </w:r>
            <w:r w:rsidRPr="004B4F5B">
              <w:rPr>
                <w:b/>
                <w:bCs/>
              </w:rPr>
              <w:t>output</w:t>
            </w:r>
            <w:r w:rsidRPr="002D573B">
              <w:t xml:space="preserve"> </w:t>
            </w:r>
            <w:r w:rsidRPr="004B4F5B">
              <w:rPr>
                <w:b/>
                <w:bCs/>
              </w:rPr>
              <w:t>shifts</w:t>
            </w:r>
            <w:r w:rsidRPr="002D573B">
              <w:t xml:space="preserve"> in the </w:t>
            </w:r>
            <w:r w:rsidRPr="004B4F5B">
              <w:rPr>
                <w:b/>
                <w:bCs/>
              </w:rPr>
              <w:t>same</w:t>
            </w:r>
            <w:r w:rsidRPr="002D573B">
              <w:t xml:space="preserve"> way</w:t>
            </w:r>
          </w:p>
          <w:p w14:paraId="57392C62" w14:textId="6E54C80A" w:rsidR="006D07F2" w:rsidRPr="004E4E74" w:rsidRDefault="002D573B" w:rsidP="006D07F2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E4E74">
              <w:rPr>
                <w:color w:val="A02B93" w:themeColor="accent5"/>
              </w:rPr>
              <w:t xml:space="preserve">helps </w:t>
            </w:r>
            <w:r w:rsidRPr="004E4E74">
              <w:rPr>
                <w:b/>
                <w:bCs/>
                <w:color w:val="A02B93" w:themeColor="accent5"/>
              </w:rPr>
              <w:t>detect</w:t>
            </w:r>
            <w:r w:rsidRPr="004E4E74">
              <w:rPr>
                <w:color w:val="A02B93" w:themeColor="accent5"/>
              </w:rPr>
              <w:t xml:space="preserve"> </w:t>
            </w:r>
            <w:r w:rsidRPr="004E4E74">
              <w:rPr>
                <w:b/>
                <w:bCs/>
                <w:color w:val="A02B93" w:themeColor="accent5"/>
              </w:rPr>
              <w:t>patterns</w:t>
            </w:r>
            <w:r w:rsidRPr="004E4E74">
              <w:rPr>
                <w:color w:val="A02B93" w:themeColor="accent5"/>
              </w:rPr>
              <w:t xml:space="preserve"> anywhere in the </w:t>
            </w:r>
            <w:r w:rsidRPr="004E4E74">
              <w:rPr>
                <w:b/>
                <w:bCs/>
                <w:color w:val="A02B93" w:themeColor="accent5"/>
              </w:rPr>
              <w:t>input</w:t>
            </w:r>
          </w:p>
          <w:p w14:paraId="514ADFE1" w14:textId="197D818D" w:rsidR="00754E14" w:rsidRDefault="00754E14" w:rsidP="00754E14">
            <w:pPr>
              <w:pStyle w:val="ListParagraph"/>
              <w:spacing w:line="276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B434A32" w14:textId="77777777" w:rsidR="00B664BB" w:rsidRDefault="00B664BB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2D573B" w14:paraId="5D0C7109" w14:textId="77777777" w:rsidTr="00D06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DCCD3D5" w14:textId="588040D0" w:rsidR="002D573B" w:rsidRPr="00754E14" w:rsidRDefault="003D3C30" w:rsidP="00D06DCE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Pooling</w:t>
            </w:r>
          </w:p>
        </w:tc>
        <w:tc>
          <w:tcPr>
            <w:tcW w:w="7416" w:type="dxa"/>
          </w:tcPr>
          <w:p w14:paraId="27B30FBF" w14:textId="77777777" w:rsidR="002D573B" w:rsidRDefault="003D3C30" w:rsidP="00D06DCE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an </w:t>
            </w:r>
            <w:r w:rsidR="007723DD">
              <w:t>o</w:t>
            </w:r>
            <w:r w:rsidR="007723DD" w:rsidRPr="007723DD">
              <w:t xml:space="preserve">peration </w:t>
            </w:r>
            <w:r w:rsidR="007723DD" w:rsidRPr="004E4E74">
              <w:rPr>
                <w:b w:val="0"/>
                <w:bCs w:val="0"/>
              </w:rPr>
              <w:t>applied</w:t>
            </w:r>
            <w:r w:rsidR="007723DD" w:rsidRPr="007723DD">
              <w:t xml:space="preserve"> </w:t>
            </w:r>
            <w:r w:rsidR="007723DD" w:rsidRPr="004E4E74">
              <w:rPr>
                <w:b w:val="0"/>
                <w:bCs w:val="0"/>
              </w:rPr>
              <w:t>after</w:t>
            </w:r>
            <w:r w:rsidR="007723DD" w:rsidRPr="007723DD">
              <w:t xml:space="preserve"> </w:t>
            </w:r>
            <w:r w:rsidR="007723DD" w:rsidRPr="004E4E74">
              <w:rPr>
                <w:b w:val="0"/>
                <w:bCs w:val="0"/>
              </w:rPr>
              <w:t>convolution</w:t>
            </w:r>
            <w:r w:rsidR="007723DD" w:rsidRPr="007723DD">
              <w:t xml:space="preserve"> to </w:t>
            </w:r>
            <w:r w:rsidR="007723DD" w:rsidRPr="004E4E74">
              <w:rPr>
                <w:b w:val="0"/>
                <w:bCs w:val="0"/>
              </w:rPr>
              <w:t>reduce</w:t>
            </w:r>
            <w:r w:rsidR="007723DD" w:rsidRPr="007723DD">
              <w:t xml:space="preserve"> the spatial </w:t>
            </w:r>
            <w:r w:rsidR="007723DD" w:rsidRPr="004E4E74">
              <w:rPr>
                <w:b w:val="0"/>
                <w:bCs w:val="0"/>
              </w:rPr>
              <w:t>size</w:t>
            </w:r>
            <w:r w:rsidR="007723DD" w:rsidRPr="007723DD">
              <w:t xml:space="preserve"> of </w:t>
            </w:r>
            <w:r w:rsidR="007723DD" w:rsidRPr="004E4E74">
              <w:rPr>
                <w:b w:val="0"/>
                <w:bCs w:val="0"/>
              </w:rPr>
              <w:t>feature</w:t>
            </w:r>
            <w:r w:rsidR="007723DD" w:rsidRPr="007723DD">
              <w:t xml:space="preserve"> maps</w:t>
            </w:r>
          </w:p>
          <w:p w14:paraId="79B64E33" w14:textId="77777777" w:rsidR="007723DD" w:rsidRPr="004E4E74" w:rsidRDefault="007723DD" w:rsidP="00D06DCE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E4E74">
              <w:rPr>
                <w:color w:val="A02B93" w:themeColor="accent5"/>
              </w:rPr>
              <w:t xml:space="preserve">makes the network less sensitive to small shifts in the input and </w:t>
            </w:r>
            <w:r w:rsidRPr="004E4E74">
              <w:rPr>
                <w:b w:val="0"/>
                <w:bCs w:val="0"/>
                <w:color w:val="A02B93" w:themeColor="accent5"/>
              </w:rPr>
              <w:t>reduces</w:t>
            </w:r>
            <w:r w:rsidRPr="004E4E74">
              <w:rPr>
                <w:color w:val="A02B93" w:themeColor="accent5"/>
              </w:rPr>
              <w:t xml:space="preserve"> </w:t>
            </w:r>
            <w:r w:rsidRPr="004E4E74">
              <w:rPr>
                <w:b w:val="0"/>
                <w:bCs w:val="0"/>
                <w:color w:val="A02B93" w:themeColor="accent5"/>
              </w:rPr>
              <w:t>computation</w:t>
            </w:r>
          </w:p>
          <w:p w14:paraId="59837BE7" w14:textId="77777777" w:rsidR="007723DD" w:rsidRPr="007723DD" w:rsidRDefault="007723DD" w:rsidP="00D06DCE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t</w:t>
            </w:r>
            <w:r w:rsidRPr="007723DD">
              <w:t xml:space="preserve">he most </w:t>
            </w:r>
            <w:r w:rsidRPr="004E4E74">
              <w:rPr>
                <w:b w:val="0"/>
                <w:bCs w:val="0"/>
              </w:rPr>
              <w:t>common</w:t>
            </w:r>
            <w:r w:rsidRPr="007723DD">
              <w:t xml:space="preserve"> form is max pooling</w:t>
            </w:r>
          </w:p>
          <w:p w14:paraId="45E77F53" w14:textId="694DD8AD" w:rsidR="007723DD" w:rsidRDefault="007723DD" w:rsidP="007723DD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E4E74">
              <w:rPr>
                <w:b w:val="0"/>
                <w:bCs w:val="0"/>
                <w:color w:val="A02B93" w:themeColor="accent5"/>
              </w:rPr>
              <w:t>picks</w:t>
            </w:r>
            <w:r w:rsidRPr="004E4E74">
              <w:rPr>
                <w:color w:val="A02B93" w:themeColor="accent5"/>
              </w:rPr>
              <w:t xml:space="preserve"> the </w:t>
            </w:r>
            <w:r w:rsidRPr="004E4E74">
              <w:rPr>
                <w:b w:val="0"/>
                <w:bCs w:val="0"/>
                <w:color w:val="A02B93" w:themeColor="accent5"/>
              </w:rPr>
              <w:t>largest</w:t>
            </w:r>
            <w:r w:rsidRPr="004E4E74">
              <w:rPr>
                <w:color w:val="A02B93" w:themeColor="accent5"/>
              </w:rPr>
              <w:t xml:space="preserve"> value from a </w:t>
            </w:r>
            <w:r w:rsidRPr="004E4E74">
              <w:rPr>
                <w:b w:val="0"/>
                <w:bCs w:val="0"/>
                <w:color w:val="A02B93" w:themeColor="accent5"/>
              </w:rPr>
              <w:t>small</w:t>
            </w:r>
            <w:r w:rsidRPr="004E4E74">
              <w:rPr>
                <w:color w:val="A02B93" w:themeColor="accent5"/>
              </w:rPr>
              <w:t xml:space="preserve"> </w:t>
            </w:r>
            <w:r w:rsidRPr="004E4E74">
              <w:rPr>
                <w:b w:val="0"/>
                <w:bCs w:val="0"/>
                <w:color w:val="A02B93" w:themeColor="accent5"/>
              </w:rPr>
              <w:t>region</w:t>
            </w:r>
          </w:p>
        </w:tc>
      </w:tr>
      <w:tr w:rsidR="00AD50A8" w14:paraId="2F7C3035" w14:textId="77777777" w:rsidTr="008169E4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47234789" w14:textId="2C17BA9E" w:rsidR="00AD50A8" w:rsidRPr="00C147DC" w:rsidRDefault="007723DD" w:rsidP="00AD50A8">
            <w:pPr>
              <w:tabs>
                <w:tab w:val="right" w:pos="9229"/>
              </w:tabs>
              <w:spacing w:line="276" w:lineRule="auto"/>
            </w:pPr>
            <w:r>
              <w:rPr>
                <w:b w:val="0"/>
                <w:bCs w:val="0"/>
              </w:rPr>
              <w:br w:type="page"/>
            </w:r>
            <w:r w:rsidR="00AD50A8" w:rsidRPr="00102060">
              <w:t>Sequence</w:t>
            </w:r>
            <w:r w:rsidR="00AD50A8">
              <w:rPr>
                <w:b w:val="0"/>
                <w:bCs w:val="0"/>
              </w:rPr>
              <w:t xml:space="preserve"> </w:t>
            </w:r>
            <w:r w:rsidR="00AD50A8" w:rsidRPr="00102060">
              <w:t>Modeling</w:t>
            </w:r>
            <w:r w:rsidR="00AD50A8">
              <w:rPr>
                <w:b w:val="0"/>
                <w:bCs w:val="0"/>
              </w:rPr>
              <w:t xml:space="preserve">: </w:t>
            </w:r>
            <w:r w:rsidR="00AD50A8" w:rsidRPr="00102060">
              <w:t>Recurrent</w:t>
            </w:r>
            <w:r w:rsidR="00AD50A8">
              <w:rPr>
                <w:b w:val="0"/>
                <w:bCs w:val="0"/>
              </w:rPr>
              <w:t xml:space="preserve"> and </w:t>
            </w:r>
            <w:r w:rsidR="00AD50A8" w:rsidRPr="00102060">
              <w:t>Recursive</w:t>
            </w:r>
            <w:r w:rsidR="00AD50A8">
              <w:rPr>
                <w:b w:val="0"/>
                <w:bCs w:val="0"/>
              </w:rPr>
              <w:t xml:space="preserve"> </w:t>
            </w:r>
            <w:r w:rsidR="00AD50A8" w:rsidRPr="00102060">
              <w:t>Nets</w:t>
            </w:r>
          </w:p>
        </w:tc>
      </w:tr>
      <w:tr w:rsidR="002D573B" w14:paraId="43D3A1EF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E2AFC24" w14:textId="070E4349" w:rsidR="002D573B" w:rsidRPr="002D573B" w:rsidRDefault="00B664BB" w:rsidP="00D06DCE">
            <w:pPr>
              <w:spacing w:line="276" w:lineRule="auto"/>
              <w:rPr>
                <w:color w:val="80340D" w:themeColor="accent2" w:themeShade="80"/>
              </w:rPr>
            </w:pPr>
            <w:r w:rsidRPr="00B664BB">
              <w:rPr>
                <w:color w:val="80340D" w:themeColor="accent2" w:themeShade="80"/>
              </w:rPr>
              <w:t>Sequence Modeling</w:t>
            </w:r>
          </w:p>
        </w:tc>
        <w:tc>
          <w:tcPr>
            <w:tcW w:w="7416" w:type="dxa"/>
          </w:tcPr>
          <w:p w14:paraId="0105C280" w14:textId="54B95B43" w:rsidR="002D573B" w:rsidRPr="009F6595" w:rsidRDefault="00F555FB" w:rsidP="007723DD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6595">
              <w:t>a</w:t>
            </w:r>
            <w:r w:rsidR="00B664BB" w:rsidRPr="009F6595">
              <w:t xml:space="preserve"> </w:t>
            </w:r>
            <w:r w:rsidR="00B664BB" w:rsidRPr="009F6595">
              <w:rPr>
                <w:b/>
                <w:bCs/>
              </w:rPr>
              <w:t>sequence</w:t>
            </w:r>
            <w:r w:rsidR="00B664BB" w:rsidRPr="009F6595">
              <w:t xml:space="preserve"> is a list of </w:t>
            </w:r>
            <w:r w:rsidR="00B664BB" w:rsidRPr="009F6595">
              <w:rPr>
                <w:b/>
                <w:bCs/>
              </w:rPr>
              <w:t>vectors</w:t>
            </w:r>
            <w:r w:rsidR="00B664BB" w:rsidRPr="009F6595"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sup>
              </m:sSup>
              <m:r>
                <m:rPr>
                  <m:sty m:val="b"/>
                </m:rPr>
                <w:rPr>
                  <w:rFonts w:ascii="Cambria Math" w:hAnsi="Cambria Math"/>
                </w:rPr>
                <m:t xml:space="preserve">,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sup>
              </m:sSup>
              <m:r>
                <m:rPr>
                  <m:sty m:val="b"/>
                </m:rPr>
                <w:rPr>
                  <w:rFonts w:ascii="Cambria Math" w:hAnsi="Cambria Math"/>
                </w:rPr>
                <m:t xml:space="preserve">,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3</m:t>
                      </m:r>
                    </m:e>
                  </m:d>
                </m:sup>
              </m:sSup>
              <m:r>
                <m:rPr>
                  <m:sty m:val="b"/>
                </m:rPr>
                <w:rPr>
                  <w:rFonts w:ascii="Cambria Math" w:hAnsi="Cambria Math"/>
                </w:rPr>
                <m:t xml:space="preserve">, …, 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τ</m:t>
                      </m:r>
                    </m:e>
                  </m:d>
                </m:sup>
              </m:sSup>
            </m:oMath>
            <w:r w:rsidR="004C2A59" w:rsidRPr="009F6595">
              <w:t xml:space="preserve">, where </w:t>
            </w:r>
            <w:r w:rsidR="004C2A59" w:rsidRPr="009F6595">
              <w:rPr>
                <w:b/>
                <w:bCs/>
              </w:rPr>
              <w:t>each</w:t>
            </w:r>
            <w:r w:rsidR="004C2A59" w:rsidRPr="009F6595">
              <w:t xml:space="preserve"> </w:t>
            </w:r>
            <w:r w:rsidR="004C2A59" w:rsidRPr="009F6595">
              <w:rPr>
                <w:b/>
                <w:bCs/>
              </w:rPr>
              <w:t>element</w:t>
            </w:r>
            <w:r w:rsidR="004C2A59" w:rsidRPr="009F6595">
              <w:t xml:space="preserve"> comes </w:t>
            </w:r>
            <w:r w:rsidR="004C2A59" w:rsidRPr="009F6595">
              <w:rPr>
                <w:b/>
                <w:bCs/>
              </w:rPr>
              <w:t>one</w:t>
            </w:r>
            <w:r w:rsidR="004C2A59" w:rsidRPr="009F6595">
              <w:t xml:space="preserve"> </w:t>
            </w:r>
            <w:r w:rsidR="004C2A59" w:rsidRPr="009F6595">
              <w:rPr>
                <w:b/>
                <w:bCs/>
              </w:rPr>
              <w:t>after</w:t>
            </w:r>
            <w:r w:rsidR="004C2A59" w:rsidRPr="009F6595">
              <w:t xml:space="preserve"> the </w:t>
            </w:r>
            <w:r w:rsidR="004C2A59" w:rsidRPr="009F6595">
              <w:rPr>
                <w:b/>
                <w:bCs/>
              </w:rPr>
              <w:t>other</w:t>
            </w:r>
            <w:r w:rsidR="004C2A59" w:rsidRPr="009F6595">
              <w:t xml:space="preserve"> in </w:t>
            </w:r>
            <w:r w:rsidR="004C2A59" w:rsidRPr="009F6595">
              <w:rPr>
                <w:b/>
                <w:bCs/>
              </w:rPr>
              <w:t>time</w:t>
            </w:r>
            <w:r w:rsidR="004C2A59" w:rsidRPr="009F6595">
              <w:t xml:space="preserve"> or </w:t>
            </w:r>
            <w:r w:rsidR="004C2A59" w:rsidRPr="009F6595">
              <w:rPr>
                <w:b/>
                <w:bCs/>
              </w:rPr>
              <w:t>order</w:t>
            </w:r>
          </w:p>
          <w:p w14:paraId="5BB84638" w14:textId="0AB95551" w:rsidR="004C2A59" w:rsidRPr="00C26DE2" w:rsidRDefault="004C2A59" w:rsidP="007723DD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555FB">
              <w:rPr>
                <w:b/>
                <w:bCs/>
                <w:color w:val="A02B93" w:themeColor="accent5"/>
              </w:rPr>
              <w:t>sequence</w:t>
            </w:r>
            <w:r w:rsidRPr="00C26DE2">
              <w:rPr>
                <w:color w:val="A02B93" w:themeColor="accent5"/>
              </w:rPr>
              <w:t xml:space="preserve"> </w:t>
            </w:r>
            <w:r w:rsidRPr="00F555FB">
              <w:rPr>
                <w:b/>
                <w:bCs/>
                <w:color w:val="A02B93" w:themeColor="accent5"/>
              </w:rPr>
              <w:t>modeling</w:t>
            </w:r>
            <w:r w:rsidRPr="00C26DE2">
              <w:rPr>
                <w:color w:val="A02B93" w:themeColor="accent5"/>
              </w:rPr>
              <w:t xml:space="preserve"> is about </w:t>
            </w:r>
            <w:r w:rsidRPr="00F555FB">
              <w:rPr>
                <w:b/>
                <w:bCs/>
                <w:color w:val="A02B93" w:themeColor="accent5"/>
              </w:rPr>
              <w:t>processing</w:t>
            </w:r>
            <w:r w:rsidRPr="00C26DE2">
              <w:rPr>
                <w:color w:val="A02B93" w:themeColor="accent5"/>
              </w:rPr>
              <w:t xml:space="preserve"> data where </w:t>
            </w:r>
            <w:r w:rsidRPr="00F555FB">
              <w:rPr>
                <w:b/>
                <w:bCs/>
                <w:color w:val="A02B93" w:themeColor="accent5"/>
              </w:rPr>
              <w:t>order</w:t>
            </w:r>
            <w:r w:rsidRPr="00C26DE2">
              <w:rPr>
                <w:color w:val="A02B93" w:themeColor="accent5"/>
              </w:rPr>
              <w:t xml:space="preserve"> </w:t>
            </w:r>
            <w:r w:rsidRPr="00F555FB">
              <w:rPr>
                <w:b/>
                <w:bCs/>
                <w:color w:val="A02B93" w:themeColor="accent5"/>
              </w:rPr>
              <w:t>matters</w:t>
            </w:r>
            <w:r w:rsidRPr="00C26DE2">
              <w:rPr>
                <w:color w:val="A02B93" w:themeColor="accent5"/>
              </w:rPr>
              <w:t xml:space="preserve"> (like </w:t>
            </w:r>
            <w:r w:rsidRPr="00F555FB">
              <w:rPr>
                <w:b/>
                <w:bCs/>
                <w:color w:val="A02B93" w:themeColor="accent5"/>
              </w:rPr>
              <w:t>text</w:t>
            </w:r>
            <w:r w:rsidRPr="00C26DE2">
              <w:rPr>
                <w:color w:val="A02B93" w:themeColor="accent5"/>
              </w:rPr>
              <w:t xml:space="preserve">, </w:t>
            </w:r>
            <w:r w:rsidRPr="00F555FB">
              <w:rPr>
                <w:b/>
                <w:bCs/>
                <w:color w:val="A02B93" w:themeColor="accent5"/>
              </w:rPr>
              <w:t>audio</w:t>
            </w:r>
            <w:r w:rsidRPr="00C26DE2">
              <w:rPr>
                <w:color w:val="A02B93" w:themeColor="accent5"/>
              </w:rPr>
              <w:t xml:space="preserve">, time </w:t>
            </w:r>
            <w:r w:rsidRPr="00F555FB">
              <w:rPr>
                <w:b/>
                <w:bCs/>
                <w:color w:val="A02B93" w:themeColor="accent5"/>
              </w:rPr>
              <w:t>series</w:t>
            </w:r>
            <w:r w:rsidRPr="00C26DE2">
              <w:rPr>
                <w:color w:val="A02B93" w:themeColor="accent5"/>
              </w:rPr>
              <w:t>)</w:t>
            </w:r>
          </w:p>
          <w:p w14:paraId="6217BDA7" w14:textId="6E6F5D2E" w:rsidR="00B664BB" w:rsidRPr="00C26DE2" w:rsidRDefault="00B664BB" w:rsidP="004C2A59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AD50A8" w14:paraId="56B00690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CC9076F" w14:textId="77777777" w:rsidR="00AD50A8" w:rsidRDefault="004C2A59" w:rsidP="004C2A59">
            <w:pPr>
              <w:spacing w:line="276" w:lineRule="auto"/>
              <w:rPr>
                <w:b w:val="0"/>
                <w:bCs w:val="0"/>
                <w:color w:val="80340D" w:themeColor="accent2" w:themeShade="80"/>
              </w:rPr>
            </w:pPr>
            <w:r w:rsidRPr="004C2A59">
              <w:rPr>
                <w:color w:val="80340D" w:themeColor="accent2" w:themeShade="80"/>
              </w:rPr>
              <w:t>Recurrent Neural Networks</w:t>
            </w:r>
          </w:p>
          <w:p w14:paraId="444A5D8A" w14:textId="25092F9B" w:rsidR="004C2A59" w:rsidRPr="002D573B" w:rsidRDefault="004C2A59" w:rsidP="004C2A59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(RNNs)</w:t>
            </w:r>
          </w:p>
        </w:tc>
        <w:tc>
          <w:tcPr>
            <w:tcW w:w="7416" w:type="dxa"/>
          </w:tcPr>
          <w:p w14:paraId="1B6CF8BD" w14:textId="77777777" w:rsidR="00AD50A8" w:rsidRPr="009F6595" w:rsidRDefault="00761A6F" w:rsidP="007723DD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6595">
              <w:rPr>
                <w:b/>
                <w:bCs/>
              </w:rPr>
              <w:t>process</w:t>
            </w:r>
            <w:r w:rsidRPr="009F6595">
              <w:t xml:space="preserve"> elements </w:t>
            </w:r>
            <w:r w:rsidRPr="009F6595">
              <w:rPr>
                <w:b/>
                <w:bCs/>
              </w:rPr>
              <w:t>one at a time</w:t>
            </w:r>
          </w:p>
          <w:p w14:paraId="1ED0A47C" w14:textId="1D3B8322" w:rsidR="00761A6F" w:rsidRPr="00C26DE2" w:rsidRDefault="00761A6F" w:rsidP="00761A6F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26DE2">
              <w:rPr>
                <w:color w:val="A02B93" w:themeColor="accent5"/>
              </w:rPr>
              <w:t xml:space="preserve">at </w:t>
            </w:r>
            <w:r w:rsidRPr="00F555FB">
              <w:rPr>
                <w:b/>
                <w:bCs/>
                <w:color w:val="A02B93" w:themeColor="accent5"/>
              </w:rPr>
              <w:t>each</w:t>
            </w:r>
            <w:r w:rsidRPr="00C26DE2">
              <w:rPr>
                <w:color w:val="A02B93" w:themeColor="accent5"/>
              </w:rPr>
              <w:t xml:space="preserve"> </w:t>
            </w:r>
            <w:r w:rsidRPr="00F555FB">
              <w:rPr>
                <w:b/>
                <w:bCs/>
                <w:color w:val="A02B93" w:themeColor="accent5"/>
              </w:rPr>
              <w:t>step</w:t>
            </w:r>
            <w:r w:rsidRPr="00C26DE2">
              <w:rPr>
                <w:color w:val="A02B93" w:themeColor="accent5"/>
              </w:rPr>
              <w:t xml:space="preserve"> the </w:t>
            </w:r>
            <w:r w:rsidRPr="00F555FB">
              <w:rPr>
                <w:color w:val="A02B93" w:themeColor="accent5"/>
              </w:rPr>
              <w:t>network</w:t>
            </w:r>
            <w:r w:rsidRPr="00C26DE2">
              <w:rPr>
                <w:color w:val="A02B93" w:themeColor="accent5"/>
              </w:rPr>
              <w:t xml:space="preserve"> </w:t>
            </w:r>
            <w:r w:rsidRPr="00F555FB">
              <w:rPr>
                <w:b/>
                <w:bCs/>
                <w:color w:val="A02B93" w:themeColor="accent5"/>
              </w:rPr>
              <w:t>updates</w:t>
            </w:r>
            <w:r w:rsidRPr="00C26DE2">
              <w:rPr>
                <w:color w:val="A02B93" w:themeColor="accent5"/>
              </w:rPr>
              <w:t>:</w:t>
            </w:r>
          </w:p>
          <w:p w14:paraId="4542E464" w14:textId="1683EC9A" w:rsidR="00761A6F" w:rsidRPr="009F6595" w:rsidRDefault="00761A6F" w:rsidP="00761A6F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6595">
              <w:t xml:space="preserve">a </w:t>
            </w:r>
            <w:r w:rsidRPr="009F6595">
              <w:rPr>
                <w:b/>
                <w:bCs/>
              </w:rPr>
              <w:t>hidden</w:t>
            </w:r>
            <w:r w:rsidRPr="009F6595">
              <w:t xml:space="preserve"> state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h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</m:oMath>
            <w:r w:rsidRPr="009F6595">
              <w:t xml:space="preserve">, which is its </w:t>
            </w:r>
            <w:r w:rsidRPr="009F6595">
              <w:rPr>
                <w:b/>
                <w:bCs/>
              </w:rPr>
              <w:t>memory</w:t>
            </w:r>
            <w:r w:rsidRPr="009F6595">
              <w:t>.</w:t>
            </w:r>
          </w:p>
          <w:p w14:paraId="3240A4C6" w14:textId="2C84BB0A" w:rsidR="00761A6F" w:rsidRPr="00C26DE2" w:rsidRDefault="00761A6F" w:rsidP="00761A6F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26DE2">
              <w:rPr>
                <w:color w:val="A02B93" w:themeColor="accent5"/>
              </w:rPr>
              <w:t xml:space="preserve">the </w:t>
            </w:r>
            <w:r w:rsidRPr="000E15D5">
              <w:rPr>
                <w:color w:val="A02B93" w:themeColor="accent5"/>
              </w:rPr>
              <w:t>hidden</w:t>
            </w:r>
            <w:r w:rsidRPr="00C26DE2">
              <w:rPr>
                <w:color w:val="A02B93" w:themeColor="accent5"/>
              </w:rPr>
              <w:t xml:space="preserve"> </w:t>
            </w:r>
            <w:r w:rsidRPr="000E15D5">
              <w:rPr>
                <w:b/>
                <w:bCs/>
                <w:color w:val="A02B93" w:themeColor="accent5"/>
              </w:rPr>
              <w:t>state</w:t>
            </w:r>
            <w:r w:rsidRPr="00C26DE2">
              <w:rPr>
                <w:color w:val="A02B93" w:themeColor="accent5"/>
              </w:rPr>
              <w:t xml:space="preserve"> </w:t>
            </w:r>
            <w:r w:rsidRPr="000E15D5">
              <w:rPr>
                <w:b/>
                <w:bCs/>
                <w:color w:val="A02B93" w:themeColor="accent5"/>
              </w:rPr>
              <w:t>combines</w:t>
            </w:r>
            <w:r w:rsidRPr="00C26DE2">
              <w:rPr>
                <w:color w:val="A02B93" w:themeColor="accent5"/>
              </w:rPr>
              <w:t xml:space="preserve"> the </w:t>
            </w:r>
            <w:r w:rsidRPr="000E15D5">
              <w:rPr>
                <w:b/>
                <w:bCs/>
                <w:color w:val="A02B93" w:themeColor="accent5"/>
              </w:rPr>
              <w:t>current</w:t>
            </w:r>
            <w:r w:rsidRPr="00C26DE2">
              <w:rPr>
                <w:color w:val="A02B93" w:themeColor="accent5"/>
              </w:rPr>
              <w:t xml:space="preserve"> </w:t>
            </w:r>
            <w:r w:rsidRPr="000E15D5">
              <w:rPr>
                <w:color w:val="A02B93" w:themeColor="accent5"/>
              </w:rPr>
              <w:t>input</w:t>
            </w:r>
            <w:r w:rsidRPr="00C26DE2">
              <w:rPr>
                <w:color w:val="A02B93" w:themeColor="accent5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color w:val="A02B93" w:themeColor="accent5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color w:val="A02B93" w:themeColor="accent5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t</m:t>
                      </m:r>
                    </m:e>
                  </m:d>
                </m:sup>
              </m:sSup>
            </m:oMath>
            <w:r w:rsidRPr="00C26DE2">
              <w:rPr>
                <w:color w:val="A02B93" w:themeColor="accent5"/>
              </w:rPr>
              <w:t xml:space="preserve">and the </w:t>
            </w:r>
            <w:r w:rsidRPr="000E15D5">
              <w:rPr>
                <w:b/>
                <w:bCs/>
                <w:color w:val="A02B93" w:themeColor="accent5"/>
              </w:rPr>
              <w:t>previous</w:t>
            </w:r>
            <w:r w:rsidRPr="00C26DE2">
              <w:rPr>
                <w:color w:val="A02B93" w:themeColor="accent5"/>
              </w:rPr>
              <w:t xml:space="preserve"> state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color w:val="A02B93" w:themeColor="accent5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h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t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color w:val="A02B93" w:themeColor="accent5"/>
                    </w:rPr>
                    <m:t>-1</m:t>
                  </m:r>
                </m:sup>
              </m:sSup>
            </m:oMath>
            <w:r w:rsidRPr="00C26DE2">
              <w:rPr>
                <w:color w:val="A02B93" w:themeColor="accent5"/>
              </w:rPr>
              <w:t xml:space="preserve"> </w:t>
            </w:r>
          </w:p>
          <w:p w14:paraId="270E3FD1" w14:textId="77777777" w:rsidR="00761A6F" w:rsidRPr="009F6595" w:rsidRDefault="00626194" w:rsidP="007723DD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6595">
              <w:rPr>
                <w:b/>
                <w:bCs/>
              </w:rPr>
              <w:t>shared</w:t>
            </w:r>
            <w:r w:rsidRPr="009F6595">
              <w:t xml:space="preserve"> </w:t>
            </w:r>
            <w:r w:rsidRPr="009F6595">
              <w:rPr>
                <w:b/>
                <w:bCs/>
              </w:rPr>
              <w:t>processing</w:t>
            </w:r>
            <w:r w:rsidRPr="009F6595">
              <w:t xml:space="preserve"> lets the network </w:t>
            </w:r>
            <w:r w:rsidRPr="009F6595">
              <w:rPr>
                <w:b/>
                <w:bCs/>
              </w:rPr>
              <w:t>handle</w:t>
            </w:r>
            <w:r w:rsidRPr="009F6595">
              <w:t xml:space="preserve"> sequences of </w:t>
            </w:r>
            <w:r w:rsidRPr="009F6595">
              <w:rPr>
                <w:b/>
                <w:bCs/>
              </w:rPr>
              <w:t>variable</w:t>
            </w:r>
            <w:r w:rsidRPr="009F6595">
              <w:t xml:space="preserve"> </w:t>
            </w:r>
            <w:r w:rsidRPr="009F6595">
              <w:rPr>
                <w:b/>
                <w:bCs/>
              </w:rPr>
              <w:t>length</w:t>
            </w:r>
          </w:p>
          <w:p w14:paraId="73F34521" w14:textId="3077B321" w:rsidR="00626194" w:rsidRPr="00C26DE2" w:rsidRDefault="00626194" w:rsidP="00626194">
            <w:pPr>
              <w:pStyle w:val="ListParagraph"/>
              <w:spacing w:line="276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4C2A59" w14:paraId="62ADE98B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3B2A38E" w14:textId="1EC0CBD5" w:rsidR="004C2A59" w:rsidRPr="004C2A59" w:rsidRDefault="00626194" w:rsidP="004C2A59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Why RNNs</w:t>
            </w:r>
          </w:p>
        </w:tc>
        <w:tc>
          <w:tcPr>
            <w:tcW w:w="7416" w:type="dxa"/>
          </w:tcPr>
          <w:p w14:paraId="7CED0DAB" w14:textId="77777777" w:rsidR="004C2A59" w:rsidRPr="00C26DE2" w:rsidRDefault="00626194" w:rsidP="007723DD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E15D5">
              <w:rPr>
                <w:b/>
                <w:bCs/>
                <w:color w:val="A02B93" w:themeColor="accent5"/>
              </w:rPr>
              <w:t>traditional</w:t>
            </w:r>
            <w:r w:rsidRPr="00C26DE2">
              <w:rPr>
                <w:color w:val="A02B93" w:themeColor="accent5"/>
              </w:rPr>
              <w:t xml:space="preserve"> neural networks (like </w:t>
            </w:r>
            <w:r w:rsidRPr="000E15D5">
              <w:rPr>
                <w:b/>
                <w:bCs/>
                <w:color w:val="A02B93" w:themeColor="accent5"/>
              </w:rPr>
              <w:t>CNNs</w:t>
            </w:r>
            <w:r w:rsidRPr="00C26DE2">
              <w:rPr>
                <w:color w:val="A02B93" w:themeColor="accent5"/>
              </w:rPr>
              <w:t xml:space="preserve"> or </w:t>
            </w:r>
            <w:r w:rsidRPr="000E15D5">
              <w:rPr>
                <w:color w:val="A02B93" w:themeColor="accent5"/>
              </w:rPr>
              <w:t>fully</w:t>
            </w:r>
            <w:r w:rsidRPr="00C26DE2">
              <w:rPr>
                <w:color w:val="A02B93" w:themeColor="accent5"/>
              </w:rPr>
              <w:t xml:space="preserve"> </w:t>
            </w:r>
            <w:r w:rsidRPr="000E15D5">
              <w:rPr>
                <w:b/>
                <w:bCs/>
                <w:color w:val="A02B93" w:themeColor="accent5"/>
              </w:rPr>
              <w:t>connected</w:t>
            </w:r>
            <w:r w:rsidRPr="00C26DE2">
              <w:rPr>
                <w:color w:val="A02B93" w:themeColor="accent5"/>
              </w:rPr>
              <w:t xml:space="preserve"> nets) process </w:t>
            </w:r>
            <w:r w:rsidRPr="000E15D5">
              <w:rPr>
                <w:b/>
                <w:bCs/>
                <w:color w:val="A02B93" w:themeColor="accent5"/>
              </w:rPr>
              <w:t>fixed</w:t>
            </w:r>
            <w:r w:rsidRPr="00C26DE2">
              <w:rPr>
                <w:color w:val="A02B93" w:themeColor="accent5"/>
              </w:rPr>
              <w:t>-</w:t>
            </w:r>
            <w:r w:rsidRPr="000E15D5">
              <w:rPr>
                <w:b/>
                <w:bCs/>
                <w:color w:val="A02B93" w:themeColor="accent5"/>
              </w:rPr>
              <w:t>length</w:t>
            </w:r>
            <w:r w:rsidRPr="00C26DE2">
              <w:rPr>
                <w:color w:val="A02B93" w:themeColor="accent5"/>
              </w:rPr>
              <w:t xml:space="preserve"> inputs</w:t>
            </w:r>
          </w:p>
          <w:p w14:paraId="5F7A6D25" w14:textId="517C6D86" w:rsidR="00626194" w:rsidRPr="009F6595" w:rsidRDefault="00626194" w:rsidP="00F922C1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6595">
              <w:t xml:space="preserve">many tasks </w:t>
            </w:r>
            <w:r w:rsidRPr="009F6595">
              <w:rPr>
                <w:b/>
                <w:bCs/>
              </w:rPr>
              <w:t>require</w:t>
            </w:r>
            <w:r w:rsidRPr="009F6595">
              <w:t xml:space="preserve"> understanding </w:t>
            </w:r>
            <w:r w:rsidRPr="009F6595">
              <w:rPr>
                <w:b/>
                <w:bCs/>
              </w:rPr>
              <w:t>order</w:t>
            </w:r>
            <w:r w:rsidRPr="009F6595">
              <w:t xml:space="preserve"> and </w:t>
            </w:r>
            <w:r w:rsidRPr="009F6595">
              <w:rPr>
                <w:b/>
                <w:bCs/>
              </w:rPr>
              <w:t>history</w:t>
            </w:r>
          </w:p>
          <w:p w14:paraId="3EAF67EB" w14:textId="2D6A0406" w:rsidR="00F922C1" w:rsidRPr="00C26DE2" w:rsidRDefault="004A0BC9" w:rsidP="00F922C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26DE2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72925B5" wp14:editId="73723571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188595</wp:posOffset>
                      </wp:positionV>
                      <wp:extent cx="228600" cy="447675"/>
                      <wp:effectExtent l="95250" t="57150" r="0" b="123825"/>
                      <wp:wrapNone/>
                      <wp:docPr id="537129477" name="Connector: Curved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28600" cy="447675"/>
                              </a:xfrm>
                              <a:prstGeom prst="curvedConnector3">
                                <a:avLst>
                                  <a:gd name="adj1" fmla="val -12500"/>
                                </a:avLst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DC96E28" id="_x0000_t38" coordsize="21600,21600" o:spt="38" o:oned="t" path="m,c@0,0@1,5400@1,10800@1,16200@2,21600,21600,21600e" filled="f">
                      <v:formulas>
                        <v:f eqn="mid #0 0"/>
                        <v:f eqn="val #0"/>
                        <v:f eqn="mid #0 2160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Curved 4" o:spid="_x0000_s1026" type="#_x0000_t38" style="position:absolute;margin-left:5.1pt;margin-top:14.85pt;width:18pt;height:35.2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" adj="-2700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F922C1" w:rsidRPr="00C26DE2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A0FBD15" wp14:editId="319358B3">
                      <wp:simplePos x="0" y="0"/>
                      <wp:positionH relativeFrom="column">
                        <wp:posOffset>236221</wp:posOffset>
                      </wp:positionH>
                      <wp:positionV relativeFrom="paragraph">
                        <wp:posOffset>74295</wp:posOffset>
                      </wp:positionV>
                      <wp:extent cx="1866900" cy="657225"/>
                      <wp:effectExtent l="57150" t="19050" r="76200" b="123825"/>
                      <wp:wrapNone/>
                      <wp:docPr id="1633883604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66900" cy="6572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48C27572" w14:textId="2C8E8AB6" w:rsidR="00F922C1" w:rsidRPr="000E15D5" w:rsidRDefault="00F922C1" w:rsidP="00F922C1">
                                  <w:pPr>
                                    <w:rPr>
                                      <w:rFonts w:ascii="Courier New" w:hAnsi="Courier New" w:cs="Courier New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0E15D5">
                                    <w:rPr>
                                      <w:rFonts w:ascii="Courier New" w:hAnsi="Courier New" w:cs="Courier New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h(t) = f(h(t−1), x(t))  </w:t>
                                  </w:r>
                                </w:p>
                                <w:p w14:paraId="2CF5CD9D" w14:textId="736C3584" w:rsidR="00F922C1" w:rsidRPr="000E15D5" w:rsidRDefault="00F922C1" w:rsidP="00F922C1">
                                  <w:pPr>
                                    <w:rPr>
                                      <w:rFonts w:ascii="Courier New" w:hAnsi="Courier New" w:cs="Courier New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0E15D5">
                                    <w:rPr>
                                      <w:rFonts w:ascii="Courier New" w:hAnsi="Courier New" w:cs="Courier New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o(t) = g(h(t))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A0FBD1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18.6pt;margin-top:5.85pt;width:147pt;height:5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48C27572" w14:textId="2C8E8AB6" w:rsidR="00F922C1" w:rsidRPr="000E15D5" w:rsidRDefault="00F922C1" w:rsidP="00F922C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0E15D5">
                              <w:rPr>
                                <w:rFonts w:ascii="Courier New" w:hAnsi="Courier New" w:cs="Courier New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h(t) = f(h(t−1), x(t))  </w:t>
                            </w:r>
                          </w:p>
                          <w:p w14:paraId="2CF5CD9D" w14:textId="736C3584" w:rsidR="00F922C1" w:rsidRPr="000E15D5" w:rsidRDefault="00F922C1" w:rsidP="00F922C1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0E15D5">
                              <w:rPr>
                                <w:rFonts w:ascii="Courier New" w:hAnsi="Courier New" w:cs="Courier New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o(t) = g(h(t))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E582F57" w14:textId="37292BC3" w:rsidR="00F922C1" w:rsidRPr="00C26DE2" w:rsidRDefault="005A40D6" w:rsidP="00F922C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26DE2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5E2C22E" wp14:editId="2BB3AF95">
                      <wp:simplePos x="0" y="0"/>
                      <wp:positionH relativeFrom="column">
                        <wp:posOffset>1950720</wp:posOffset>
                      </wp:positionH>
                      <wp:positionV relativeFrom="paragraph">
                        <wp:posOffset>156845</wp:posOffset>
                      </wp:positionV>
                      <wp:extent cx="2333625" cy="1162050"/>
                      <wp:effectExtent l="57150" t="19050" r="85725" b="114300"/>
                      <wp:wrapNone/>
                      <wp:docPr id="1805566488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33625" cy="116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418F66BD" w14:textId="77777777" w:rsidR="001050D0" w:rsidRPr="001050D0" w:rsidRDefault="001050D0" w:rsidP="001050D0">
                                  <w:pPr>
                                    <w:spacing w:after="0" w:line="240" w:lineRule="auto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1050D0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Where:</w:t>
                                  </w:r>
                                </w:p>
                                <w:p w14:paraId="356538A1" w14:textId="73871976" w:rsidR="001050D0" w:rsidRPr="001050D0" w:rsidRDefault="001050D0" w:rsidP="001050D0">
                                  <w:pPr>
                                    <w:numPr>
                                      <w:ilvl w:val="0"/>
                                      <w:numId w:val="7"/>
                                    </w:numPr>
                                    <w:spacing w:after="0" w:line="240" w:lineRule="auto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5A40D6">
                                    <w:rPr>
                                      <w:rFonts w:eastAsiaTheme="minorEastAsia"/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h(t)</w:t>
                                  </w:r>
                                  <w:r w:rsidRPr="001050D0"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: current memory / hidden state</w:t>
                                  </w:r>
                                </w:p>
                                <w:p w14:paraId="073A40DF" w14:textId="52092ECA" w:rsidR="001050D0" w:rsidRPr="001050D0" w:rsidRDefault="001050D0" w:rsidP="001050D0">
                                  <w:pPr>
                                    <w:numPr>
                                      <w:ilvl w:val="0"/>
                                      <w:numId w:val="7"/>
                                    </w:numPr>
                                    <w:spacing w:after="0" w:line="240" w:lineRule="auto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m:t>x(t)</m:t>
                                    </m:r>
                                  </m:oMath>
                                  <w:r w:rsidRPr="001050D0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: current input</w:t>
                                  </w:r>
                                </w:p>
                                <w:p w14:paraId="60D77052" w14:textId="1665821A" w:rsidR="001050D0" w:rsidRPr="001050D0" w:rsidRDefault="001050D0" w:rsidP="001050D0">
                                  <w:pPr>
                                    <w:numPr>
                                      <w:ilvl w:val="0"/>
                                      <w:numId w:val="7"/>
                                    </w:numPr>
                                    <w:spacing w:after="0" w:line="240" w:lineRule="auto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m:t>o(t)</m:t>
                                    </m:r>
                                  </m:oMath>
                                  <w:r w:rsidRPr="001050D0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: output at time 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m:t>t</m:t>
                                    </m:r>
                                  </m:oMath>
                                </w:p>
                                <w:p w14:paraId="43FCD44D" w14:textId="270A324C" w:rsidR="001050D0" w:rsidRPr="001050D0" w:rsidRDefault="001050D0" w:rsidP="001050D0">
                                  <w:pPr>
                                    <w:numPr>
                                      <w:ilvl w:val="0"/>
                                      <w:numId w:val="7"/>
                                    </w:numPr>
                                    <w:spacing w:after="0" w:line="240" w:lineRule="auto"/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m:t>f,g</m:t>
                                    </m:r>
                                  </m:oMath>
                                  <w:r w:rsidRPr="001050D0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: learned functions</w:t>
                                  </w:r>
                                </w:p>
                                <w:p w14:paraId="3781048C" w14:textId="77777777" w:rsidR="00F922C1" w:rsidRPr="001050D0" w:rsidRDefault="00F922C1" w:rsidP="001050D0">
                                  <w:pPr>
                                    <w:spacing w:after="0"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E2C22E" id="Text Box 2" o:spid="_x0000_s1027" type="#_x0000_t202" style="position:absolute;margin-left:153.6pt;margin-top:12.35pt;width:183.75pt;height:9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418F66BD" w14:textId="77777777" w:rsidR="001050D0" w:rsidRPr="001050D0" w:rsidRDefault="001050D0" w:rsidP="001050D0">
                            <w:pPr>
                              <w:spacing w:after="0" w:line="240" w:lineRule="auto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1050D0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Where:</w:t>
                            </w:r>
                          </w:p>
                          <w:p w14:paraId="356538A1" w14:textId="73871976" w:rsidR="001050D0" w:rsidRPr="001050D0" w:rsidRDefault="001050D0" w:rsidP="001050D0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5A40D6">
                              <w:rPr>
                                <w:rFonts w:eastAsiaTheme="minorEastAsia"/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h(t)</w:t>
                            </w:r>
                            <w:r w:rsidRPr="001050D0"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>: current memory / hidden state</w:t>
                            </w:r>
                          </w:p>
                          <w:p w14:paraId="073A40DF" w14:textId="52092ECA" w:rsidR="001050D0" w:rsidRPr="001050D0" w:rsidRDefault="001050D0" w:rsidP="001050D0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  <w:sz w:val="20"/>
                                  <w:szCs w:val="20"/>
                                </w:rPr>
                                <m:t>x(t)</m:t>
                              </m:r>
                            </m:oMath>
                            <w:r w:rsidRPr="001050D0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: current input</w:t>
                            </w:r>
                          </w:p>
                          <w:p w14:paraId="60D77052" w14:textId="1665821A" w:rsidR="001050D0" w:rsidRPr="001050D0" w:rsidRDefault="001050D0" w:rsidP="001050D0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  <w:sz w:val="20"/>
                                  <w:szCs w:val="20"/>
                                </w:rPr>
                                <m:t>o(t)</m:t>
                              </m:r>
                            </m:oMath>
                            <w:r w:rsidRPr="001050D0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: output at time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  <w:sz w:val="20"/>
                                  <w:szCs w:val="20"/>
                                </w:rPr>
                                <m:t>t</m:t>
                              </m:r>
                            </m:oMath>
                          </w:p>
                          <w:p w14:paraId="43FCD44D" w14:textId="270A324C" w:rsidR="001050D0" w:rsidRPr="001050D0" w:rsidRDefault="001050D0" w:rsidP="001050D0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  <w:sz w:val="20"/>
                                  <w:szCs w:val="20"/>
                                </w:rPr>
                                <m:t>f,g</m:t>
                              </m:r>
                            </m:oMath>
                            <w:r w:rsidRPr="001050D0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: learned functions</w:t>
                            </w:r>
                          </w:p>
                          <w:p w14:paraId="3781048C" w14:textId="77777777" w:rsidR="00F922C1" w:rsidRPr="001050D0" w:rsidRDefault="00F922C1" w:rsidP="001050D0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A6C41FB" w14:textId="2294D2F9" w:rsidR="00F922C1" w:rsidRPr="00C26DE2" w:rsidRDefault="004A0BC9" w:rsidP="00F922C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26DE2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62324EC" wp14:editId="270498EC">
                      <wp:simplePos x="0" y="0"/>
                      <wp:positionH relativeFrom="column">
                        <wp:posOffset>1464945</wp:posOffset>
                      </wp:positionH>
                      <wp:positionV relativeFrom="paragraph">
                        <wp:posOffset>213995</wp:posOffset>
                      </wp:positionV>
                      <wp:extent cx="590550" cy="295275"/>
                      <wp:effectExtent l="57150" t="19050" r="76200" b="123825"/>
                      <wp:wrapNone/>
                      <wp:docPr id="249938118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90550" cy="2952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4E76DC3F" w14:textId="3C7E8010" w:rsidR="005A40D6" w:rsidRPr="005A40D6" w:rsidRDefault="005A40D6" w:rsidP="005A40D6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output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62324EC" id="Text Box 3" o:spid="_x0000_s1028" type="#_x0000_t202" style="position:absolute;margin-left:115.35pt;margin-top:16.85pt;width:46.5pt;height:23.2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4E76DC3F" w14:textId="3C7E8010" w:rsidR="005A40D6" w:rsidRPr="005A40D6" w:rsidRDefault="005A40D6" w:rsidP="005A40D6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output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26DE2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8DD2F8E" wp14:editId="64D8EBC3">
                      <wp:simplePos x="0" y="0"/>
                      <wp:positionH relativeFrom="column">
                        <wp:posOffset>1407795</wp:posOffset>
                      </wp:positionH>
                      <wp:positionV relativeFrom="paragraph">
                        <wp:posOffset>94615</wp:posOffset>
                      </wp:positionV>
                      <wp:extent cx="200025" cy="114300"/>
                      <wp:effectExtent l="57150" t="38100" r="47625" b="114300"/>
                      <wp:wrapNone/>
                      <wp:docPr id="1717207751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00025" cy="1143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66D56E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110.85pt;margin-top:7.45pt;width:15.75pt;height:9pt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Pr="00C26DE2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F6BCCA5" wp14:editId="3937BCEF">
                      <wp:simplePos x="0" y="0"/>
                      <wp:positionH relativeFrom="column">
                        <wp:posOffset>-106680</wp:posOffset>
                      </wp:positionH>
                      <wp:positionV relativeFrom="paragraph">
                        <wp:posOffset>208915</wp:posOffset>
                      </wp:positionV>
                      <wp:extent cx="752475" cy="295275"/>
                      <wp:effectExtent l="57150" t="19050" r="85725" b="123825"/>
                      <wp:wrapNone/>
                      <wp:docPr id="1712892621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52475" cy="2952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38CA18DC" w14:textId="6FB316AE" w:rsidR="005A40D6" w:rsidRPr="005A40D6" w:rsidRDefault="005A40D6">
                                  <w:p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5A40D6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new state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F6BCCA5" id="_x0000_s1029" type="#_x0000_t202" style="position:absolute;margin-left:-8.4pt;margin-top:16.45pt;width:59.25pt;height:23.2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38CA18DC" w14:textId="6FB316AE" w:rsidR="005A40D6" w:rsidRPr="005A40D6" w:rsidRDefault="005A40D6">
                            <w:p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5A40D6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>new state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664A0B1" w14:textId="130896C3" w:rsidR="00F922C1" w:rsidRPr="00C26DE2" w:rsidRDefault="00F922C1" w:rsidP="00F922C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DE1B2BA" w14:textId="503657E0" w:rsidR="00F922C1" w:rsidRPr="00C26DE2" w:rsidRDefault="00F922C1" w:rsidP="00F922C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9D41B44" w14:textId="226E7E9B" w:rsidR="00F922C1" w:rsidRPr="00C26DE2" w:rsidRDefault="00F922C1" w:rsidP="00F922C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42687A5" w14:textId="77777777" w:rsidR="00F922C1" w:rsidRPr="00C26DE2" w:rsidRDefault="00F922C1" w:rsidP="00F922C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7397799" w14:textId="7519DC95" w:rsidR="00F922C1" w:rsidRPr="00C26DE2" w:rsidRDefault="00F922C1" w:rsidP="00F922C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4A0BC9" w14:paraId="26F7F3AC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3FEDCB8" w14:textId="3B7A19C0" w:rsidR="004A0BC9" w:rsidRDefault="004A0BC9" w:rsidP="004C2A59">
            <w:pPr>
              <w:spacing w:line="276" w:lineRule="auto"/>
              <w:rPr>
                <w:color w:val="80340D" w:themeColor="accent2" w:themeShade="80"/>
              </w:rPr>
            </w:pPr>
            <w:r w:rsidRPr="004A0BC9">
              <w:rPr>
                <w:color w:val="80340D" w:themeColor="accent2" w:themeShade="80"/>
              </w:rPr>
              <w:t>Unfolding the RNN</w:t>
            </w:r>
          </w:p>
        </w:tc>
        <w:tc>
          <w:tcPr>
            <w:tcW w:w="7416" w:type="dxa"/>
          </w:tcPr>
          <w:p w14:paraId="3D4FAEE2" w14:textId="77777777" w:rsidR="004A0BC9" w:rsidRPr="00C26DE2" w:rsidRDefault="004A0BC9" w:rsidP="007723DD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26DE2">
              <w:rPr>
                <w:color w:val="A02B93" w:themeColor="accent5"/>
              </w:rPr>
              <w:t xml:space="preserve">to understand </w:t>
            </w:r>
            <w:r w:rsidRPr="000E15D5">
              <w:rPr>
                <w:b/>
                <w:bCs/>
                <w:color w:val="A02B93" w:themeColor="accent5"/>
              </w:rPr>
              <w:t>training</w:t>
            </w:r>
            <w:r w:rsidRPr="00C26DE2">
              <w:rPr>
                <w:color w:val="A02B93" w:themeColor="accent5"/>
              </w:rPr>
              <w:t xml:space="preserve"> and </w:t>
            </w:r>
            <w:r w:rsidRPr="000E15D5">
              <w:rPr>
                <w:b/>
                <w:bCs/>
                <w:color w:val="A02B93" w:themeColor="accent5"/>
              </w:rPr>
              <w:t>computation</w:t>
            </w:r>
            <w:r w:rsidRPr="00C26DE2">
              <w:rPr>
                <w:color w:val="A02B93" w:themeColor="accent5"/>
              </w:rPr>
              <w:t>, we “</w:t>
            </w:r>
            <w:r w:rsidRPr="000E15D5">
              <w:rPr>
                <w:b/>
                <w:bCs/>
                <w:color w:val="A02B93" w:themeColor="accent5"/>
              </w:rPr>
              <w:t>unfold</w:t>
            </w:r>
            <w:r w:rsidRPr="00C26DE2">
              <w:rPr>
                <w:color w:val="A02B93" w:themeColor="accent5"/>
              </w:rPr>
              <w:t xml:space="preserve">” the RNN </w:t>
            </w:r>
            <w:r w:rsidRPr="000E15D5">
              <w:rPr>
                <w:b/>
                <w:bCs/>
                <w:color w:val="A02B93" w:themeColor="accent5"/>
              </w:rPr>
              <w:t>through</w:t>
            </w:r>
            <w:r w:rsidRPr="00C26DE2">
              <w:rPr>
                <w:color w:val="A02B93" w:themeColor="accent5"/>
              </w:rPr>
              <w:t xml:space="preserve"> </w:t>
            </w:r>
            <w:r w:rsidRPr="000E15D5">
              <w:rPr>
                <w:b/>
                <w:bCs/>
                <w:color w:val="A02B93" w:themeColor="accent5"/>
              </w:rPr>
              <w:t>time</w:t>
            </w:r>
          </w:p>
          <w:p w14:paraId="5482FA48" w14:textId="77777777" w:rsidR="004A0BC9" w:rsidRPr="009F6595" w:rsidRDefault="004A0BC9" w:rsidP="004A0BC9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6595">
              <w:t xml:space="preserve">view the </w:t>
            </w:r>
            <w:r w:rsidRPr="009F6595">
              <w:rPr>
                <w:b/>
                <w:bCs/>
              </w:rPr>
              <w:t>network</w:t>
            </w:r>
            <w:r w:rsidRPr="009F6595">
              <w:t xml:space="preserve"> at each </w:t>
            </w:r>
            <w:r w:rsidRPr="009F6595">
              <w:rPr>
                <w:b/>
                <w:bCs/>
              </w:rPr>
              <w:t>step</w:t>
            </w:r>
            <w:r w:rsidRPr="009F6595">
              <w:t xml:space="preserve"> as a </w:t>
            </w:r>
            <w:r w:rsidRPr="009F6595">
              <w:rPr>
                <w:b/>
                <w:bCs/>
              </w:rPr>
              <w:t>separate</w:t>
            </w:r>
            <w:r w:rsidRPr="009F6595">
              <w:t xml:space="preserve"> layer </w:t>
            </w:r>
            <w:r w:rsidRPr="009F6595">
              <w:rPr>
                <w:b/>
                <w:bCs/>
              </w:rPr>
              <w:t>connected</w:t>
            </w:r>
            <w:r w:rsidRPr="009F6595">
              <w:t xml:space="preserve"> to the </w:t>
            </w:r>
            <w:r w:rsidRPr="009F6595">
              <w:rPr>
                <w:b/>
                <w:bCs/>
              </w:rPr>
              <w:t>next</w:t>
            </w:r>
          </w:p>
          <w:p w14:paraId="23664F2B" w14:textId="45189127" w:rsidR="00283CB1" w:rsidRPr="00C26DE2" w:rsidRDefault="00283CB1" w:rsidP="00283CB1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26DE2">
              <w:rPr>
                <w:color w:val="A02B93" w:themeColor="accent5"/>
              </w:rPr>
              <w:t xml:space="preserve">makes </w:t>
            </w:r>
            <w:r w:rsidRPr="009F6595">
              <w:rPr>
                <w:b/>
                <w:bCs/>
                <w:color w:val="A02B93" w:themeColor="accent5"/>
              </w:rPr>
              <w:t>training</w:t>
            </w:r>
            <w:r w:rsidRPr="00C26DE2">
              <w:rPr>
                <w:color w:val="A02B93" w:themeColor="accent5"/>
              </w:rPr>
              <w:t xml:space="preserve"> </w:t>
            </w:r>
            <w:r w:rsidRPr="009F6595">
              <w:rPr>
                <w:b/>
                <w:bCs/>
                <w:color w:val="A02B93" w:themeColor="accent5"/>
              </w:rPr>
              <w:t>easier</w:t>
            </w:r>
            <w:r w:rsidRPr="00C26DE2">
              <w:rPr>
                <w:color w:val="A02B93" w:themeColor="accent5"/>
              </w:rPr>
              <w:t xml:space="preserve"> to reason about</w:t>
            </w:r>
          </w:p>
        </w:tc>
      </w:tr>
      <w:tr w:rsidR="00283CB1" w14:paraId="5860D936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4B22C4C" w14:textId="45BC0131" w:rsidR="00283CB1" w:rsidRPr="004A0BC9" w:rsidRDefault="00283CB1" w:rsidP="004C2A59">
            <w:pPr>
              <w:spacing w:line="276" w:lineRule="auto"/>
              <w:rPr>
                <w:color w:val="80340D" w:themeColor="accent2" w:themeShade="80"/>
              </w:rPr>
            </w:pPr>
            <w:r w:rsidRPr="00283CB1">
              <w:rPr>
                <w:color w:val="80340D" w:themeColor="accent2" w:themeShade="80"/>
              </w:rPr>
              <w:lastRenderedPageBreak/>
              <w:t>Parameter Sharing in RNNs</w:t>
            </w:r>
          </w:p>
        </w:tc>
        <w:tc>
          <w:tcPr>
            <w:tcW w:w="7416" w:type="dxa"/>
          </w:tcPr>
          <w:p w14:paraId="77F62F4E" w14:textId="77777777" w:rsidR="00283CB1" w:rsidRPr="009F6595" w:rsidRDefault="00283CB1" w:rsidP="00283CB1">
            <w:pPr>
              <w:pStyle w:val="NormalWeb"/>
              <w:numPr>
                <w:ilvl w:val="0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 w:rsidRPr="009F6595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same </w:t>
            </w:r>
            <w:r w:rsidRPr="009F6595">
              <w:rPr>
                <w:rFonts w:asciiTheme="minorHAnsi" w:eastAsiaTheme="minorHAnsi" w:hAnsiTheme="minorHAnsi" w:cstheme="minorBidi"/>
                <w:b/>
                <w:bCs/>
                <w:kern w:val="2"/>
                <w14:ligatures w14:val="standardContextual"/>
              </w:rPr>
              <w:t>weights</w:t>
            </w:r>
            <w:r w:rsidRPr="009F6595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 are used at </w:t>
            </w:r>
            <w:r w:rsidRPr="009F6595">
              <w:rPr>
                <w:rFonts w:asciiTheme="minorHAnsi" w:eastAsiaTheme="minorHAnsi" w:hAnsiTheme="minorHAnsi" w:cstheme="minorBidi"/>
                <w:b/>
                <w:bCs/>
                <w:kern w:val="2"/>
                <w14:ligatures w14:val="standardContextual"/>
              </w:rPr>
              <w:t>every</w:t>
            </w:r>
            <w:r w:rsidRPr="009F6595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 time </w:t>
            </w:r>
            <w:r w:rsidRPr="009F6595">
              <w:rPr>
                <w:rFonts w:asciiTheme="minorHAnsi" w:eastAsiaTheme="minorHAnsi" w:hAnsiTheme="minorHAnsi" w:cstheme="minorBidi"/>
                <w:b/>
                <w:bCs/>
                <w:kern w:val="2"/>
                <w14:ligatures w14:val="standardContextual"/>
              </w:rPr>
              <w:t>step</w:t>
            </w:r>
          </w:p>
          <w:p w14:paraId="039A4CDF" w14:textId="4B96EC5B" w:rsidR="00283CB1" w:rsidRPr="00F555FB" w:rsidRDefault="00283CB1" w:rsidP="00283CB1">
            <w:pPr>
              <w:pStyle w:val="NormalWeb"/>
              <w:numPr>
                <w:ilvl w:val="0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</w:pPr>
            <w:r w:rsidRPr="009F6595">
              <w:rPr>
                <w:rFonts w:asciiTheme="minorHAnsi" w:eastAsiaTheme="minorHAnsi" w:hAnsiTheme="minorHAnsi" w:cstheme="minorBidi"/>
                <w:b/>
                <w:bCs/>
                <w:color w:val="A02B93" w:themeColor="accent5"/>
                <w:kern w:val="2"/>
                <w14:ligatures w14:val="standardContextual"/>
              </w:rPr>
              <w:t>reduces</w:t>
            </w:r>
            <w:r w:rsidRPr="00F555FB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 xml:space="preserve"> the number of </w:t>
            </w:r>
            <w:r w:rsidRPr="009F6595">
              <w:rPr>
                <w:rFonts w:asciiTheme="minorHAnsi" w:eastAsiaTheme="minorHAnsi" w:hAnsiTheme="minorHAnsi" w:cstheme="minorBidi"/>
                <w:b/>
                <w:bCs/>
                <w:color w:val="A02B93" w:themeColor="accent5"/>
                <w:kern w:val="2"/>
                <w14:ligatures w14:val="standardContextual"/>
              </w:rPr>
              <w:t>parameters</w:t>
            </w:r>
          </w:p>
          <w:p w14:paraId="025A2C44" w14:textId="00B86013" w:rsidR="00283CB1" w:rsidRPr="00283CB1" w:rsidRDefault="00283CB1" w:rsidP="00283CB1">
            <w:pPr>
              <w:pStyle w:val="NormalWeb"/>
              <w:numPr>
                <w:ilvl w:val="0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 w:rsidRPr="009F6595">
              <w:rPr>
                <w:rFonts w:asciiTheme="minorHAnsi" w:eastAsiaTheme="minorHAnsi" w:hAnsiTheme="minorHAnsi" w:cstheme="minorBidi"/>
                <w:b/>
                <w:bCs/>
                <w:kern w:val="2"/>
                <w14:ligatures w14:val="standardContextual"/>
              </w:rPr>
              <w:t>allows</w:t>
            </w:r>
            <w:r w:rsidRPr="009F6595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 the network to </w:t>
            </w:r>
            <w:r w:rsidRPr="009F6595">
              <w:rPr>
                <w:rFonts w:asciiTheme="minorHAnsi" w:eastAsiaTheme="minorHAnsi" w:hAnsiTheme="minorHAnsi" w:cstheme="minorBidi"/>
                <w:b/>
                <w:bCs/>
                <w:kern w:val="2"/>
                <w14:ligatures w14:val="standardContextual"/>
              </w:rPr>
              <w:t>generalize</w:t>
            </w:r>
            <w:r w:rsidRPr="009F6595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 sequences of </w:t>
            </w:r>
            <w:r w:rsidRPr="009F6595">
              <w:rPr>
                <w:rFonts w:asciiTheme="minorHAnsi" w:eastAsiaTheme="minorHAnsi" w:hAnsiTheme="minorHAnsi" w:cstheme="minorBidi"/>
                <w:b/>
                <w:bCs/>
                <w:kern w:val="2"/>
                <w14:ligatures w14:val="standardContextual"/>
              </w:rPr>
              <w:t>different</w:t>
            </w:r>
            <w:r w:rsidRPr="009F6595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 </w:t>
            </w:r>
            <w:r w:rsidRPr="009F6595">
              <w:rPr>
                <w:rFonts w:asciiTheme="minorHAnsi" w:eastAsiaTheme="minorHAnsi" w:hAnsiTheme="minorHAnsi" w:cstheme="minorBidi"/>
                <w:b/>
                <w:bCs/>
                <w:kern w:val="2"/>
                <w14:ligatures w14:val="standardContextual"/>
              </w:rPr>
              <w:t>length</w:t>
            </w:r>
          </w:p>
        </w:tc>
      </w:tr>
      <w:tr w:rsidR="00C26DE2" w14:paraId="1394952A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288E7A2" w14:textId="0EAE4785" w:rsidR="00C26DE2" w:rsidRPr="00283CB1" w:rsidRDefault="00C26DE2" w:rsidP="004C2A59">
            <w:pPr>
              <w:spacing w:line="276" w:lineRule="auto"/>
              <w:rPr>
                <w:color w:val="80340D" w:themeColor="accent2" w:themeShade="80"/>
              </w:rPr>
            </w:pPr>
            <w:r w:rsidRPr="00C26DE2">
              <w:rPr>
                <w:color w:val="80340D" w:themeColor="accent2" w:themeShade="80"/>
              </w:rPr>
              <w:t>Types of RNN Processing</w:t>
            </w:r>
          </w:p>
        </w:tc>
        <w:tc>
          <w:tcPr>
            <w:tcW w:w="7416" w:type="dxa"/>
          </w:tcPr>
          <w:p w14:paraId="193BAA92" w14:textId="4D3CEEA0" w:rsidR="00C26DE2" w:rsidRPr="00C26DE2" w:rsidRDefault="00C26DE2" w:rsidP="00C26DE2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F6595">
              <w:rPr>
                <w:b/>
                <w:bCs/>
                <w:color w:val="A02B93" w:themeColor="accent5"/>
              </w:rPr>
              <w:t>outputs</w:t>
            </w:r>
            <w:r w:rsidRPr="00C26DE2">
              <w:rPr>
                <w:color w:val="A02B93" w:themeColor="accent5"/>
              </w:rPr>
              <w:t xml:space="preserve"> at each time </w:t>
            </w:r>
            <w:r w:rsidRPr="009F6595">
              <w:rPr>
                <w:b/>
                <w:bCs/>
                <w:color w:val="A02B93" w:themeColor="accent5"/>
              </w:rPr>
              <w:t>step</w:t>
            </w:r>
          </w:p>
          <w:p w14:paraId="2FC3C61D" w14:textId="20706984" w:rsidR="00C26DE2" w:rsidRPr="009F6595" w:rsidRDefault="00C26DE2" w:rsidP="00C26DE2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6595">
              <w:rPr>
                <w:b/>
                <w:bCs/>
              </w:rPr>
              <w:t>predicting</w:t>
            </w:r>
            <w:r w:rsidRPr="009F6595">
              <w:t xml:space="preserve"> the word in a </w:t>
            </w:r>
            <w:r w:rsidRPr="009F6595">
              <w:rPr>
                <w:b/>
                <w:bCs/>
              </w:rPr>
              <w:t>sequence</w:t>
            </w:r>
          </w:p>
          <w:p w14:paraId="194B8695" w14:textId="38AA839E" w:rsidR="00F555FB" w:rsidRPr="00F555FB" w:rsidRDefault="00C26DE2" w:rsidP="00F555FB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F6595">
              <w:rPr>
                <w:b/>
                <w:bCs/>
                <w:color w:val="A02B93" w:themeColor="accent5"/>
              </w:rPr>
              <w:t>predicts</w:t>
            </w:r>
            <w:r w:rsidRPr="00C26DE2">
              <w:rPr>
                <w:color w:val="A02B93" w:themeColor="accent5"/>
              </w:rPr>
              <w:t xml:space="preserve"> something every step as it </w:t>
            </w:r>
            <w:r w:rsidRPr="009F6595">
              <w:rPr>
                <w:b/>
                <w:bCs/>
                <w:color w:val="A02B93" w:themeColor="accent5"/>
              </w:rPr>
              <w:t>processes</w:t>
            </w:r>
            <w:r w:rsidRPr="00C26DE2">
              <w:rPr>
                <w:color w:val="A02B93" w:themeColor="accent5"/>
              </w:rPr>
              <w:t xml:space="preserve"> input</w:t>
            </w:r>
          </w:p>
          <w:p w14:paraId="716860DD" w14:textId="57D8A7C5" w:rsidR="00C26DE2" w:rsidRPr="009F6595" w:rsidRDefault="00C26DE2" w:rsidP="00F555FB">
            <w:pPr>
              <w:pStyle w:val="ListParagraph"/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6595">
              <w:rPr>
                <w:b/>
                <w:bCs/>
              </w:rPr>
              <w:t>reads</w:t>
            </w:r>
            <w:r w:rsidRPr="009F6595">
              <w:t xml:space="preserve"> </w:t>
            </w:r>
            <w:r w:rsidRPr="009F6595">
              <w:rPr>
                <w:b/>
                <w:bCs/>
              </w:rPr>
              <w:t>entire</w:t>
            </w:r>
            <w:r w:rsidRPr="009F6595">
              <w:t xml:space="preserve"> sequence then </w:t>
            </w:r>
            <w:r w:rsidRPr="009F6595">
              <w:rPr>
                <w:b/>
                <w:bCs/>
              </w:rPr>
              <w:t>outputs</w:t>
            </w:r>
            <w:r w:rsidRPr="009F6595">
              <w:t xml:space="preserve"> </w:t>
            </w:r>
            <w:r w:rsidRPr="009F6595">
              <w:rPr>
                <w:b/>
                <w:bCs/>
              </w:rPr>
              <w:t>once</w:t>
            </w:r>
          </w:p>
          <w:p w14:paraId="43BFBA5C" w14:textId="77777777" w:rsidR="00C26DE2" w:rsidRPr="00F555FB" w:rsidRDefault="00C26DE2" w:rsidP="00C26DE2">
            <w:pPr>
              <w:pStyle w:val="ListParagraph"/>
              <w:numPr>
                <w:ilvl w:val="1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6595">
              <w:rPr>
                <w:b/>
                <w:bCs/>
                <w:color w:val="A02B93" w:themeColor="accent5"/>
              </w:rPr>
              <w:t>classifying</w:t>
            </w:r>
            <w:r w:rsidRPr="00C26DE2">
              <w:rPr>
                <w:color w:val="A02B93" w:themeColor="accent5"/>
              </w:rPr>
              <w:t xml:space="preserve"> a </w:t>
            </w:r>
            <w:r w:rsidRPr="009F6595">
              <w:rPr>
                <w:b/>
                <w:bCs/>
                <w:color w:val="A02B93" w:themeColor="accent5"/>
              </w:rPr>
              <w:t>sentence</w:t>
            </w:r>
            <w:r w:rsidRPr="00C26DE2">
              <w:rPr>
                <w:color w:val="A02B93" w:themeColor="accent5"/>
              </w:rPr>
              <w:t xml:space="preserve"> after ingesting it </w:t>
            </w:r>
            <w:r w:rsidRPr="009F6595">
              <w:rPr>
                <w:b/>
                <w:bCs/>
                <w:color w:val="A02B93" w:themeColor="accent5"/>
              </w:rPr>
              <w:t>fully</w:t>
            </w:r>
          </w:p>
          <w:p w14:paraId="492B0CBD" w14:textId="1F40E389" w:rsidR="00F555FB" w:rsidRPr="00283CB1" w:rsidRDefault="00F555FB" w:rsidP="00F555FB">
            <w:pPr>
              <w:pStyle w:val="ListParagraph"/>
              <w:spacing w:line="276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26DE2" w14:paraId="249E95C6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198D85D" w14:textId="12DE6364" w:rsidR="00C26DE2" w:rsidRPr="00283CB1" w:rsidRDefault="00252FBF" w:rsidP="004C2A59">
            <w:pPr>
              <w:spacing w:line="276" w:lineRule="auto"/>
              <w:rPr>
                <w:color w:val="80340D" w:themeColor="accent2" w:themeShade="80"/>
              </w:rPr>
            </w:pPr>
            <w:r w:rsidRPr="00252FBF">
              <w:rPr>
                <w:color w:val="80340D" w:themeColor="accent2" w:themeShade="80"/>
              </w:rPr>
              <w:t>Teacher Forcing</w:t>
            </w:r>
          </w:p>
        </w:tc>
        <w:tc>
          <w:tcPr>
            <w:tcW w:w="7416" w:type="dxa"/>
          </w:tcPr>
          <w:p w14:paraId="44007C9B" w14:textId="77777777" w:rsidR="00C26DE2" w:rsidRPr="008169E4" w:rsidRDefault="00252FBF" w:rsidP="00283CB1">
            <w:pPr>
              <w:pStyle w:val="NormalWeb"/>
              <w:numPr>
                <w:ilvl w:val="0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</w:pPr>
            <w:r w:rsidRPr="008169E4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 xml:space="preserve">in training, </w:t>
            </w:r>
            <w:r w:rsidRPr="008169E4">
              <w:rPr>
                <w:rFonts w:asciiTheme="minorHAnsi" w:eastAsiaTheme="minorHAnsi" w:hAnsiTheme="minorHAnsi" w:cstheme="minorBidi"/>
                <w:b/>
                <w:bCs/>
                <w:color w:val="A02B93" w:themeColor="accent5"/>
                <w:kern w:val="2"/>
                <w14:ligatures w14:val="standardContextual"/>
              </w:rPr>
              <w:t>RNNs</w:t>
            </w:r>
            <w:r w:rsidRPr="008169E4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 xml:space="preserve"> sometimes </w:t>
            </w:r>
            <w:r w:rsidRPr="008169E4">
              <w:rPr>
                <w:rFonts w:asciiTheme="minorHAnsi" w:eastAsiaTheme="minorHAnsi" w:hAnsiTheme="minorHAnsi" w:cstheme="minorBidi"/>
                <w:b/>
                <w:bCs/>
                <w:color w:val="A02B93" w:themeColor="accent5"/>
                <w:kern w:val="2"/>
                <w14:ligatures w14:val="standardContextual"/>
              </w:rPr>
              <w:t>use</w:t>
            </w:r>
            <w:r w:rsidRPr="008169E4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 xml:space="preserve"> the true </w:t>
            </w:r>
            <w:r w:rsidRPr="008169E4">
              <w:rPr>
                <w:rFonts w:asciiTheme="minorHAnsi" w:eastAsiaTheme="minorHAnsi" w:hAnsiTheme="minorHAnsi" w:cstheme="minorBidi"/>
                <w:b/>
                <w:bCs/>
                <w:color w:val="A02B93" w:themeColor="accent5"/>
                <w:kern w:val="2"/>
                <w14:ligatures w14:val="standardContextual"/>
              </w:rPr>
              <w:t>output</w:t>
            </w:r>
            <w:r w:rsidRPr="008169E4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 xml:space="preserve"> from the </w:t>
            </w:r>
            <w:r w:rsidRPr="008169E4">
              <w:rPr>
                <w:rFonts w:asciiTheme="minorHAnsi" w:eastAsiaTheme="minorHAnsi" w:hAnsiTheme="minorHAnsi" w:cstheme="minorBidi"/>
                <w:b/>
                <w:bCs/>
                <w:color w:val="A02B93" w:themeColor="accent5"/>
                <w:kern w:val="2"/>
                <w14:ligatures w14:val="standardContextual"/>
              </w:rPr>
              <w:t>training</w:t>
            </w:r>
            <w:r w:rsidRPr="008169E4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 xml:space="preserve"> data as </w:t>
            </w:r>
            <w:r w:rsidRPr="008169E4">
              <w:rPr>
                <w:rFonts w:asciiTheme="minorHAnsi" w:eastAsiaTheme="minorHAnsi" w:hAnsiTheme="minorHAnsi" w:cstheme="minorBidi"/>
                <w:b/>
                <w:bCs/>
                <w:color w:val="A02B93" w:themeColor="accent5"/>
                <w:kern w:val="2"/>
                <w14:ligatures w14:val="standardContextual"/>
              </w:rPr>
              <w:t>input</w:t>
            </w:r>
            <w:r w:rsidRPr="008169E4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 xml:space="preserve"> for the </w:t>
            </w:r>
            <w:r w:rsidRPr="008169E4">
              <w:rPr>
                <w:rFonts w:asciiTheme="minorHAnsi" w:eastAsiaTheme="minorHAnsi" w:hAnsiTheme="minorHAnsi" w:cstheme="minorBidi"/>
                <w:b/>
                <w:bCs/>
                <w:color w:val="A02B93" w:themeColor="accent5"/>
                <w:kern w:val="2"/>
                <w14:ligatures w14:val="standardContextual"/>
              </w:rPr>
              <w:t>next</w:t>
            </w:r>
            <w:r w:rsidRPr="008169E4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 xml:space="preserve"> step</w:t>
            </w:r>
          </w:p>
          <w:p w14:paraId="0FB16C90" w14:textId="5CCFF339" w:rsidR="00252FBF" w:rsidRPr="008169E4" w:rsidRDefault="00252FBF" w:rsidP="00283CB1">
            <w:pPr>
              <w:pStyle w:val="NormalWeb"/>
              <w:numPr>
                <w:ilvl w:val="0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</w:pPr>
            <w:r w:rsidRPr="008169E4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this </w:t>
            </w:r>
            <w:r w:rsidRPr="008169E4">
              <w:rPr>
                <w:rFonts w:asciiTheme="minorHAnsi" w:eastAsiaTheme="minorHAnsi" w:hAnsiTheme="minorHAnsi" w:cstheme="minorBidi"/>
                <w:b/>
                <w:bCs/>
                <w:kern w:val="2"/>
                <w14:ligatures w14:val="standardContextual"/>
              </w:rPr>
              <w:t>helps</w:t>
            </w:r>
            <w:r w:rsidRPr="008169E4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 </w:t>
            </w:r>
            <w:r w:rsidRPr="008169E4">
              <w:rPr>
                <w:rFonts w:asciiTheme="minorHAnsi" w:eastAsiaTheme="minorHAnsi" w:hAnsiTheme="minorHAnsi" w:cstheme="minorBidi"/>
                <w:b/>
                <w:bCs/>
                <w:kern w:val="2"/>
                <w14:ligatures w14:val="standardContextual"/>
              </w:rPr>
              <w:t>learning</w:t>
            </w:r>
            <w:r w:rsidRPr="008169E4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 but it is </w:t>
            </w:r>
            <w:r w:rsidRPr="008169E4">
              <w:rPr>
                <w:rFonts w:asciiTheme="minorHAnsi" w:eastAsiaTheme="minorHAnsi" w:hAnsiTheme="minorHAnsi" w:cstheme="minorBidi"/>
                <w:b/>
                <w:bCs/>
                <w:kern w:val="2"/>
                <w14:ligatures w14:val="standardContextual"/>
              </w:rPr>
              <w:t>different</w:t>
            </w:r>
            <w:r w:rsidRPr="008169E4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 from how the network </w:t>
            </w:r>
            <w:r w:rsidRPr="008169E4">
              <w:rPr>
                <w:rFonts w:asciiTheme="minorHAnsi" w:eastAsiaTheme="minorHAnsi" w:hAnsiTheme="minorHAnsi" w:cstheme="minorBidi"/>
                <w:b/>
                <w:bCs/>
                <w:kern w:val="2"/>
                <w14:ligatures w14:val="standardContextual"/>
              </w:rPr>
              <w:t>runs</w:t>
            </w:r>
            <w:r w:rsidRPr="008169E4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 in </w:t>
            </w:r>
            <w:r w:rsidRPr="008169E4">
              <w:rPr>
                <w:rFonts w:asciiTheme="minorHAnsi" w:eastAsiaTheme="minorHAnsi" w:hAnsiTheme="minorHAnsi" w:cstheme="minorBidi"/>
                <w:b/>
                <w:bCs/>
                <w:kern w:val="2"/>
                <w14:ligatures w14:val="standardContextual"/>
              </w:rPr>
              <w:t>practice</w:t>
            </w:r>
          </w:p>
        </w:tc>
      </w:tr>
      <w:tr w:rsidR="00252FBF" w14:paraId="52627CFC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92B4AFC" w14:textId="2B156511" w:rsidR="00252FBF" w:rsidRPr="00252FBF" w:rsidRDefault="00252FBF" w:rsidP="004C2A59">
            <w:pPr>
              <w:spacing w:line="276" w:lineRule="auto"/>
              <w:rPr>
                <w:color w:val="80340D" w:themeColor="accent2" w:themeShade="80"/>
              </w:rPr>
            </w:pPr>
            <w:r w:rsidRPr="00252FBF">
              <w:rPr>
                <w:color w:val="80340D" w:themeColor="accent2" w:themeShade="80"/>
              </w:rPr>
              <w:t>RNNs as Probabilistic Models</w:t>
            </w:r>
          </w:p>
        </w:tc>
        <w:tc>
          <w:tcPr>
            <w:tcW w:w="7416" w:type="dxa"/>
          </w:tcPr>
          <w:p w14:paraId="0B9DD662" w14:textId="77777777" w:rsidR="00252FBF" w:rsidRPr="008169E4" w:rsidRDefault="00252FBF" w:rsidP="00283CB1">
            <w:pPr>
              <w:pStyle w:val="NormalWeb"/>
              <w:numPr>
                <w:ilvl w:val="0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</w:pPr>
            <w:r w:rsidRPr="008169E4">
              <w:rPr>
                <w:rFonts w:asciiTheme="minorHAnsi" w:eastAsiaTheme="minorHAnsi" w:hAnsiTheme="minorHAnsi" w:cstheme="minorBidi"/>
                <w:b/>
                <w:bCs/>
                <w:color w:val="A02B93" w:themeColor="accent5"/>
                <w:kern w:val="2"/>
                <w14:ligatures w14:val="standardContextual"/>
              </w:rPr>
              <w:t>RNNs</w:t>
            </w:r>
            <w:r w:rsidRPr="008169E4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 xml:space="preserve"> can be viewed as </w:t>
            </w:r>
            <w:r w:rsidRPr="008169E4">
              <w:rPr>
                <w:rFonts w:asciiTheme="minorHAnsi" w:eastAsiaTheme="minorHAnsi" w:hAnsiTheme="minorHAnsi" w:cstheme="minorBidi"/>
                <w:b/>
                <w:bCs/>
                <w:color w:val="A02B93" w:themeColor="accent5"/>
                <w:kern w:val="2"/>
                <w14:ligatures w14:val="standardContextual"/>
              </w:rPr>
              <w:t>models</w:t>
            </w:r>
            <w:r w:rsidRPr="008169E4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 xml:space="preserve"> that </w:t>
            </w:r>
            <w:r w:rsidRPr="008169E4">
              <w:rPr>
                <w:rFonts w:asciiTheme="minorHAnsi" w:eastAsiaTheme="minorHAnsi" w:hAnsiTheme="minorHAnsi" w:cstheme="minorBidi"/>
                <w:b/>
                <w:bCs/>
                <w:color w:val="A02B93" w:themeColor="accent5"/>
                <w:kern w:val="2"/>
                <w14:ligatures w14:val="standardContextual"/>
              </w:rPr>
              <w:t>define</w:t>
            </w:r>
            <w:r w:rsidRPr="008169E4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 xml:space="preserve"> a probability </w:t>
            </w:r>
            <w:r w:rsidRPr="008169E4">
              <w:rPr>
                <w:rFonts w:asciiTheme="minorHAnsi" w:eastAsiaTheme="minorHAnsi" w:hAnsiTheme="minorHAnsi" w:cstheme="minorBidi"/>
                <w:b/>
                <w:bCs/>
                <w:color w:val="A02B93" w:themeColor="accent5"/>
                <w:kern w:val="2"/>
                <w14:ligatures w14:val="standardContextual"/>
              </w:rPr>
              <w:t>distribution</w:t>
            </w:r>
            <w:r w:rsidRPr="008169E4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 xml:space="preserve"> over </w:t>
            </w:r>
            <w:r w:rsidRPr="008169E4">
              <w:rPr>
                <w:rFonts w:asciiTheme="minorHAnsi" w:eastAsiaTheme="minorHAnsi" w:hAnsiTheme="minorHAnsi" w:cstheme="minorBidi"/>
                <w:b/>
                <w:bCs/>
                <w:color w:val="A02B93" w:themeColor="accent5"/>
                <w:kern w:val="2"/>
                <w14:ligatures w14:val="standardContextual"/>
              </w:rPr>
              <w:t>sequences</w:t>
            </w:r>
          </w:p>
          <w:p w14:paraId="0CE899D7" w14:textId="77FA2937" w:rsidR="00252FBF" w:rsidRPr="008169E4" w:rsidRDefault="00252FBF" w:rsidP="00283CB1">
            <w:pPr>
              <w:pStyle w:val="NormalWeb"/>
              <w:numPr>
                <w:ilvl w:val="0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</w:pPr>
            <w:r w:rsidRPr="008169E4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model how </w:t>
            </w:r>
            <w:r w:rsidRPr="008169E4">
              <w:rPr>
                <w:rFonts w:asciiTheme="minorHAnsi" w:eastAsiaTheme="minorHAnsi" w:hAnsiTheme="minorHAnsi" w:cstheme="minorBidi"/>
                <w:b/>
                <w:bCs/>
                <w:kern w:val="2"/>
                <w14:ligatures w14:val="standardContextual"/>
              </w:rPr>
              <w:t>likely</w:t>
            </w:r>
            <w:r w:rsidRPr="008169E4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 a next </w:t>
            </w:r>
            <w:r w:rsidRPr="008169E4">
              <w:rPr>
                <w:rFonts w:asciiTheme="minorHAnsi" w:eastAsiaTheme="minorHAnsi" w:hAnsiTheme="minorHAnsi" w:cstheme="minorBidi"/>
                <w:b/>
                <w:bCs/>
                <w:kern w:val="2"/>
                <w14:ligatures w14:val="standardContextual"/>
              </w:rPr>
              <w:t>element</w:t>
            </w:r>
            <w:r w:rsidRPr="008169E4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Theme="minorHAnsi" w:hAnsi="Cambria Math" w:cstheme="minorBidi"/>
                      <w:b/>
                      <w:bCs/>
                      <w:kern w:val="2"/>
                      <w14:ligatures w14:val="standardContextual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HAnsi" w:hAnsi="Cambria Math" w:cstheme="minorBidi"/>
                      <w:kern w:val="2"/>
                      <w14:ligatures w14:val="standardContextual"/>
                    </w:rPr>
                    <m:t>y</m:t>
                  </m:r>
                </m:e>
                <m:sup>
                  <m:d>
                    <m:dPr>
                      <m:ctrlPr>
                        <w:rPr>
                          <w:rFonts w:ascii="Cambria Math" w:eastAsiaTheme="minorHAnsi" w:hAnsi="Cambria Math" w:cstheme="minorBidi"/>
                          <w:b/>
                          <w:bCs/>
                          <w:kern w:val="2"/>
                          <w14:ligatures w14:val="standardContextual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HAnsi" w:hAnsi="Cambria Math" w:cstheme="minorBidi"/>
                          <w:kern w:val="2"/>
                          <w14:ligatures w14:val="standardContextual"/>
                        </w:rPr>
                        <m:t>t</m:t>
                      </m:r>
                    </m:e>
                  </m:d>
                </m:sup>
              </m:sSup>
            </m:oMath>
            <w:r w:rsidRPr="008169E4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is given </w:t>
            </w:r>
            <w:r w:rsidRPr="008169E4">
              <w:rPr>
                <w:rFonts w:asciiTheme="minorHAnsi" w:eastAsiaTheme="minorHAnsi" w:hAnsiTheme="minorHAnsi" w:cstheme="minorBidi"/>
                <w:b/>
                <w:bCs/>
                <w:kern w:val="2"/>
                <w14:ligatures w14:val="standardContextual"/>
              </w:rPr>
              <w:t>previous</w:t>
            </w:r>
            <w:r w:rsidRPr="008169E4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 inputs</w:t>
            </w:r>
          </w:p>
        </w:tc>
      </w:tr>
      <w:tr w:rsidR="00252FBF" w14:paraId="44876F33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4ADD54B" w14:textId="1C676D3D" w:rsidR="00252FBF" w:rsidRPr="00252FBF" w:rsidRDefault="00252FBF" w:rsidP="004C2A59">
            <w:pPr>
              <w:spacing w:line="276" w:lineRule="auto"/>
              <w:rPr>
                <w:color w:val="80340D" w:themeColor="accent2" w:themeShade="80"/>
              </w:rPr>
            </w:pPr>
            <w:r w:rsidRPr="00252FBF">
              <w:rPr>
                <w:color w:val="80340D" w:themeColor="accent2" w:themeShade="80"/>
              </w:rPr>
              <w:t>Conditional RNNs</w:t>
            </w:r>
          </w:p>
        </w:tc>
        <w:tc>
          <w:tcPr>
            <w:tcW w:w="7416" w:type="dxa"/>
          </w:tcPr>
          <w:p w14:paraId="319EB335" w14:textId="77777777" w:rsidR="00252FBF" w:rsidRPr="008169E4" w:rsidRDefault="00252FBF" w:rsidP="00283CB1">
            <w:pPr>
              <w:pStyle w:val="NormalWeb"/>
              <w:numPr>
                <w:ilvl w:val="0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</w:pPr>
            <w:r w:rsidRPr="008169E4">
              <w:rPr>
                <w:rFonts w:asciiTheme="minorHAnsi" w:eastAsiaTheme="minorHAnsi" w:hAnsiTheme="minorHAnsi" w:cstheme="minorBidi"/>
                <w:b/>
                <w:bCs/>
                <w:color w:val="A02B93" w:themeColor="accent5"/>
                <w:kern w:val="2"/>
                <w14:ligatures w14:val="standardContextual"/>
              </w:rPr>
              <w:t>RNNs</w:t>
            </w:r>
            <w:r w:rsidRPr="008169E4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 xml:space="preserve"> can use </w:t>
            </w:r>
            <w:r w:rsidRPr="008169E4">
              <w:rPr>
                <w:rFonts w:asciiTheme="minorHAnsi" w:eastAsiaTheme="minorHAnsi" w:hAnsiTheme="minorHAnsi" w:cstheme="minorBidi"/>
                <w:b/>
                <w:bCs/>
                <w:color w:val="A02B93" w:themeColor="accent5"/>
                <w:kern w:val="2"/>
                <w14:ligatures w14:val="standardContextual"/>
              </w:rPr>
              <w:t>another</w:t>
            </w:r>
            <w:r w:rsidRPr="008169E4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 xml:space="preserve"> </w:t>
            </w:r>
            <w:r w:rsidRPr="008169E4">
              <w:rPr>
                <w:rFonts w:asciiTheme="minorHAnsi" w:eastAsiaTheme="minorHAnsi" w:hAnsiTheme="minorHAnsi" w:cstheme="minorBidi"/>
                <w:b/>
                <w:bCs/>
                <w:color w:val="A02B93" w:themeColor="accent5"/>
                <w:kern w:val="2"/>
                <w14:ligatures w14:val="standardContextual"/>
              </w:rPr>
              <w:t>sequence</w:t>
            </w:r>
            <w:r w:rsidRPr="008169E4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 xml:space="preserve"> as context to </w:t>
            </w:r>
            <w:r w:rsidRPr="008169E4">
              <w:rPr>
                <w:rFonts w:asciiTheme="minorHAnsi" w:eastAsiaTheme="minorHAnsi" w:hAnsiTheme="minorHAnsi" w:cstheme="minorBidi"/>
                <w:b/>
                <w:bCs/>
                <w:color w:val="A02B93" w:themeColor="accent5"/>
                <w:kern w:val="2"/>
                <w14:ligatures w14:val="standardContextual"/>
              </w:rPr>
              <w:t>predict</w:t>
            </w:r>
            <w:r w:rsidRPr="008169E4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 xml:space="preserve"> a </w:t>
            </w:r>
            <w:r w:rsidRPr="008169E4">
              <w:rPr>
                <w:rFonts w:asciiTheme="minorHAnsi" w:eastAsiaTheme="minorHAnsi" w:hAnsiTheme="minorHAnsi" w:cstheme="minorBidi"/>
                <w:b/>
                <w:bCs/>
                <w:color w:val="A02B93" w:themeColor="accent5"/>
                <w:kern w:val="2"/>
                <w14:ligatures w14:val="standardContextual"/>
              </w:rPr>
              <w:t>target</w:t>
            </w:r>
            <w:r w:rsidRPr="008169E4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 xml:space="preserve"> sequence</w:t>
            </w:r>
          </w:p>
          <w:p w14:paraId="19941FC3" w14:textId="77777777" w:rsidR="00252FBF" w:rsidRPr="008169E4" w:rsidRDefault="0029204C" w:rsidP="00283CB1">
            <w:pPr>
              <w:pStyle w:val="NormalWeb"/>
              <w:numPr>
                <w:ilvl w:val="0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 w:rsidRPr="008169E4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can </w:t>
            </w:r>
            <w:r w:rsidRPr="008169E4">
              <w:rPr>
                <w:rFonts w:asciiTheme="minorHAnsi" w:eastAsiaTheme="minorHAnsi" w:hAnsiTheme="minorHAnsi" w:cstheme="minorBidi"/>
                <w:b/>
                <w:bCs/>
                <w:kern w:val="2"/>
                <w14:ligatures w14:val="standardContextual"/>
              </w:rPr>
              <w:t>generate</w:t>
            </w:r>
            <w:r w:rsidRPr="008169E4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 an </w:t>
            </w:r>
            <w:r w:rsidRPr="008169E4">
              <w:rPr>
                <w:rFonts w:asciiTheme="minorHAnsi" w:eastAsiaTheme="minorHAnsi" w:hAnsiTheme="minorHAnsi" w:cstheme="minorBidi"/>
                <w:b/>
                <w:bCs/>
                <w:kern w:val="2"/>
                <w14:ligatures w14:val="standardContextual"/>
              </w:rPr>
              <w:t>output</w:t>
            </w:r>
            <w:r w:rsidRPr="008169E4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 sequence of the </w:t>
            </w:r>
            <w:r w:rsidRPr="008169E4">
              <w:rPr>
                <w:rFonts w:asciiTheme="minorHAnsi" w:eastAsiaTheme="minorHAnsi" w:hAnsiTheme="minorHAnsi" w:cstheme="minorBidi"/>
                <w:b/>
                <w:bCs/>
                <w:kern w:val="2"/>
                <w14:ligatures w14:val="standardContextual"/>
              </w:rPr>
              <w:t>same</w:t>
            </w:r>
            <w:r w:rsidRPr="008169E4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 </w:t>
            </w:r>
            <w:r w:rsidRPr="008169E4">
              <w:rPr>
                <w:rFonts w:asciiTheme="minorHAnsi" w:eastAsiaTheme="minorHAnsi" w:hAnsiTheme="minorHAnsi" w:cstheme="minorBidi"/>
                <w:b/>
                <w:bCs/>
                <w:kern w:val="2"/>
                <w14:ligatures w14:val="standardContextual"/>
              </w:rPr>
              <w:t>length</w:t>
            </w:r>
            <w:r w:rsidRPr="008169E4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 as the </w:t>
            </w:r>
            <w:r w:rsidRPr="008169E4">
              <w:rPr>
                <w:rFonts w:asciiTheme="minorHAnsi" w:eastAsiaTheme="minorHAnsi" w:hAnsiTheme="minorHAnsi" w:cstheme="minorBidi"/>
                <w:b/>
                <w:bCs/>
                <w:kern w:val="2"/>
                <w14:ligatures w14:val="standardContextual"/>
              </w:rPr>
              <w:t>input</w:t>
            </w:r>
            <w:r w:rsidRPr="008169E4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 sequence</w:t>
            </w:r>
          </w:p>
          <w:p w14:paraId="2BDC7BD5" w14:textId="77EC665E" w:rsidR="0029204C" w:rsidRPr="008169E4" w:rsidRDefault="0029204C" w:rsidP="00283CB1">
            <w:pPr>
              <w:pStyle w:val="NormalWeb"/>
              <w:numPr>
                <w:ilvl w:val="0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</w:pPr>
            <w:r w:rsidRPr="008169E4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 xml:space="preserve">ex: in </w:t>
            </w:r>
            <w:r w:rsidRPr="008169E4">
              <w:rPr>
                <w:rFonts w:asciiTheme="minorHAnsi" w:eastAsiaTheme="minorHAnsi" w:hAnsiTheme="minorHAnsi" w:cstheme="minorBidi"/>
                <w:b/>
                <w:bCs/>
                <w:color w:val="A02B93" w:themeColor="accent5"/>
                <w:kern w:val="2"/>
                <w14:ligatures w14:val="standardContextual"/>
              </w:rPr>
              <w:t>image</w:t>
            </w:r>
            <w:r w:rsidRPr="008169E4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 xml:space="preserve"> </w:t>
            </w:r>
            <w:r w:rsidRPr="008169E4">
              <w:rPr>
                <w:rFonts w:asciiTheme="minorHAnsi" w:eastAsiaTheme="minorHAnsi" w:hAnsiTheme="minorHAnsi" w:cstheme="minorBidi"/>
                <w:b/>
                <w:bCs/>
                <w:color w:val="A02B93" w:themeColor="accent5"/>
                <w:kern w:val="2"/>
                <w14:ligatures w14:val="standardContextual"/>
              </w:rPr>
              <w:t>captioning</w:t>
            </w:r>
            <w:r w:rsidRPr="008169E4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 xml:space="preserve">, an image is input, and the </w:t>
            </w:r>
            <w:r w:rsidRPr="008169E4">
              <w:rPr>
                <w:rFonts w:asciiTheme="minorHAnsi" w:eastAsiaTheme="minorHAnsi" w:hAnsiTheme="minorHAnsi" w:cstheme="minorBidi"/>
                <w:b/>
                <w:bCs/>
                <w:color w:val="A02B93" w:themeColor="accent5"/>
                <w:kern w:val="2"/>
                <w14:ligatures w14:val="standardContextual"/>
              </w:rPr>
              <w:t>RNN</w:t>
            </w:r>
            <w:r w:rsidRPr="008169E4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 xml:space="preserve"> </w:t>
            </w:r>
            <w:r w:rsidRPr="008169E4">
              <w:rPr>
                <w:rFonts w:asciiTheme="minorHAnsi" w:eastAsiaTheme="minorHAnsi" w:hAnsiTheme="minorHAnsi" w:cstheme="minorBidi"/>
                <w:b/>
                <w:bCs/>
                <w:color w:val="A02B93" w:themeColor="accent5"/>
                <w:kern w:val="2"/>
                <w14:ligatures w14:val="standardContextual"/>
              </w:rPr>
              <w:t>generates</w:t>
            </w:r>
            <w:r w:rsidRPr="008169E4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 xml:space="preserve"> </w:t>
            </w:r>
            <w:r w:rsidRPr="008169E4">
              <w:rPr>
                <w:rFonts w:asciiTheme="minorHAnsi" w:eastAsiaTheme="minorHAnsi" w:hAnsiTheme="minorHAnsi" w:cstheme="minorBidi"/>
                <w:b/>
                <w:bCs/>
                <w:color w:val="A02B93" w:themeColor="accent5"/>
                <w:kern w:val="2"/>
                <w14:ligatures w14:val="standardContextual"/>
              </w:rPr>
              <w:t>words</w:t>
            </w:r>
            <w:r w:rsidRPr="008169E4">
              <w:rPr>
                <w:rFonts w:asciiTheme="minorHAnsi" w:eastAsiaTheme="minorHAnsi" w:hAnsiTheme="minorHAnsi" w:cstheme="minorBidi"/>
                <w:color w:val="A02B93" w:themeColor="accent5"/>
                <w:kern w:val="2"/>
                <w14:ligatures w14:val="standardContextual"/>
              </w:rPr>
              <w:t xml:space="preserve"> about that image</w:t>
            </w:r>
          </w:p>
        </w:tc>
      </w:tr>
    </w:tbl>
    <w:p w14:paraId="1C3619D3" w14:textId="77777777" w:rsidR="006F637A" w:rsidRDefault="006F637A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2675"/>
        <w:gridCol w:w="4741"/>
      </w:tblGrid>
      <w:tr w:rsidR="008169E4" w14:paraId="2F058804" w14:textId="77777777" w:rsidTr="00220B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2"/>
            <w:tcBorders>
              <w:right w:val="nil"/>
            </w:tcBorders>
            <w:shd w:val="clear" w:color="auto" w:fill="A5C9EB" w:themeFill="text2" w:themeFillTint="40"/>
          </w:tcPr>
          <w:p w14:paraId="01FF608C" w14:textId="564E7D9F" w:rsidR="008169E4" w:rsidRPr="00C147DC" w:rsidRDefault="007A28CD" w:rsidP="00220BBE">
            <w:pPr>
              <w:tabs>
                <w:tab w:val="right" w:pos="9229"/>
              </w:tabs>
              <w:spacing w:line="276" w:lineRule="auto"/>
              <w:rPr>
                <w:b w:val="0"/>
                <w:bCs w:val="0"/>
              </w:rPr>
            </w:pPr>
            <w:r>
              <w:lastRenderedPageBreak/>
              <w:t>Async Materials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3D277D7A" w14:textId="77777777" w:rsidR="008169E4" w:rsidRPr="00C147DC" w:rsidRDefault="008169E4" w:rsidP="00220BBE">
            <w:pPr>
              <w:tabs>
                <w:tab w:val="right" w:pos="9229"/>
              </w:tabs>
              <w:spacing w:line="276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169E4" w14:paraId="7040FFEE" w14:textId="77777777" w:rsidTr="00220BBE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3"/>
            <w:shd w:val="clear" w:color="auto" w:fill="D9D9D9" w:themeFill="background1" w:themeFillShade="D9"/>
          </w:tcPr>
          <w:p w14:paraId="0866F13A" w14:textId="1B53D526" w:rsidR="008169E4" w:rsidRPr="00C147DC" w:rsidRDefault="008169E4" w:rsidP="00220BBE">
            <w:pPr>
              <w:tabs>
                <w:tab w:val="right" w:pos="9229"/>
              </w:tabs>
              <w:spacing w:line="276" w:lineRule="auto"/>
            </w:pPr>
            <w:r>
              <w:rPr>
                <w:b w:val="0"/>
                <w:bCs w:val="0"/>
              </w:rPr>
              <w:br w:type="page"/>
            </w:r>
            <w:r w:rsidR="007A28CD">
              <w:t>How to Speak the Neural Network Lingo</w:t>
            </w:r>
          </w:p>
        </w:tc>
      </w:tr>
      <w:tr w:rsidR="008169E4" w14:paraId="68296F96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CE10010" w14:textId="7B5029AC" w:rsidR="008169E4" w:rsidRPr="00252FBF" w:rsidRDefault="00057F20" w:rsidP="004C2A59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Strategies of Defining Neural Networks</w:t>
            </w:r>
          </w:p>
        </w:tc>
        <w:tc>
          <w:tcPr>
            <w:tcW w:w="7416" w:type="dxa"/>
            <w:gridSpan w:val="2"/>
          </w:tcPr>
          <w:p w14:paraId="7AC011E4" w14:textId="77777777" w:rsidR="008169E4" w:rsidRPr="00057F20" w:rsidRDefault="00057F20" w:rsidP="00283CB1">
            <w:pPr>
              <w:pStyle w:val="NormalWeb"/>
              <w:numPr>
                <w:ilvl w:val="0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b/>
                <w:bCs/>
                <w:kern w:val="2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satisfy constraints with differential activations</w:t>
            </w:r>
          </w:p>
          <w:p w14:paraId="2ECC2162" w14:textId="64B8800B" w:rsidR="00A53071" w:rsidRPr="00A53071" w:rsidRDefault="00057F20" w:rsidP="00A53071">
            <w:pPr>
              <w:pStyle w:val="NormalWeb"/>
              <w:numPr>
                <w:ilvl w:val="0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b/>
                <w:bCs/>
                <w:kern w:val="2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make differential versions of common or useful operations (i.e. lookups)</w:t>
            </w:r>
            <w:r w:rsidR="00A53071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 so networks can make use of them in a learnable fashion</w:t>
            </w:r>
          </w:p>
        </w:tc>
      </w:tr>
      <w:tr w:rsidR="008169E4" w14:paraId="1A80B14E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D3C95F6" w14:textId="02524CB8" w:rsidR="008169E4" w:rsidRPr="00252FBF" w:rsidRDefault="00A53071" w:rsidP="004C2A59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Constraints</w:t>
            </w:r>
          </w:p>
        </w:tc>
        <w:tc>
          <w:tcPr>
            <w:tcW w:w="7416" w:type="dxa"/>
            <w:gridSpan w:val="2"/>
          </w:tcPr>
          <w:p w14:paraId="365FE10B" w14:textId="77777777" w:rsidR="006647C9" w:rsidRDefault="004D0C6E" w:rsidP="00283CB1">
            <w:pPr>
              <w:pStyle w:val="NormalWeb"/>
              <w:numPr>
                <w:ilvl w:val="0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ex</w:t>
            </w:r>
            <w:r w:rsidR="006647C9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amples</w:t>
            </w:r>
          </w:p>
          <w:p w14:paraId="5FC012C0" w14:textId="492BF4EC" w:rsidR="008169E4" w:rsidRDefault="00206079" w:rsidP="00283CB1">
            <w:pPr>
              <w:pStyle w:val="NormalWeb"/>
              <w:numPr>
                <w:ilvl w:val="0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all features must be between a particular range</w:t>
            </w:r>
          </w:p>
          <w:p w14:paraId="6FF4AC4F" w14:textId="24C845F9" w:rsidR="006647C9" w:rsidRDefault="006647C9" w:rsidP="00283CB1">
            <w:pPr>
              <w:pStyle w:val="NormalWeb"/>
              <w:numPr>
                <w:ilvl w:val="0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all features must be non-negative</w:t>
            </w:r>
          </w:p>
          <w:p w14:paraId="68C10402" w14:textId="4FC3BC82" w:rsidR="004D0C6E" w:rsidRDefault="004D0C6E" w:rsidP="00283CB1">
            <w:pPr>
              <w:pStyle w:val="NormalWeb"/>
              <w:numPr>
                <w:ilvl w:val="0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constrained features must be differentiable</w:t>
            </w:r>
            <w:r w:rsidR="006F637A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 </w:t>
            </w:r>
          </w:p>
          <w:p w14:paraId="1851F069" w14:textId="7FA202C2" w:rsidR="006647C9" w:rsidRPr="006647C9" w:rsidRDefault="006F637A" w:rsidP="006647C9">
            <w:pPr>
              <w:pStyle w:val="NormalWeb"/>
              <w:numPr>
                <w:ilvl w:val="1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if </w:t>
            </w:r>
            <w:r w:rsidRPr="006F637A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constraint function is not differentiable, the chain rule cannot be applied to compute gradients</w:t>
            </w:r>
          </w:p>
        </w:tc>
      </w:tr>
      <w:tr w:rsidR="008169E4" w14:paraId="77002D1F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5CB818E" w14:textId="70B3C6B5" w:rsidR="008169E4" w:rsidRPr="00252FBF" w:rsidRDefault="006647C9" w:rsidP="004C2A59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Activation Base</w:t>
            </w:r>
          </w:p>
        </w:tc>
        <w:tc>
          <w:tcPr>
            <w:tcW w:w="7416" w:type="dxa"/>
            <w:gridSpan w:val="2"/>
          </w:tcPr>
          <w:p w14:paraId="00E49EE0" w14:textId="77777777" w:rsidR="006441B7" w:rsidRDefault="006441B7" w:rsidP="00283CB1">
            <w:pPr>
              <w:pStyle w:val="NormalWeb"/>
              <w:numPr>
                <w:ilvl w:val="0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 w:rsidRPr="006441B7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a non-linear mathematical operation </w:t>
            </w:r>
            <w:r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is </w:t>
            </w:r>
            <w:r w:rsidRPr="006441B7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applied to the output of each node</w:t>
            </w:r>
            <w:r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 </w:t>
            </w:r>
          </w:p>
          <w:p w14:paraId="344C00A0" w14:textId="77777777" w:rsidR="008169E4" w:rsidRDefault="006441B7" w:rsidP="00283CB1">
            <w:pPr>
              <w:pStyle w:val="NormalWeb"/>
              <w:numPr>
                <w:ilvl w:val="0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 w:rsidRPr="006441B7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the fundamental driver for learning complex patterns</w:t>
            </w:r>
          </w:p>
          <w:p w14:paraId="57976D43" w14:textId="77777777" w:rsidR="006441B7" w:rsidRDefault="006441B7" w:rsidP="00283CB1">
            <w:pPr>
              <w:pStyle w:val="NormalWeb"/>
              <w:numPr>
                <w:ilvl w:val="0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core components</w:t>
            </w:r>
          </w:p>
          <w:p w14:paraId="29C7E7C0" w14:textId="69E8D5F1" w:rsidR="006441B7" w:rsidRDefault="006441B7" w:rsidP="006441B7">
            <w:pPr>
              <w:pStyle w:val="NormalWeb"/>
              <w:numPr>
                <w:ilvl w:val="1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introduction of non-linearity into the system</w:t>
            </w:r>
          </w:p>
          <w:p w14:paraId="7802831A" w14:textId="11F70B87" w:rsidR="006441B7" w:rsidRDefault="008056D1" w:rsidP="006441B7">
            <w:pPr>
              <w:pStyle w:val="NormalWeb"/>
              <w:numPr>
                <w:ilvl w:val="1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a firing decision </w:t>
            </w:r>
            <w:r w:rsidR="006441B7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determines if a neuronal </w:t>
            </w:r>
            <w:r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output</w:t>
            </w:r>
            <w:r w:rsidR="006441B7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 </w:t>
            </w:r>
            <w:r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is relevant</w:t>
            </w:r>
          </w:p>
          <w:p w14:paraId="4B362397" w14:textId="70762C98" w:rsidR="006441B7" w:rsidRPr="006441B7" w:rsidRDefault="006441B7" w:rsidP="006441B7">
            <w:pPr>
              <w:pStyle w:val="NormalWeb"/>
              <w:numPr>
                <w:ilvl w:val="1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gradient flow</w:t>
            </w:r>
            <w:r w:rsidR="008056D1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 e</w:t>
            </w:r>
            <w:r w:rsidR="008056D1" w:rsidRPr="008056D1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nsure</w:t>
            </w:r>
            <w:r w:rsidR="008056D1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s that</w:t>
            </w:r>
            <w:r w:rsidR="008056D1" w:rsidRPr="008056D1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 gradients remain large during backpropagation, allowing the model to train effectively</w:t>
            </w:r>
          </w:p>
        </w:tc>
      </w:tr>
      <w:tr w:rsidR="008056D1" w14:paraId="2CD40406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2967AFF" w14:textId="03A03D38" w:rsidR="008056D1" w:rsidRDefault="008056D1" w:rsidP="004C2A59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Common Activation Functions</w:t>
            </w:r>
          </w:p>
        </w:tc>
        <w:tc>
          <w:tcPr>
            <w:tcW w:w="7416" w:type="dxa"/>
            <w:gridSpan w:val="2"/>
          </w:tcPr>
          <w:p w14:paraId="75982351" w14:textId="3F7F5834" w:rsidR="005F0871" w:rsidRDefault="005F0871" w:rsidP="00283CB1">
            <w:pPr>
              <w:pStyle w:val="NormalWeb"/>
              <w:numPr>
                <w:ilvl w:val="0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SoftMax</w:t>
            </w:r>
          </w:p>
          <w:p w14:paraId="0A0EB920" w14:textId="77777777" w:rsidR="00292E2D" w:rsidRDefault="005F0871" w:rsidP="005F0871">
            <w:pPr>
              <w:pStyle w:val="NormalWeb"/>
              <w:numPr>
                <w:ilvl w:val="1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 w:rsidRPr="005F0871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a mathematical function used in artificial intelligence to transform</w:t>
            </w:r>
            <w:r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 logits </w:t>
            </w:r>
          </w:p>
          <w:p w14:paraId="11087FD3" w14:textId="77777777" w:rsidR="00292E2D" w:rsidRDefault="00292E2D" w:rsidP="005F0871">
            <w:pPr>
              <w:pStyle w:val="NormalWeb"/>
              <w:numPr>
                <w:ilvl w:val="1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 w:rsidRPr="00292E2D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each value is between 0 and 1</w:t>
            </w:r>
          </w:p>
          <w:p w14:paraId="76C63560" w14:textId="56D6FF2F" w:rsidR="005F0871" w:rsidRDefault="00292E2D" w:rsidP="005F0871">
            <w:pPr>
              <w:pStyle w:val="NormalWeb"/>
              <w:numPr>
                <w:ilvl w:val="1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 w:rsidRPr="00292E2D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the sum of all values equals exactly 1</w:t>
            </w:r>
          </w:p>
          <w:p w14:paraId="75C05968" w14:textId="601D53F5" w:rsidR="00292E2D" w:rsidRDefault="00292E2D" w:rsidP="00292E2D">
            <w:pPr>
              <w:pStyle w:val="NormalWeb"/>
              <w:numPr>
                <w:ilvl w:val="0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one-hot vectors</w:t>
            </w:r>
          </w:p>
          <w:p w14:paraId="633A5B5C" w14:textId="71079718" w:rsidR="00292E2D" w:rsidRDefault="00FF7914" w:rsidP="00292E2D">
            <w:pPr>
              <w:pStyle w:val="NormalWeb"/>
              <w:numPr>
                <w:ilvl w:val="1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 w:rsidRPr="00FF7914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represents categorical data as binary vectors where only one element is</w:t>
            </w:r>
            <w:r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 hot, and the rest are cold</w:t>
            </w:r>
          </w:p>
          <w:p w14:paraId="6491EC05" w14:textId="6EC94E27" w:rsidR="00FF7914" w:rsidRDefault="00FF7914" w:rsidP="00FF7914">
            <w:pPr>
              <w:pStyle w:val="NormalWeb"/>
              <w:numPr>
                <w:ilvl w:val="0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negative log likelihood</w:t>
            </w:r>
          </w:p>
          <w:p w14:paraId="11F9879B" w14:textId="7989E387" w:rsidR="005F0871" w:rsidRPr="00B27F8C" w:rsidRDefault="00FF7914" w:rsidP="00B27F8C">
            <w:pPr>
              <w:pStyle w:val="NormalWeb"/>
              <w:numPr>
                <w:ilvl w:val="1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 w:rsidRPr="00FF7914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a loss function used to train classification models by minimizing the negative logarithm of the predicted probability</w:t>
            </w:r>
          </w:p>
        </w:tc>
      </w:tr>
      <w:tr w:rsidR="008056D1" w14:paraId="15D6170E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9101DF1" w14:textId="3CFEB41D" w:rsidR="008056D1" w:rsidRDefault="00B27F8C" w:rsidP="004C2A59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Additional Activation Functions</w:t>
            </w:r>
          </w:p>
        </w:tc>
        <w:tc>
          <w:tcPr>
            <w:tcW w:w="7416" w:type="dxa"/>
            <w:gridSpan w:val="2"/>
          </w:tcPr>
          <w:p w14:paraId="1915BDB2" w14:textId="77777777" w:rsidR="00B27F8C" w:rsidRDefault="00B27F8C" w:rsidP="00B27F8C">
            <w:pPr>
              <w:pStyle w:val="NormalWeb"/>
              <w:numPr>
                <w:ilvl w:val="0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rectified linear unit (ReLU)</w:t>
            </w:r>
          </w:p>
          <w:p w14:paraId="721B05D7" w14:textId="77777777" w:rsidR="00B27F8C" w:rsidRDefault="00B27F8C" w:rsidP="00B27F8C">
            <w:pPr>
              <w:pStyle w:val="NormalWeb"/>
              <w:numPr>
                <w:ilvl w:val="1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returns </w:t>
            </w:r>
            <m:oMath>
              <m:r>
                <m:rPr>
                  <m:sty m:val="bi"/>
                </m:rPr>
                <w:rPr>
                  <w:rFonts w:ascii="Cambria Math" w:eastAsiaTheme="minorHAnsi" w:hAnsi="Cambria Math" w:cstheme="minorBidi"/>
                  <w:kern w:val="2"/>
                  <w14:ligatures w14:val="standardContextual"/>
                </w:rPr>
                <m:t>input</m:t>
              </m:r>
            </m:oMath>
            <w:r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 if positive, </w:t>
            </w:r>
            <m:oMath>
              <m:r>
                <m:rPr>
                  <m:sty m:val="bi"/>
                </m:rPr>
                <w:rPr>
                  <w:rFonts w:ascii="Cambria Math" w:eastAsiaTheme="minorHAnsi" w:hAnsi="Cambria Math" w:cstheme="minorBidi"/>
                  <w:kern w:val="2"/>
                  <w14:ligatures w14:val="standardContextual"/>
                </w:rPr>
                <m:t>0</m:t>
              </m:r>
            </m:oMath>
            <w:r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 if not</w:t>
            </w:r>
          </w:p>
          <w:p w14:paraId="11BC0172" w14:textId="77777777" w:rsidR="00B27F8C" w:rsidRDefault="00B27F8C" w:rsidP="00B27F8C">
            <w:pPr>
              <w:pStyle w:val="NormalWeb"/>
              <w:numPr>
                <w:ilvl w:val="0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sigmoid/logistic</w:t>
            </w:r>
          </w:p>
          <w:p w14:paraId="74901B19" w14:textId="77777777" w:rsidR="00B27F8C" w:rsidRDefault="00B27F8C" w:rsidP="00B27F8C">
            <w:pPr>
              <w:pStyle w:val="NormalWeb"/>
              <w:numPr>
                <w:ilvl w:val="1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 w:rsidRPr="00095E05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input values to a range between 0 and 1</w:t>
            </w:r>
          </w:p>
          <w:p w14:paraId="576C801F" w14:textId="77777777" w:rsidR="00B27F8C" w:rsidRDefault="00B27F8C" w:rsidP="00B27F8C">
            <w:pPr>
              <w:pStyle w:val="NormalWeb"/>
              <w:numPr>
                <w:ilvl w:val="1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 w:rsidRPr="00095E05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frequently used in the output layer for binary classification</w:t>
            </w:r>
          </w:p>
          <w:p w14:paraId="787C10C8" w14:textId="77777777" w:rsidR="00B27F8C" w:rsidRDefault="00B27F8C" w:rsidP="00B27F8C">
            <w:pPr>
              <w:pStyle w:val="NormalWeb"/>
              <w:numPr>
                <w:ilvl w:val="0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hyperbolic tangent (tanh)</w:t>
            </w:r>
          </w:p>
          <w:p w14:paraId="4A9CBB99" w14:textId="77777777" w:rsidR="00B27F8C" w:rsidRDefault="00B27F8C" w:rsidP="00B27F8C">
            <w:pPr>
              <w:pStyle w:val="NormalWeb"/>
              <w:numPr>
                <w:ilvl w:val="1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maps inputs </w:t>
            </w:r>
            <w:r w:rsidRPr="004E1C19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to a range between -1 and 1</w:t>
            </w:r>
          </w:p>
          <w:p w14:paraId="79D5A8A2" w14:textId="77777777" w:rsidR="00B27F8C" w:rsidRDefault="00B27F8C" w:rsidP="00B27F8C">
            <w:pPr>
              <w:pStyle w:val="NormalWeb"/>
              <w:numPr>
                <w:ilvl w:val="0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Leaky ReLU</w:t>
            </w:r>
          </w:p>
          <w:p w14:paraId="3A597B25" w14:textId="14B336B5" w:rsidR="008056D1" w:rsidRPr="006441B7" w:rsidRDefault="00B27F8C" w:rsidP="00B27F8C">
            <w:pPr>
              <w:pStyle w:val="NormalWeb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a </w:t>
            </w:r>
            <w:r w:rsidRPr="005F0871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variant of ReLU that allows a small negative value, helping to prevent "dying neurons"</w:t>
            </w:r>
          </w:p>
        </w:tc>
      </w:tr>
      <w:tr w:rsidR="00B27F8C" w14:paraId="2C26E2ED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A673263" w14:textId="406F65D6" w:rsidR="00B27F8C" w:rsidRDefault="00B27F8C" w:rsidP="004C2A59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SoftMax for Attention</w:t>
            </w:r>
          </w:p>
        </w:tc>
        <w:tc>
          <w:tcPr>
            <w:tcW w:w="7416" w:type="dxa"/>
            <w:gridSpan w:val="2"/>
          </w:tcPr>
          <w:p w14:paraId="0EF0DAB8" w14:textId="71E308C4" w:rsidR="00B27F8C" w:rsidRDefault="00B27F8C" w:rsidP="00B27F8C">
            <w:pPr>
              <w:pStyle w:val="NormalWeb"/>
              <w:numPr>
                <w:ilvl w:val="0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 w:rsidRPr="00B27F8C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computes a probability distribution from raw, unnormalized attention scores</w:t>
            </w:r>
            <w:r w:rsidR="006B4069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 </w:t>
            </w:r>
            <w:r w:rsidR="006B4069" w:rsidRPr="006B4069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ensuring they sum to 1</w:t>
            </w:r>
          </w:p>
          <w:p w14:paraId="793D1CB1" w14:textId="4764A957" w:rsidR="006B4069" w:rsidRDefault="00D47D64" w:rsidP="00B27F8C">
            <w:pPr>
              <w:pStyle w:val="NormalWeb"/>
              <w:numPr>
                <w:ilvl w:val="0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>
              <w:rPr>
                <w:noProof/>
                <w:color w:val="A02B93" w:themeColor="accent5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BC13A5B" wp14:editId="242AA495">
                      <wp:simplePos x="0" y="0"/>
                      <wp:positionH relativeFrom="column">
                        <wp:posOffset>3246120</wp:posOffset>
                      </wp:positionH>
                      <wp:positionV relativeFrom="paragraph">
                        <wp:posOffset>610870</wp:posOffset>
                      </wp:positionV>
                      <wp:extent cx="190500" cy="180975"/>
                      <wp:effectExtent l="57150" t="19050" r="57150" b="123825"/>
                      <wp:wrapNone/>
                      <wp:docPr id="1445149115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0" cy="1809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8628ADE" id="Straight Arrow Connector 8" o:spid="_x0000_s1026" type="#_x0000_t32" style="position:absolute;margin-left:255.6pt;margin-top:48.1pt;width:15pt;height:14.2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0A071F">
              <w:rPr>
                <w:noProof/>
                <w:color w:val="A02B93" w:themeColor="accent5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EAADF7D" wp14:editId="70065B3D">
                      <wp:simplePos x="0" y="0"/>
                      <wp:positionH relativeFrom="column">
                        <wp:posOffset>2855595</wp:posOffset>
                      </wp:positionH>
                      <wp:positionV relativeFrom="paragraph">
                        <wp:posOffset>1087120</wp:posOffset>
                      </wp:positionV>
                      <wp:extent cx="171450" cy="276225"/>
                      <wp:effectExtent l="57150" t="38100" r="76200" b="104775"/>
                      <wp:wrapNone/>
                      <wp:docPr id="1647183832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71450" cy="2762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8E97E0D" id="Straight Arrow Connector 7" o:spid="_x0000_s1026" type="#_x0000_t32" style="position:absolute;margin-left:224.85pt;margin-top:85.6pt;width:13.5pt;height:21.75pt;flip:x 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="000A071F" w:rsidRPr="00C26DE2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4A261C4" wp14:editId="3F7A1B4C">
                      <wp:simplePos x="0" y="0"/>
                      <wp:positionH relativeFrom="column">
                        <wp:posOffset>3027045</wp:posOffset>
                      </wp:positionH>
                      <wp:positionV relativeFrom="paragraph">
                        <wp:posOffset>1210945</wp:posOffset>
                      </wp:positionV>
                      <wp:extent cx="457200" cy="295275"/>
                      <wp:effectExtent l="57150" t="19050" r="76200" b="123825"/>
                      <wp:wrapNone/>
                      <wp:docPr id="1773990115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7200" cy="2952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47303F5B" w14:textId="1BC5BA85" w:rsidR="000A071F" w:rsidRPr="000A071F" w:rsidRDefault="000A071F" w:rsidP="000A071F">
                                  <w:pPr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0A071F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key</w:t>
                                  </w:r>
                                  <w:r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4A261C4" id="_x0000_s1030" type="#_x0000_t202" style="position:absolute;left:0;text-align:left;margin-left:238.35pt;margin-top:95.35pt;width:36pt;height:23.2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47303F5B" w14:textId="1BC5BA85" w:rsidR="000A071F" w:rsidRPr="000A071F" w:rsidRDefault="000A071F" w:rsidP="000A071F">
                            <w:pPr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0A071F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key</w:t>
                            </w:r>
                            <w:r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A071F" w:rsidRPr="00C26DE2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63E4DC3" wp14:editId="2E9DB5AB">
                      <wp:simplePos x="0" y="0"/>
                      <wp:positionH relativeFrom="column">
                        <wp:posOffset>3436620</wp:posOffset>
                      </wp:positionH>
                      <wp:positionV relativeFrom="paragraph">
                        <wp:posOffset>448945</wp:posOffset>
                      </wp:positionV>
                      <wp:extent cx="990600" cy="295275"/>
                      <wp:effectExtent l="57150" t="19050" r="76200" b="123825"/>
                      <wp:wrapNone/>
                      <wp:docPr id="1256378379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90600" cy="2952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640AF21D" w14:textId="22D0A599" w:rsidR="000A071F" w:rsidRPr="000A071F" w:rsidRDefault="000A071F" w:rsidP="000A071F">
                                  <w:pPr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0A071F"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value vectors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63E4DC3" id="_x0000_s1031" type="#_x0000_t202" style="position:absolute;left:0;text-align:left;margin-left:270.6pt;margin-top:35.35pt;width:78pt;height:23.2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640AF21D" w14:textId="22D0A599" w:rsidR="000A071F" w:rsidRPr="000A071F" w:rsidRDefault="000A071F" w:rsidP="000A071F">
                            <w:pPr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0A071F"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value vectors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B4069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the resultant normalization </w:t>
            </w:r>
            <w:r w:rsidR="006B4069" w:rsidRPr="006B4069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allow</w:t>
            </w:r>
            <w:r w:rsidR="006B4069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s</w:t>
            </w:r>
            <w:r w:rsidR="006B4069" w:rsidRPr="006B4069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 the model to focus on relevant tokens</w:t>
            </w:r>
            <w:r w:rsidR="006B4069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 (high values) and ignore other (low values)</w:t>
            </w:r>
          </w:p>
          <w:p w14:paraId="6A8962CA" w14:textId="77777777" w:rsidR="006B4069" w:rsidRPr="000A071F" w:rsidRDefault="00000000" w:rsidP="000A071F">
            <w:pPr>
              <w:pStyle w:val="NormalWeb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HAnsi" w:hAnsi="Cambria Math" w:cstheme="minorBidi"/>
                        <w:i/>
                        <w:kern w:val="2"/>
                        <w14:ligatures w14:val="standardContextual"/>
                      </w:rPr>
                    </m:ctrlPr>
                  </m:naryPr>
                  <m:sub>
                    <m:r>
                      <w:rPr>
                        <w:rFonts w:ascii="Cambria Math" w:eastAsiaTheme="minorHAnsi" w:hAnsi="Cambria Math" w:cstheme="minorBidi"/>
                        <w:kern w:val="2"/>
                        <w14:ligatures w14:val="standardContextual"/>
                      </w:rPr>
                      <m:t>j=1</m:t>
                    </m:r>
                  </m:sub>
                  <m:sup>
                    <m:r>
                      <w:rPr>
                        <w:rFonts w:ascii="Cambria Math" w:eastAsiaTheme="minorHAnsi" w:hAnsi="Cambria Math" w:cstheme="minorBidi"/>
                        <w:kern w:val="2"/>
                        <w14:ligatures w14:val="standardContextual"/>
                      </w:rPr>
                      <m:t>m</m:t>
                    </m:r>
                  </m:sup>
                  <m:e>
                    <m:f>
                      <m:fPr>
                        <m:ctrlPr>
                          <w:rPr>
                            <w:rFonts w:ascii="Cambria Math" w:eastAsiaTheme="minorHAnsi" w:hAnsi="Cambria Math" w:cstheme="minorBidi"/>
                            <w:i/>
                            <w:kern w:val="2"/>
                            <w14:ligatures w14:val="standardContextual"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kern w:val="2"/>
                                <w14:ligatures w14:val="standardContextual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HAnsi" w:hAnsi="Cambria Math" w:cstheme="minorBidi"/>
                                <w:kern w:val="2"/>
                                <w14:ligatures w14:val="standardContextual"/>
                              </w:rPr>
                              <m:t>exp</m:t>
                            </m:r>
                          </m:fName>
                          <m:e>
                            <m:r>
                              <w:rPr>
                                <w:rFonts w:ascii="Cambria Math" w:eastAsiaTheme="minorHAnsi" w:hAnsi="Cambria Math" w:cstheme="minorBidi"/>
                                <w:kern w:val="2"/>
                                <w14:ligatures w14:val="standardContextual"/>
                              </w:rPr>
                              <m:t>sim(</m:t>
                            </m:r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eastAsiaTheme="minorHAnsi" w:hAnsi="Cambria Math" w:cstheme="minorBidi"/>
                                    <w:i/>
                                    <w:kern w:val="2"/>
                                    <w14:ligatures w14:val="standardContextual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HAnsi" w:hAnsi="Cambria Math" w:cstheme="minorBidi"/>
                                    <w:kern w:val="2"/>
                                    <w14:ligatures w14:val="standardContextual"/>
                                  </w:rPr>
                                  <m:t>ϕ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HAnsi" w:hAnsi="Cambria Math" w:cstheme="minorBidi"/>
                                        <w:i/>
                                        <w:kern w:val="2"/>
                                        <w14:ligatures w14:val="standardContextual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HAnsi" w:hAnsi="Cambria Math" w:cstheme="minorBidi"/>
                                        <w:kern w:val="2"/>
                                        <w14:ligatures w14:val="standardContextual"/>
                                      </w:rPr>
                                      <m:t>x</m:t>
                                    </m:r>
                                  </m:e>
                                </m:d>
                              </m:e>
                            </m:acc>
                          </m:e>
                        </m:func>
                        <m:r>
                          <w:rPr>
                            <w:rFonts w:ascii="Cambria Math" w:eastAsiaTheme="minorHAnsi" w:hAnsi="Cambria Math" w:cstheme="minorBidi"/>
                            <w:kern w:val="2"/>
                            <w14:ligatures w14:val="standardContextual"/>
                          </w:rPr>
                          <m:t xml:space="preserve">, </m:t>
                        </m:r>
                        <m:sSup>
                          <m:sSup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kern w:val="2"/>
                                <w14:ligatures w14:val="standardContextual"/>
                              </w:rPr>
                            </m:ctrlPr>
                          </m:sSupPr>
                          <m:e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eastAsiaTheme="minorHAnsi" w:hAnsi="Cambria Math" w:cstheme="minorBidi"/>
                                    <w:i/>
                                    <w:kern w:val="2"/>
                                    <w14:ligatures w14:val="standardContextual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HAnsi" w:hAnsi="Cambria Math" w:cstheme="minorBidi"/>
                                    <w:kern w:val="2"/>
                                    <w14:ligatures w14:val="standardContextual"/>
                                  </w:rPr>
                                  <m:t>κ</m:t>
                                </m:r>
                              </m:e>
                            </m:acc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eastAsiaTheme="minorHAnsi" w:hAnsi="Cambria Math" w:cstheme="minorBidi"/>
                                    <w:i/>
                                    <w:kern w:val="2"/>
                                    <w14:ligatures w14:val="standardContextual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HAnsi" w:hAnsi="Cambria Math" w:cstheme="minorBidi"/>
                                    <w:kern w:val="2"/>
                                    <w14:ligatures w14:val="standardContextual"/>
                                  </w:rPr>
                                  <m:t>j</m:t>
                                </m:r>
                              </m:e>
                            </m:d>
                          </m:sup>
                        </m:sSup>
                        <m:r>
                          <w:rPr>
                            <w:rFonts w:ascii="Cambria Math" w:eastAsiaTheme="minorHAnsi" w:hAnsi="Cambria Math" w:cstheme="minorBidi"/>
                            <w:kern w:val="2"/>
                            <w14:ligatures w14:val="standardContextual"/>
                          </w:rPr>
                          <m:t>)</m:t>
                        </m:r>
                      </m:num>
                      <m:den>
                        <m:func>
                          <m:func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kern w:val="2"/>
                                <w14:ligatures w14:val="standardContextual"/>
                              </w:rPr>
                            </m:ctrlPr>
                          </m:funcPr>
                          <m:fName>
                            <m:nary>
                              <m:naryPr>
                                <m:chr m:val="∑"/>
                                <m:limLoc m:val="subSup"/>
                                <m:ctrlPr>
                                  <w:rPr>
                                    <w:rFonts w:ascii="Cambria Math" w:eastAsiaTheme="minorHAnsi" w:hAnsi="Cambria Math" w:cstheme="minorBidi"/>
                                    <w:kern w:val="2"/>
                                    <w14:ligatures w14:val="standardContextual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eastAsiaTheme="minorHAnsi" w:hAnsi="Cambria Math" w:cstheme="minorBidi"/>
                                    <w:kern w:val="2"/>
                                    <w14:ligatures w14:val="standardContextual"/>
                                  </w:rPr>
                                  <m:t>c=1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HAnsi" w:hAnsi="Cambria Math" w:cstheme="minorBidi"/>
                                    <w:kern w:val="2"/>
                                    <w14:ligatures w14:val="standardContextual"/>
                                  </w:rPr>
                                  <m:t>m</m:t>
                                </m:r>
                              </m:sup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HAnsi" w:hAnsi="Cambria Math" w:cstheme="minorBidi"/>
                                    <w:kern w:val="2"/>
                                    <w14:ligatures w14:val="standardContextual"/>
                                  </w:rPr>
                                  <m:t>exp</m:t>
                                </m:r>
                              </m:e>
                            </m:nary>
                          </m:fName>
                          <m:e>
                            <m:r>
                              <w:rPr>
                                <w:rFonts w:ascii="Cambria Math" w:eastAsiaTheme="minorHAnsi" w:hAnsi="Cambria Math" w:cstheme="minorBidi"/>
                                <w:kern w:val="2"/>
                                <w14:ligatures w14:val="standardContextual"/>
                              </w:rPr>
                              <m:t>sim(</m:t>
                            </m:r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eastAsiaTheme="minorHAnsi" w:hAnsi="Cambria Math" w:cstheme="minorBidi"/>
                                    <w:i/>
                                    <w:kern w:val="2"/>
                                    <w14:ligatures w14:val="standardContextual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HAnsi" w:hAnsi="Cambria Math" w:cstheme="minorBidi"/>
                                    <w:kern w:val="2"/>
                                    <w14:ligatures w14:val="standardContextual"/>
                                  </w:rPr>
                                  <m:t>ϕ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HAnsi" w:hAnsi="Cambria Math" w:cstheme="minorBidi"/>
                                        <w:i/>
                                        <w:kern w:val="2"/>
                                        <w14:ligatures w14:val="standardContextual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HAnsi" w:hAnsi="Cambria Math" w:cstheme="minorBidi"/>
                                        <w:kern w:val="2"/>
                                        <w14:ligatures w14:val="standardContextual"/>
                                      </w:rPr>
                                      <m:t>x</m:t>
                                    </m:r>
                                  </m:e>
                                </m:d>
                              </m:e>
                            </m:acc>
                          </m:e>
                        </m:func>
                        <m:r>
                          <w:rPr>
                            <w:rFonts w:ascii="Cambria Math" w:eastAsiaTheme="minorHAnsi" w:hAnsi="Cambria Math" w:cstheme="minorBidi"/>
                            <w:kern w:val="2"/>
                            <w14:ligatures w14:val="standardContextual"/>
                          </w:rPr>
                          <m:t xml:space="preserve">, </m:t>
                        </m:r>
                        <m:sSup>
                          <m:sSup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kern w:val="2"/>
                                <w14:ligatures w14:val="standardContextual"/>
                              </w:rPr>
                            </m:ctrlPr>
                          </m:sSupPr>
                          <m:e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eastAsiaTheme="minorHAnsi" w:hAnsi="Cambria Math" w:cstheme="minorBidi"/>
                                    <w:i/>
                                    <w:kern w:val="2"/>
                                    <w14:ligatures w14:val="standardContextual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HAnsi" w:hAnsi="Cambria Math" w:cstheme="minorBidi"/>
                                    <w:kern w:val="2"/>
                                    <w14:ligatures w14:val="standardContextual"/>
                                  </w:rPr>
                                  <m:t>κ</m:t>
                                </m:r>
                              </m:e>
                            </m:acc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eastAsiaTheme="minorHAnsi" w:hAnsi="Cambria Math" w:cstheme="minorBidi"/>
                                    <w:i/>
                                    <w:kern w:val="2"/>
                                    <w14:ligatures w14:val="standardContextual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HAnsi" w:hAnsi="Cambria Math" w:cstheme="minorBidi"/>
                                    <w:kern w:val="2"/>
                                    <w14:ligatures w14:val="standardContextual"/>
                                  </w:rPr>
                                  <m:t>j</m:t>
                                </m:r>
                              </m:e>
                            </m:d>
                          </m:sup>
                        </m:sSup>
                        <m:r>
                          <w:rPr>
                            <w:rFonts w:ascii="Cambria Math" w:eastAsiaTheme="minorHAnsi" w:hAnsi="Cambria Math" w:cstheme="minorBidi"/>
                            <w:kern w:val="2"/>
                            <w14:ligatures w14:val="standardContextual"/>
                          </w:rPr>
                          <m:t>)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eastAsiaTheme="minorHAnsi" w:hAnsi="Cambria Math" w:cstheme="minorBidi"/>
                            <w:i/>
                            <w:kern w:val="2"/>
                            <w14:ligatures w14:val="standardContextual"/>
                          </w:rPr>
                        </m:ctrlPr>
                      </m:sSup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kern w:val="2"/>
                                <w14:ligatures w14:val="standardContextual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HAnsi" w:hAnsi="Cambria Math" w:cstheme="minorBidi"/>
                                <w:kern w:val="2"/>
                                <w14:ligatures w14:val="standardContextual"/>
                              </w:rPr>
                              <m:t>v</m:t>
                            </m:r>
                          </m:e>
                        </m:acc>
                      </m:e>
                      <m:sup>
                        <m:d>
                          <m:d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kern w:val="2"/>
                                <w14:ligatures w14:val="standardContextual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HAnsi" w:hAnsi="Cambria Math" w:cstheme="minorBidi"/>
                                <w:kern w:val="2"/>
                                <w14:ligatures w14:val="standardContextual"/>
                              </w:rPr>
                              <m:t>j</m:t>
                            </m:r>
                          </m:e>
                        </m:d>
                      </m:sup>
                    </m:sSup>
                  </m:e>
                </m:nary>
              </m:oMath>
            </m:oMathPara>
          </w:p>
          <w:p w14:paraId="6404EDE2" w14:textId="1E91D8C4" w:rsidR="000A071F" w:rsidRPr="000A071F" w:rsidRDefault="000A071F" w:rsidP="000A071F">
            <w:pPr>
              <w:pStyle w:val="NormalWeb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</w:pPr>
          </w:p>
        </w:tc>
      </w:tr>
      <w:tr w:rsidR="00D47D64" w:rsidRPr="00D47D64" w14:paraId="6CD50053" w14:textId="77777777" w:rsidTr="00220BBE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3"/>
            <w:shd w:val="clear" w:color="auto" w:fill="D9D9D9" w:themeFill="background1" w:themeFillShade="D9"/>
          </w:tcPr>
          <w:p w14:paraId="3A15AE85" w14:textId="1B7A88D2" w:rsidR="00D47D64" w:rsidRPr="00C147DC" w:rsidRDefault="00D47D64" w:rsidP="00220BBE">
            <w:pPr>
              <w:tabs>
                <w:tab w:val="right" w:pos="9229"/>
              </w:tabs>
              <w:spacing w:line="276" w:lineRule="auto"/>
            </w:pPr>
            <w:r w:rsidRPr="00D47D64">
              <w:t>Convolution</w:t>
            </w:r>
            <w:r>
              <w:t xml:space="preserve">al </w:t>
            </w:r>
            <w:r w:rsidRPr="00D47D64">
              <w:t>Neural Networks</w:t>
            </w:r>
          </w:p>
        </w:tc>
      </w:tr>
      <w:tr w:rsidR="00D47D64" w14:paraId="029D7CD5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04AF92C" w14:textId="3744D794" w:rsidR="00D47D64" w:rsidRDefault="00B87A55" w:rsidP="00D47D64">
            <w:pPr>
              <w:spacing w:line="276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Properties</w:t>
            </w:r>
          </w:p>
        </w:tc>
        <w:tc>
          <w:tcPr>
            <w:tcW w:w="7416" w:type="dxa"/>
            <w:gridSpan w:val="2"/>
          </w:tcPr>
          <w:p w14:paraId="66952522" w14:textId="498A124C" w:rsidR="00D47D64" w:rsidRDefault="004C4457" w:rsidP="00B27F8C">
            <w:pPr>
              <w:pStyle w:val="NormalWeb"/>
              <w:numPr>
                <w:ilvl w:val="0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 w:rsidRPr="006C45D4"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71D0AEB8" wp14:editId="4F2ECC07">
                  <wp:simplePos x="0" y="0"/>
                  <wp:positionH relativeFrom="column">
                    <wp:posOffset>1627505</wp:posOffset>
                  </wp:positionH>
                  <wp:positionV relativeFrom="paragraph">
                    <wp:posOffset>110490</wp:posOffset>
                  </wp:positionV>
                  <wp:extent cx="2928333" cy="1647825"/>
                  <wp:effectExtent l="76200" t="38100" r="81915" b="104775"/>
                  <wp:wrapThrough wrapText="bothSides">
                    <wp:wrapPolygon edited="0">
                      <wp:start x="-422" y="-499"/>
                      <wp:lineTo x="-562" y="-250"/>
                      <wp:lineTo x="-562" y="22224"/>
                      <wp:lineTo x="-281" y="22724"/>
                      <wp:lineTo x="21923" y="22724"/>
                      <wp:lineTo x="22064" y="19977"/>
                      <wp:lineTo x="22064" y="3746"/>
                      <wp:lineTo x="21923" y="0"/>
                      <wp:lineTo x="21923" y="-499"/>
                      <wp:lineTo x="-422" y="-499"/>
                    </wp:wrapPolygon>
                  </wp:wrapThrough>
                  <wp:docPr id="7869871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987114" name=""/>
                          <pic:cNvPicPr/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86" t="7158" r="4327" b="10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8333" cy="164782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6350"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B87A55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low-level features are local</w:t>
            </w:r>
          </w:p>
          <w:p w14:paraId="00E932F3" w14:textId="0C41F013" w:rsidR="00B87A55" w:rsidRDefault="00B87A55" w:rsidP="00B27F8C">
            <w:pPr>
              <w:pStyle w:val="NormalWeb"/>
              <w:numPr>
                <w:ilvl w:val="0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features are translational invariant</w:t>
            </w:r>
          </w:p>
          <w:p w14:paraId="450C977E" w14:textId="068637AC" w:rsidR="00B87A55" w:rsidRDefault="004C4457" w:rsidP="00B87A55">
            <w:pPr>
              <w:pStyle w:val="NormalWeb"/>
              <w:numPr>
                <w:ilvl w:val="0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noProof/>
                <w:kern w:val="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F1C7966" wp14:editId="6CF2B4FA">
                      <wp:simplePos x="0" y="0"/>
                      <wp:positionH relativeFrom="column">
                        <wp:posOffset>3608070</wp:posOffset>
                      </wp:positionH>
                      <wp:positionV relativeFrom="paragraph">
                        <wp:posOffset>640080</wp:posOffset>
                      </wp:positionV>
                      <wp:extent cx="819150" cy="228600"/>
                      <wp:effectExtent l="0" t="0" r="0" b="0"/>
                      <wp:wrapNone/>
                      <wp:docPr id="1717363927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1915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FDB73C6" w14:textId="77777777" w:rsidR="004C4457" w:rsidRPr="006C45D4" w:rsidRDefault="004C4457" w:rsidP="004C4457">
                                  <w:pPr>
                                    <w:pStyle w:val="Caption"/>
                                    <w:spacing w:after="0"/>
                                    <w:jc w:val="center"/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</w:rPr>
                                  </w:pPr>
                                  <w:r w:rsidRPr="006C45D4">
                                    <w:rPr>
                                      <w:color w:val="156082" w:themeColor="accent1"/>
                                      <w:sz w:val="16"/>
                                      <w:szCs w:val="16"/>
                                    </w:rPr>
                                    <w:t>ChatGPT 5.2</w:t>
                                  </w:r>
                                </w:p>
                                <w:p w14:paraId="4F6E28F4" w14:textId="77777777" w:rsidR="004C4457" w:rsidRDefault="004C4457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1C7966" id="Text Box 10" o:spid="_x0000_s1032" type="#_x0000_t202" style="position:absolute;left:0;text-align:left;margin-left:284.1pt;margin-top:50.4pt;width:64.5pt;height:18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" filled="f" stroked="f" strokeweight=".5pt">
                      <v:textbox>
                        <w:txbxContent>
                          <w:p w14:paraId="5FDB73C6" w14:textId="77777777" w:rsidR="004C4457" w:rsidRPr="006C45D4" w:rsidRDefault="004C4457" w:rsidP="004C4457">
                            <w:pPr>
                              <w:pStyle w:val="Caption"/>
                              <w:spacing w:after="0"/>
                              <w:jc w:val="center"/>
                              <w:rPr>
                                <w:color w:val="156082" w:themeColor="accent1"/>
                                <w:sz w:val="16"/>
                                <w:szCs w:val="16"/>
                              </w:rPr>
                            </w:pPr>
                            <w:r w:rsidRPr="006C45D4">
                              <w:rPr>
                                <w:color w:val="156082" w:themeColor="accent1"/>
                                <w:sz w:val="16"/>
                                <w:szCs w:val="16"/>
                              </w:rPr>
                              <w:t>ChatGPT 5.2</w:t>
                            </w:r>
                          </w:p>
                          <w:p w14:paraId="4F6E28F4" w14:textId="77777777" w:rsidR="004C4457" w:rsidRDefault="004C4457"/>
                        </w:txbxContent>
                      </v:textbox>
                    </v:shape>
                  </w:pict>
                </mc:Fallback>
              </mc:AlternateContent>
            </w:r>
            <w:r w:rsidR="00B87A55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high-level features are composed of low-level features</w:t>
            </w:r>
          </w:p>
          <w:p w14:paraId="064C12AB" w14:textId="45BC887D" w:rsidR="00FD4D38" w:rsidRPr="00FD4D38" w:rsidRDefault="00FD4D38" w:rsidP="00FD4D38">
            <w:pPr>
              <w:pStyle w:val="NormalWeb"/>
              <w:numPr>
                <w:ilvl w:val="0"/>
                <w:numId w:val="8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 w:rsidRPr="00FD4D38"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1496578F" wp14:editId="5338B734">
                  <wp:simplePos x="0" y="0"/>
                  <wp:positionH relativeFrom="column">
                    <wp:posOffset>1350645</wp:posOffset>
                  </wp:positionH>
                  <wp:positionV relativeFrom="paragraph">
                    <wp:posOffset>216535</wp:posOffset>
                  </wp:positionV>
                  <wp:extent cx="2914650" cy="1320800"/>
                  <wp:effectExtent l="76200" t="38100" r="76200" b="107950"/>
                  <wp:wrapThrough wrapText="bothSides">
                    <wp:wrapPolygon edited="0">
                      <wp:start x="-424" y="-623"/>
                      <wp:lineTo x="-565" y="-312"/>
                      <wp:lineTo x="-565" y="22431"/>
                      <wp:lineTo x="-282" y="23054"/>
                      <wp:lineTo x="21882" y="23054"/>
                      <wp:lineTo x="22024" y="19938"/>
                      <wp:lineTo x="22024" y="4673"/>
                      <wp:lineTo x="21882" y="0"/>
                      <wp:lineTo x="21882" y="-623"/>
                      <wp:lineTo x="-424" y="-623"/>
                    </wp:wrapPolygon>
                  </wp:wrapThrough>
                  <wp:docPr id="21027762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776267" name=""/>
                          <pic:cNvPicPr/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05" t="9555" r="4167" b="145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13208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6350"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B87A55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modeled after biological analog</w:t>
            </w:r>
          </w:p>
          <w:p w14:paraId="00F402E7" w14:textId="2AC9C564" w:rsidR="006C45D4" w:rsidRDefault="006C45D4" w:rsidP="006C45D4">
            <w:pPr>
              <w:pStyle w:val="NormalWeb"/>
              <w:keepNext/>
              <w:spacing w:after="0" w:afterAutospacing="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745FA3A" w14:textId="5F53A76D" w:rsidR="004C4457" w:rsidRPr="00B87A55" w:rsidRDefault="00FD4D38" w:rsidP="002E741E">
            <w:pPr>
              <w:pStyle w:val="NormalWeb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>
              <w:rPr>
                <w:noProof/>
                <w:color w:val="A02B93" w:themeColor="accent5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02B873C" wp14:editId="0D2B1440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71120</wp:posOffset>
                      </wp:positionV>
                      <wp:extent cx="161925" cy="304800"/>
                      <wp:effectExtent l="57150" t="57150" r="0" b="114300"/>
                      <wp:wrapNone/>
                      <wp:docPr id="1424155226" name="Connector: Curved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61925" cy="304800"/>
                              </a:xfrm>
                              <a:prstGeom prst="curvedConnector3">
                                <a:avLst>
                                  <a:gd name="adj1" fmla="val -2941"/>
                                </a:avLst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DD5FA0" id="Connector: Curved 11" o:spid="_x0000_s1026" type="#_x0000_t38" style="position:absolute;margin-left:93.6pt;margin-top:5.6pt;width:12.75pt;height:24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" adj="-635" strokecolor="#156082 [3204]" strokeweight="1.5pt">
                      <v:stroke endarrow="block" joinstyle="miter"/>
                      <v:shadow on="t" color="black" opacity="26214f" origin=",-.5" offset="0,3pt"/>
                    </v:shape>
                  </w:pict>
                </mc:Fallback>
              </mc:AlternateContent>
            </w:r>
            <w:r w:rsidRPr="00C26DE2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D4DC0FC" wp14:editId="2315A7AD">
                      <wp:simplePos x="0" y="0"/>
                      <wp:positionH relativeFrom="column">
                        <wp:posOffset>683895</wp:posOffset>
                      </wp:positionH>
                      <wp:positionV relativeFrom="paragraph">
                        <wp:posOffset>375920</wp:posOffset>
                      </wp:positionV>
                      <wp:extent cx="942975" cy="247650"/>
                      <wp:effectExtent l="57150" t="19050" r="85725" b="114300"/>
                      <wp:wrapNone/>
                      <wp:docPr id="1156220705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2975" cy="247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5B3BBD29" w14:textId="36039862" w:rsidR="00FD4D38" w:rsidRPr="000A071F" w:rsidRDefault="00FD4D38" w:rsidP="00FD4D38">
                                  <w:pPr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typical CNN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4DC0FC" id="_x0000_s1033" type="#_x0000_t202" style="position:absolute;left:0;text-align:left;margin-left:53.85pt;margin-top:29.6pt;width:74.25pt;height:19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5B3BBD29" w14:textId="36039862" w:rsidR="00FD4D38" w:rsidRPr="000A071F" w:rsidRDefault="00FD4D38" w:rsidP="00FD4D38">
                            <w:pPr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56082" w:themeColor="accent1"/>
                                <w:sz w:val="20"/>
                                <w:szCs w:val="20"/>
                              </w:rPr>
                              <w:t>typical CNN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5E633DEB" w14:textId="64A2E8B4" w:rsidR="00C82A7F" w:rsidRDefault="00C82A7F" w:rsidP="002E741E"/>
    <w:sectPr w:rsidR="00C82A7F">
      <w:headerReference w:type="defaul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C86D3" w14:textId="77777777" w:rsidR="00941249" w:rsidRDefault="00941249" w:rsidP="00F44797">
      <w:pPr>
        <w:spacing w:after="0" w:line="240" w:lineRule="auto"/>
      </w:pPr>
      <w:r>
        <w:separator/>
      </w:r>
    </w:p>
  </w:endnote>
  <w:endnote w:type="continuationSeparator" w:id="0">
    <w:p w14:paraId="72C95719" w14:textId="77777777" w:rsidR="00941249" w:rsidRDefault="00941249" w:rsidP="00F447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52384" w14:textId="77777777" w:rsidR="00941249" w:rsidRDefault="00941249" w:rsidP="00F44797">
      <w:pPr>
        <w:spacing w:after="0" w:line="240" w:lineRule="auto"/>
      </w:pPr>
      <w:r>
        <w:separator/>
      </w:r>
    </w:p>
  </w:footnote>
  <w:footnote w:type="continuationSeparator" w:id="0">
    <w:p w14:paraId="3EA30DEF" w14:textId="77777777" w:rsidR="00941249" w:rsidRDefault="00941249" w:rsidP="00F447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5A06A" w14:textId="300E035A" w:rsidR="00F44797" w:rsidRDefault="00F44797">
    <w:pPr>
      <w:pStyle w:val="Header"/>
    </w:pPr>
    <w:r>
      <w:t>DATA780</w:t>
    </w:r>
    <w:r>
      <w:tab/>
      <w:t>Week</w:t>
    </w:r>
    <w:r w:rsidR="00DB3116">
      <w:t xml:space="preserve"> 7: NN2 and Non-Parametric Estimation</w:t>
    </w:r>
    <w:r w:rsidR="00DB3116">
      <w:tab/>
      <w:t>23 Feb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0480"/>
    <w:multiLevelType w:val="hybridMultilevel"/>
    <w:tmpl w:val="2656F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A49BA"/>
    <w:multiLevelType w:val="hybridMultilevel"/>
    <w:tmpl w:val="39A00D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FC369B"/>
    <w:multiLevelType w:val="hybridMultilevel"/>
    <w:tmpl w:val="E7648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A2CAF"/>
    <w:multiLevelType w:val="hybridMultilevel"/>
    <w:tmpl w:val="F0D25E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7E2183E"/>
    <w:multiLevelType w:val="hybridMultilevel"/>
    <w:tmpl w:val="1E98ED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77C4018"/>
    <w:multiLevelType w:val="hybridMultilevel"/>
    <w:tmpl w:val="54B07A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A6B4848"/>
    <w:multiLevelType w:val="multilevel"/>
    <w:tmpl w:val="6234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B00433"/>
    <w:multiLevelType w:val="hybridMultilevel"/>
    <w:tmpl w:val="20943AA4"/>
    <w:lvl w:ilvl="0" w:tplc="2DB4AA3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156082" w:themeColor="accen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37147068">
    <w:abstractNumId w:val="0"/>
  </w:num>
  <w:num w:numId="2" w16cid:durableId="207954015">
    <w:abstractNumId w:val="1"/>
  </w:num>
  <w:num w:numId="3" w16cid:durableId="1372222412">
    <w:abstractNumId w:val="4"/>
  </w:num>
  <w:num w:numId="4" w16cid:durableId="137964427">
    <w:abstractNumId w:val="3"/>
  </w:num>
  <w:num w:numId="5" w16cid:durableId="2130782648">
    <w:abstractNumId w:val="2"/>
  </w:num>
  <w:num w:numId="6" w16cid:durableId="105469300">
    <w:abstractNumId w:val="7"/>
  </w:num>
  <w:num w:numId="7" w16cid:durableId="1967731791">
    <w:abstractNumId w:val="6"/>
  </w:num>
  <w:num w:numId="8" w16cid:durableId="1630696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12823"/>
    <w:rsid w:val="00057F20"/>
    <w:rsid w:val="000871E7"/>
    <w:rsid w:val="00095E05"/>
    <w:rsid w:val="000A071F"/>
    <w:rsid w:val="000B324C"/>
    <w:rsid w:val="000C202D"/>
    <w:rsid w:val="000E15D5"/>
    <w:rsid w:val="00102060"/>
    <w:rsid w:val="00104F4B"/>
    <w:rsid w:val="001050D0"/>
    <w:rsid w:val="001161EF"/>
    <w:rsid w:val="00147BE8"/>
    <w:rsid w:val="00164723"/>
    <w:rsid w:val="00206079"/>
    <w:rsid w:val="00246B3E"/>
    <w:rsid w:val="00250880"/>
    <w:rsid w:val="00252FBF"/>
    <w:rsid w:val="00283CB1"/>
    <w:rsid w:val="00287168"/>
    <w:rsid w:val="0029204C"/>
    <w:rsid w:val="00292811"/>
    <w:rsid w:val="00292E2D"/>
    <w:rsid w:val="002B7D95"/>
    <w:rsid w:val="002D573B"/>
    <w:rsid w:val="002E741E"/>
    <w:rsid w:val="0032067F"/>
    <w:rsid w:val="00332FBB"/>
    <w:rsid w:val="003D3C30"/>
    <w:rsid w:val="00460B73"/>
    <w:rsid w:val="004A0BC9"/>
    <w:rsid w:val="004B4F5B"/>
    <w:rsid w:val="004C2A59"/>
    <w:rsid w:val="004C4457"/>
    <w:rsid w:val="004D0C6E"/>
    <w:rsid w:val="004E1C19"/>
    <w:rsid w:val="004E4E74"/>
    <w:rsid w:val="004E7BEA"/>
    <w:rsid w:val="00523D46"/>
    <w:rsid w:val="00550702"/>
    <w:rsid w:val="00553E39"/>
    <w:rsid w:val="00562CB1"/>
    <w:rsid w:val="0059614F"/>
    <w:rsid w:val="005A3D3A"/>
    <w:rsid w:val="005A40D6"/>
    <w:rsid w:val="005F0871"/>
    <w:rsid w:val="005F5D80"/>
    <w:rsid w:val="00626194"/>
    <w:rsid w:val="006441B7"/>
    <w:rsid w:val="006647C9"/>
    <w:rsid w:val="00666AC1"/>
    <w:rsid w:val="006B4069"/>
    <w:rsid w:val="006C45D4"/>
    <w:rsid w:val="006D07F2"/>
    <w:rsid w:val="006D3B71"/>
    <w:rsid w:val="006F637A"/>
    <w:rsid w:val="0073607F"/>
    <w:rsid w:val="00736234"/>
    <w:rsid w:val="00740C9F"/>
    <w:rsid w:val="00754E14"/>
    <w:rsid w:val="00760D20"/>
    <w:rsid w:val="00761A6F"/>
    <w:rsid w:val="007723DD"/>
    <w:rsid w:val="007A28CD"/>
    <w:rsid w:val="007D7CB8"/>
    <w:rsid w:val="008056D1"/>
    <w:rsid w:val="008169E4"/>
    <w:rsid w:val="00912D0D"/>
    <w:rsid w:val="00941249"/>
    <w:rsid w:val="0095772B"/>
    <w:rsid w:val="00965399"/>
    <w:rsid w:val="00975166"/>
    <w:rsid w:val="009F6595"/>
    <w:rsid w:val="00A3642B"/>
    <w:rsid w:val="00A53071"/>
    <w:rsid w:val="00AA12CD"/>
    <w:rsid w:val="00AA4B2C"/>
    <w:rsid w:val="00AC58DA"/>
    <w:rsid w:val="00AD50A8"/>
    <w:rsid w:val="00AD7538"/>
    <w:rsid w:val="00AE3D95"/>
    <w:rsid w:val="00AE6183"/>
    <w:rsid w:val="00B20E0C"/>
    <w:rsid w:val="00B25600"/>
    <w:rsid w:val="00B27F8C"/>
    <w:rsid w:val="00B664BB"/>
    <w:rsid w:val="00B87A55"/>
    <w:rsid w:val="00BA2C9F"/>
    <w:rsid w:val="00C26DE2"/>
    <w:rsid w:val="00C27581"/>
    <w:rsid w:val="00C82A7F"/>
    <w:rsid w:val="00CB0657"/>
    <w:rsid w:val="00CD6A3B"/>
    <w:rsid w:val="00D06DCE"/>
    <w:rsid w:val="00D47D64"/>
    <w:rsid w:val="00D669A6"/>
    <w:rsid w:val="00DA0FAE"/>
    <w:rsid w:val="00DB3116"/>
    <w:rsid w:val="00DB5955"/>
    <w:rsid w:val="00E17351"/>
    <w:rsid w:val="00E6643C"/>
    <w:rsid w:val="00E95BAA"/>
    <w:rsid w:val="00EB76BE"/>
    <w:rsid w:val="00EC61B5"/>
    <w:rsid w:val="00F44797"/>
    <w:rsid w:val="00F555FB"/>
    <w:rsid w:val="00F657F1"/>
    <w:rsid w:val="00F922C1"/>
    <w:rsid w:val="00FD4D38"/>
    <w:rsid w:val="00FD6ED4"/>
    <w:rsid w:val="00FF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A4226A"/>
  <w15:chartTrackingRefBased/>
  <w15:docId w15:val="{469D47ED-98F2-44BC-B6E4-C940F42C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D64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F447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4797"/>
  </w:style>
  <w:style w:type="paragraph" w:styleId="Footer">
    <w:name w:val="footer"/>
    <w:basedOn w:val="Normal"/>
    <w:link w:val="FooterChar"/>
    <w:uiPriority w:val="99"/>
    <w:unhideWhenUsed/>
    <w:rsid w:val="00F447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4797"/>
  </w:style>
  <w:style w:type="character" w:styleId="Hyperlink">
    <w:name w:val="Hyperlink"/>
    <w:basedOn w:val="DefaultParagraphFont"/>
    <w:uiPriority w:val="99"/>
    <w:unhideWhenUsed/>
    <w:rsid w:val="009653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5399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664BB"/>
    <w:rPr>
      <w:color w:val="666666"/>
    </w:rPr>
  </w:style>
  <w:style w:type="paragraph" w:styleId="NormalWeb">
    <w:name w:val="Normal (Web)"/>
    <w:basedOn w:val="Normal"/>
    <w:uiPriority w:val="99"/>
    <w:unhideWhenUsed/>
    <w:rsid w:val="00283C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6C45D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Probability_distribution" TargetMode="External"/><Relationship Id="rId18" Type="http://schemas.openxmlformats.org/officeDocument/2006/relationships/hyperlink" Target="https://en.wikipedia.org/wiki/Multilinear_map" TargetMode="External"/><Relationship Id="rId26" Type="http://schemas.openxmlformats.org/officeDocument/2006/relationships/hyperlink" Target="https://en.wikipedia.org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en.wikipedia.org/wiki/Vector_bundle" TargetMode="External"/><Relationship Id="rId7" Type="http://schemas.openxmlformats.org/officeDocument/2006/relationships/hyperlink" Target="https://en.wikipedia.org/wiki/Quantile_function" TargetMode="External"/><Relationship Id="rId12" Type="http://schemas.openxmlformats.org/officeDocument/2006/relationships/hyperlink" Target="https://en.wikipedia.org/wiki/Tuple" TargetMode="External"/><Relationship Id="rId17" Type="http://schemas.openxmlformats.org/officeDocument/2006/relationships/hyperlink" Target="https://en.wikipedia.org/wiki/Mathematical_object" TargetMode="External"/><Relationship Id="rId25" Type="http://schemas.openxmlformats.org/officeDocument/2006/relationships/hyperlink" Target="https://en.wikipedia.org/wiki/Time_series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en.wikipedia.org/wiki/Kernel_(image_processing)" TargetMode="External"/><Relationship Id="rId20" Type="http://schemas.openxmlformats.org/officeDocument/2006/relationships/hyperlink" Target="https://en.wikipedia.org/wiki/Vector_space" TargetMode="External"/><Relationship Id="rId29" Type="http://schemas.openxmlformats.org/officeDocument/2006/relationships/image" Target="media/image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n.wikipedia.org/wiki/Cumulative_distribution_function" TargetMode="External"/><Relationship Id="rId24" Type="http://schemas.openxmlformats.org/officeDocument/2006/relationships/hyperlink" Target="https://en.wikipedia.org/wiki/Flat_connection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en.wikipedia.org/wiki/Feature_engineering" TargetMode="External"/><Relationship Id="rId23" Type="http://schemas.openxmlformats.org/officeDocument/2006/relationships/hyperlink" Target="https://en.wikipedia.org/wiki/Curvature" TargetMode="External"/><Relationship Id="rId28" Type="http://schemas.openxmlformats.org/officeDocument/2006/relationships/hyperlink" Target="https://www.deeplearningbook.org/contents/rnn.html" TargetMode="External"/><Relationship Id="rId10" Type="http://schemas.openxmlformats.org/officeDocument/2006/relationships/hyperlink" Target="https://en.wikipedia.org/wiki/Inverse_function" TargetMode="External"/><Relationship Id="rId19" Type="http://schemas.openxmlformats.org/officeDocument/2006/relationships/hyperlink" Target="https://en.wikipedia.org/wiki/Algebraic_structure" TargetMode="External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Probability_distribution" TargetMode="External"/><Relationship Id="rId14" Type="http://schemas.openxmlformats.org/officeDocument/2006/relationships/hyperlink" Target="https://en.wikipedia.org/wiki/Feedforward_neural_network" TargetMode="External"/><Relationship Id="rId22" Type="http://schemas.openxmlformats.org/officeDocument/2006/relationships/hyperlink" Target="https://en.wikipedia.org/wiki/Connection_(vector_bundle)" TargetMode="External"/><Relationship Id="rId27" Type="http://schemas.openxmlformats.org/officeDocument/2006/relationships/hyperlink" Target="https://www.deeplearningbook.org/contents/convnets.html" TargetMode="External"/><Relationship Id="rId30" Type="http://schemas.openxmlformats.org/officeDocument/2006/relationships/image" Target="media/image2.png"/><Relationship Id="rId8" Type="http://schemas.openxmlformats.org/officeDocument/2006/relationships/hyperlink" Target="https://en.wikipedia.org/wiki/Logistic_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7</Pages>
  <Words>1302</Words>
  <Characters>7424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4</cp:revision>
  <dcterms:created xsi:type="dcterms:W3CDTF">2026-02-23T19:36:00Z</dcterms:created>
  <dcterms:modified xsi:type="dcterms:W3CDTF">2026-03-09T00:14:00Z</dcterms:modified>
</cp:coreProperties>
</file>