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9947" w14:textId="77777777" w:rsidR="00FA649D" w:rsidRDefault="00FA649D" w:rsidP="004E1274">
      <w:pPr>
        <w:shd w:val="clear" w:color="auto" w:fill="FFFFFF"/>
        <w:spacing w:before="180" w:after="180" w:line="360" w:lineRule="atLeast"/>
        <w:rPr>
          <w:rFonts w:ascii="Baskerville" w:eastAsia="Times New Roman" w:hAnsi="Baskerville" w:cs="Times New Roman"/>
          <w:b/>
          <w:bCs/>
          <w:color w:val="131313"/>
          <w:sz w:val="36"/>
          <w:szCs w:val="36"/>
        </w:rPr>
      </w:pPr>
      <w:r w:rsidRPr="00FA649D">
        <w:rPr>
          <w:rFonts w:ascii="Baskerville" w:eastAsia="Times New Roman" w:hAnsi="Baskerville" w:cs="Times New Roman"/>
          <w:b/>
          <w:bCs/>
          <w:color w:val="131313"/>
          <w:sz w:val="36"/>
          <w:szCs w:val="36"/>
        </w:rPr>
        <w:t>Predicting Win Shares:</w:t>
      </w:r>
      <w:r w:rsidRPr="00FA649D">
        <w:rPr>
          <w:rFonts w:ascii="Baskerville" w:eastAsia="Times New Roman" w:hAnsi="Baskerville" w:cs="Times New Roman"/>
          <w:b/>
          <w:bCs/>
          <w:color w:val="131313"/>
          <w:sz w:val="36"/>
          <w:szCs w:val="36"/>
        </w:rPr>
        <w:br/>
        <w:t>A case study for the Boston Celtics</w:t>
      </w:r>
    </w:p>
    <w:p w14:paraId="5D89A6D5" w14:textId="7B90B3C5" w:rsidR="004E1274" w:rsidRPr="004E1274" w:rsidRDefault="004E1274" w:rsidP="004E1274">
      <w:pPr>
        <w:shd w:val="clear" w:color="auto" w:fill="FFFFFF"/>
        <w:spacing w:before="180" w:after="180" w:line="360" w:lineRule="atLeast"/>
        <w:rPr>
          <w:rFonts w:ascii="Helvetica Neue" w:eastAsia="Times New Roman" w:hAnsi="Helvetica Neue" w:cs="Times New Roman"/>
          <w:color w:val="2D3B45"/>
        </w:rPr>
      </w:pPr>
      <w:r w:rsidRPr="004E1274">
        <w:rPr>
          <w:rFonts w:ascii="Helvetica Neue" w:eastAsia="Times New Roman" w:hAnsi="Helvetica Neue" w:cs="Times New Roman"/>
          <w:color w:val="2D3B45"/>
        </w:rPr>
        <w:t xml:space="preserve">By: </w:t>
      </w:r>
      <w:r>
        <w:rPr>
          <w:rFonts w:ascii="Helvetica Neue" w:eastAsia="Times New Roman" w:hAnsi="Helvetica Neue" w:cs="Times New Roman"/>
          <w:color w:val="2D3B45"/>
        </w:rPr>
        <w:t>Joe Dinan</w:t>
      </w:r>
    </w:p>
    <w:p w14:paraId="04D22D5F" w14:textId="77777777" w:rsidR="004E1274" w:rsidRPr="004E1274" w:rsidRDefault="004E1274" w:rsidP="004E1274">
      <w:pPr>
        <w:shd w:val="clear" w:color="auto" w:fill="FFFFFF"/>
        <w:spacing w:before="90" w:after="90" w:line="480" w:lineRule="atLeast"/>
        <w:outlineLvl w:val="2"/>
        <w:rPr>
          <w:rFonts w:ascii="Baskerville" w:eastAsia="Times New Roman" w:hAnsi="Baskerville" w:cs="Times New Roman"/>
          <w:b/>
          <w:bCs/>
          <w:color w:val="131313"/>
          <w:sz w:val="36"/>
          <w:szCs w:val="36"/>
        </w:rPr>
      </w:pPr>
      <w:r w:rsidRPr="004E1274">
        <w:rPr>
          <w:rFonts w:ascii="Baskerville" w:eastAsia="Times New Roman" w:hAnsi="Baskerville" w:cs="Times New Roman"/>
          <w:b/>
          <w:bCs/>
          <w:color w:val="131313"/>
          <w:sz w:val="36"/>
          <w:szCs w:val="36"/>
        </w:rPr>
        <w:t>Abstract</w:t>
      </w:r>
    </w:p>
    <w:p w14:paraId="3C619879" w14:textId="6344B22B" w:rsidR="00FA649D" w:rsidRDefault="00FA649D" w:rsidP="00FA649D">
      <w:pPr>
        <w:shd w:val="clear" w:color="auto" w:fill="FFFFFF"/>
        <w:spacing w:line="360" w:lineRule="atLeast"/>
        <w:rPr>
          <w:rFonts w:ascii="Helvetica Neue" w:eastAsia="Times New Roman" w:hAnsi="Helvetica Neue" w:cs="Times New Roman"/>
          <w:color w:val="2D3B45"/>
        </w:rPr>
      </w:pPr>
      <w:r w:rsidRPr="00FA649D">
        <w:rPr>
          <w:rFonts w:ascii="Helvetica Neue" w:eastAsia="Times New Roman" w:hAnsi="Helvetica Neue" w:cs="Times New Roman"/>
          <w:color w:val="2D3B45"/>
        </w:rPr>
        <w:t xml:space="preserve">After their worst season since 2014, the Boston Celtics underwent a significant makeover. </w:t>
      </w:r>
      <w:r>
        <w:rPr>
          <w:rFonts w:ascii="Helvetica Neue" w:eastAsia="Times New Roman" w:hAnsi="Helvetica Neue" w:cs="Times New Roman"/>
          <w:color w:val="2D3B45"/>
        </w:rPr>
        <w:t xml:space="preserve"> Over ½ the roster was shipped out via trades or free agency.  In addition, the President of Basketball Operations stepped down and was replaced by the Head Coach.  After all this turmoil and these roster changes, the Head of Basketball operations wants to understand if the team is better or not?  He has tasked me to build a model that predicts the win shares of the players on the roster to get a sense if the team has improved or not.  I built a linear regression model predicting win-shares based on previous year statistics.</w:t>
      </w:r>
    </w:p>
    <w:p w14:paraId="6CE006C5" w14:textId="77777777" w:rsidR="00FA649D" w:rsidRDefault="00FA649D" w:rsidP="004E1274">
      <w:pPr>
        <w:shd w:val="clear" w:color="auto" w:fill="FFFFFF"/>
        <w:spacing w:before="90" w:after="90" w:line="480" w:lineRule="atLeast"/>
        <w:outlineLvl w:val="2"/>
        <w:rPr>
          <w:rFonts w:ascii="Helvetica Neue" w:eastAsia="Times New Roman" w:hAnsi="Helvetica Neue" w:cs="Times New Roman"/>
          <w:color w:val="2D3B45"/>
        </w:rPr>
      </w:pPr>
    </w:p>
    <w:p w14:paraId="7BBC57AE" w14:textId="0723361F" w:rsidR="004E1274" w:rsidRPr="004E1274" w:rsidRDefault="004E1274" w:rsidP="004E1274">
      <w:pPr>
        <w:shd w:val="clear" w:color="auto" w:fill="FFFFFF"/>
        <w:spacing w:before="90" w:after="90" w:line="480" w:lineRule="atLeast"/>
        <w:outlineLvl w:val="2"/>
        <w:rPr>
          <w:rFonts w:ascii="Baskerville" w:eastAsia="Times New Roman" w:hAnsi="Baskerville" w:cs="Times New Roman"/>
          <w:b/>
          <w:bCs/>
          <w:color w:val="131313"/>
          <w:sz w:val="36"/>
          <w:szCs w:val="36"/>
        </w:rPr>
      </w:pPr>
      <w:r w:rsidRPr="004E1274">
        <w:rPr>
          <w:rFonts w:ascii="Baskerville" w:eastAsia="Times New Roman" w:hAnsi="Baskerville" w:cs="Times New Roman"/>
          <w:b/>
          <w:bCs/>
          <w:color w:val="131313"/>
          <w:sz w:val="36"/>
          <w:szCs w:val="36"/>
        </w:rPr>
        <w:t>Design</w:t>
      </w:r>
    </w:p>
    <w:p w14:paraId="037CB277" w14:textId="018B4953" w:rsidR="004E1274" w:rsidRPr="004E1274" w:rsidRDefault="004E1274" w:rsidP="00FA649D">
      <w:pPr>
        <w:shd w:val="clear" w:color="auto" w:fill="FFFFFF"/>
        <w:spacing w:line="360" w:lineRule="atLeast"/>
        <w:rPr>
          <w:rFonts w:ascii="Helvetica Neue" w:eastAsia="Times New Roman" w:hAnsi="Helvetica Neue" w:cs="Times New Roman"/>
          <w:color w:val="2D3B45"/>
        </w:rPr>
      </w:pPr>
      <w:r>
        <w:rPr>
          <w:rFonts w:ascii="Helvetica Neue" w:eastAsia="Times New Roman" w:hAnsi="Helvetica Neue" w:cs="Times New Roman"/>
          <w:color w:val="2D3B45"/>
        </w:rPr>
        <w:t xml:space="preserve">The data </w:t>
      </w:r>
      <w:r w:rsidR="00FA649D">
        <w:rPr>
          <w:rFonts w:ascii="Helvetica Neue" w:eastAsia="Times New Roman" w:hAnsi="Helvetica Neue" w:cs="Times New Roman"/>
          <w:color w:val="2D3B45"/>
        </w:rPr>
        <w:t xml:space="preserve">analyzed was based on 26 advanced statistics scraped from basketball-reference.com.  The data was scraped over the time period 2014-2021 (which coincided with Brad Stevens reign as Celtics head coach).  From there I followed a three-step process: 1.) </w:t>
      </w:r>
      <w:r w:rsidR="00FA649D" w:rsidRPr="00FA649D">
        <w:rPr>
          <w:rFonts w:ascii="Helvetica Neue" w:eastAsia="Times New Roman" w:hAnsi="Helvetica Neue" w:cs="Times New Roman"/>
          <w:color w:val="2D3B45"/>
        </w:rPr>
        <w:t>Determine which variables best predict the following year’s win share</w:t>
      </w:r>
      <w:r w:rsidR="00FA649D">
        <w:rPr>
          <w:rFonts w:ascii="Helvetica Neue" w:eastAsia="Times New Roman" w:hAnsi="Helvetica Neue" w:cs="Times New Roman"/>
          <w:color w:val="2D3B45"/>
        </w:rPr>
        <w:t xml:space="preserve">. 2.) </w:t>
      </w:r>
      <w:r w:rsidR="00FA649D" w:rsidRPr="00FA649D">
        <w:rPr>
          <w:rFonts w:ascii="Helvetica Neue" w:eastAsia="Times New Roman" w:hAnsi="Helvetica Neue" w:cs="Times New Roman"/>
          <w:color w:val="2D3B45"/>
        </w:rPr>
        <w:t>Build a model based on those variables – train, validate and test that model</w:t>
      </w:r>
      <w:r w:rsidR="00FA649D">
        <w:rPr>
          <w:rFonts w:ascii="Helvetica Neue" w:eastAsia="Times New Roman" w:hAnsi="Helvetica Neue" w:cs="Times New Roman"/>
          <w:color w:val="2D3B45"/>
        </w:rPr>
        <w:t xml:space="preserve"> 3.) </w:t>
      </w:r>
      <w:r w:rsidR="00FA649D" w:rsidRPr="00FA649D">
        <w:rPr>
          <w:rFonts w:ascii="Helvetica Neue" w:eastAsia="Times New Roman" w:hAnsi="Helvetica Neue" w:cs="Times New Roman"/>
          <w:color w:val="2D3B45"/>
        </w:rPr>
        <w:t>Use that model to predict next year’s win share for the current Celtics roster</w:t>
      </w:r>
      <w:r w:rsidR="00FA649D">
        <w:rPr>
          <w:rFonts w:ascii="Helvetica Neue" w:eastAsia="Times New Roman" w:hAnsi="Helvetica Neue" w:cs="Times New Roman"/>
          <w:color w:val="2D3B45"/>
        </w:rPr>
        <w:t xml:space="preserve">. As part of that process, it was important to identify the ways that the model was successful in predicting win share and areas where there might be gaps.  I highlighted two specific case studies to explain the values and the drawbacks of this particular model. </w:t>
      </w:r>
    </w:p>
    <w:p w14:paraId="61D72345" w14:textId="77777777" w:rsidR="004E1274" w:rsidRPr="004E1274" w:rsidRDefault="004E1274" w:rsidP="004E1274">
      <w:pPr>
        <w:shd w:val="clear" w:color="auto" w:fill="FFFFFF"/>
        <w:spacing w:before="90" w:after="90" w:line="480" w:lineRule="atLeast"/>
        <w:outlineLvl w:val="2"/>
        <w:rPr>
          <w:rFonts w:ascii="Baskerville" w:eastAsia="Times New Roman" w:hAnsi="Baskerville" w:cs="Times New Roman"/>
          <w:b/>
          <w:bCs/>
          <w:color w:val="131313"/>
          <w:sz w:val="36"/>
          <w:szCs w:val="36"/>
        </w:rPr>
      </w:pPr>
      <w:r w:rsidRPr="004E1274">
        <w:rPr>
          <w:rFonts w:ascii="Baskerville" w:eastAsia="Times New Roman" w:hAnsi="Baskerville" w:cs="Times New Roman"/>
          <w:b/>
          <w:bCs/>
          <w:color w:val="131313"/>
          <w:sz w:val="36"/>
          <w:szCs w:val="36"/>
        </w:rPr>
        <w:t>Data</w:t>
      </w:r>
    </w:p>
    <w:p w14:paraId="1570F612" w14:textId="2B188BE5" w:rsidR="004E1274" w:rsidRPr="004E1274" w:rsidRDefault="004E1274" w:rsidP="004E1274">
      <w:pPr>
        <w:shd w:val="clear" w:color="auto" w:fill="FFFFFF"/>
        <w:spacing w:before="180" w:after="180" w:line="360" w:lineRule="atLeast"/>
        <w:rPr>
          <w:rFonts w:ascii="Helvetica Neue" w:eastAsia="Times New Roman" w:hAnsi="Helvetica Neue" w:cs="Times New Roman"/>
          <w:color w:val="2D3B45"/>
        </w:rPr>
      </w:pPr>
      <w:r w:rsidRPr="004E1274">
        <w:rPr>
          <w:rFonts w:ascii="Helvetica Neue" w:eastAsia="Times New Roman" w:hAnsi="Helvetica Neue" w:cs="Times New Roman"/>
          <w:color w:val="2D3B45"/>
        </w:rPr>
        <w:t xml:space="preserve">The dataset contains </w:t>
      </w:r>
      <w:r w:rsidR="00FA649D">
        <w:rPr>
          <w:rFonts w:ascii="Helvetica Neue" w:eastAsia="Times New Roman" w:hAnsi="Helvetica Neue" w:cs="Times New Roman"/>
          <w:color w:val="2D3B45"/>
        </w:rPr>
        <w:t>5,163</w:t>
      </w:r>
      <w:r w:rsidRPr="004E1274">
        <w:rPr>
          <w:rFonts w:ascii="Helvetica Neue" w:eastAsia="Times New Roman" w:hAnsi="Helvetica Neue" w:cs="Times New Roman"/>
          <w:color w:val="2D3B45"/>
        </w:rPr>
        <w:t xml:space="preserve"> </w:t>
      </w:r>
      <w:r w:rsidR="00A67015">
        <w:rPr>
          <w:rFonts w:ascii="Helvetica Neue" w:eastAsia="Times New Roman" w:hAnsi="Helvetica Neue" w:cs="Times New Roman"/>
          <w:color w:val="2D3B45"/>
        </w:rPr>
        <w:t xml:space="preserve">rows with </w:t>
      </w:r>
      <w:r w:rsidR="00FA649D">
        <w:rPr>
          <w:rFonts w:ascii="Helvetica Neue" w:eastAsia="Times New Roman" w:hAnsi="Helvetica Neue" w:cs="Times New Roman"/>
          <w:color w:val="2D3B45"/>
        </w:rPr>
        <w:t>26 advanced statistics</w:t>
      </w:r>
      <w:r w:rsidR="004729BD">
        <w:rPr>
          <w:rFonts w:ascii="Helvetica Neue" w:eastAsia="Times New Roman" w:hAnsi="Helvetica Neue" w:cs="Times New Roman"/>
          <w:color w:val="2D3B45"/>
        </w:rPr>
        <w:t xml:space="preserve"> yearly over the years 2014-2021.  </w:t>
      </w:r>
      <w:r w:rsidR="004729BD">
        <w:rPr>
          <w:rFonts w:ascii="Helvetica Neue" w:eastAsia="Times New Roman" w:hAnsi="Helvetica Neue" w:cs="Times New Roman"/>
          <w:color w:val="2D3B45"/>
        </w:rPr>
        <w:tab/>
        <w:t xml:space="preserve">Data included: </w:t>
      </w:r>
      <w:r w:rsidR="004729BD" w:rsidRPr="004729BD">
        <w:rPr>
          <w:rFonts w:ascii="Helvetica Neue" w:eastAsia="Times New Roman" w:hAnsi="Helvetica Neue" w:cs="Times New Roman"/>
          <w:color w:val="2D3B45"/>
        </w:rPr>
        <w:t xml:space="preserve">Age, Games Played, Minutes Played, Player Efficiency Rating, True Shooting %, 3-Point Attempt Rate, Free Throw Attempt Rate, </w:t>
      </w:r>
      <w:proofErr w:type="gramStart"/>
      <w:r w:rsidR="004729BD" w:rsidRPr="004729BD">
        <w:rPr>
          <w:rFonts w:ascii="Helvetica Neue" w:eastAsia="Times New Roman" w:hAnsi="Helvetica Neue" w:cs="Times New Roman"/>
          <w:color w:val="2D3B45"/>
        </w:rPr>
        <w:t>Off</w:t>
      </w:r>
      <w:proofErr w:type="gramEnd"/>
      <w:r w:rsidR="004729BD" w:rsidRPr="004729BD">
        <w:rPr>
          <w:rFonts w:ascii="Helvetica Neue" w:eastAsia="Times New Roman" w:hAnsi="Helvetica Neue" w:cs="Times New Roman"/>
          <w:color w:val="2D3B45"/>
        </w:rPr>
        <w:t xml:space="preserve">. Reb %, Def Reb %, Total Reb %, Assist %, Steal %, Block %, Turnover %, Usage %, Offensive Win Share, Defensive Win Share, Win Share, Win Share per 48 minutes, </w:t>
      </w:r>
      <w:proofErr w:type="gramStart"/>
      <w:r w:rsidR="004729BD" w:rsidRPr="004729BD">
        <w:rPr>
          <w:rFonts w:ascii="Helvetica Neue" w:eastAsia="Times New Roman" w:hAnsi="Helvetica Neue" w:cs="Times New Roman"/>
          <w:color w:val="2D3B45"/>
        </w:rPr>
        <w:t>Off</w:t>
      </w:r>
      <w:proofErr w:type="gramEnd"/>
      <w:r w:rsidR="004729BD" w:rsidRPr="004729BD">
        <w:rPr>
          <w:rFonts w:ascii="Helvetica Neue" w:eastAsia="Times New Roman" w:hAnsi="Helvetica Neue" w:cs="Times New Roman"/>
          <w:color w:val="2D3B45"/>
        </w:rPr>
        <w:t xml:space="preserve">. </w:t>
      </w:r>
      <w:r w:rsidR="004729BD" w:rsidRPr="004729BD">
        <w:rPr>
          <w:rFonts w:ascii="Helvetica Neue" w:eastAsia="Times New Roman" w:hAnsi="Helvetica Neue" w:cs="Times New Roman"/>
          <w:color w:val="2D3B45"/>
        </w:rPr>
        <w:lastRenderedPageBreak/>
        <w:t>Box Plus Minus, Defensive Box, Plus Minus, Box Plus Minus, Value over Replace Player.</w:t>
      </w:r>
    </w:p>
    <w:p w14:paraId="299CC883" w14:textId="5C295FD2" w:rsidR="004E1274" w:rsidRPr="004E1274" w:rsidRDefault="00D569F0" w:rsidP="004E1274">
      <w:pPr>
        <w:shd w:val="clear" w:color="auto" w:fill="FFFFFF"/>
        <w:spacing w:before="90" w:after="90" w:line="480" w:lineRule="atLeast"/>
        <w:outlineLvl w:val="2"/>
        <w:rPr>
          <w:rFonts w:ascii="Baskerville" w:eastAsia="Times New Roman" w:hAnsi="Baskerville" w:cs="Times New Roman"/>
          <w:b/>
          <w:bCs/>
          <w:color w:val="131313"/>
          <w:sz w:val="36"/>
          <w:szCs w:val="36"/>
        </w:rPr>
      </w:pPr>
      <w:r>
        <w:rPr>
          <w:rFonts w:ascii="Baskerville" w:eastAsia="Times New Roman" w:hAnsi="Baskerville" w:cs="Times New Roman"/>
          <w:b/>
          <w:bCs/>
          <w:color w:val="131313"/>
          <w:sz w:val="36"/>
          <w:szCs w:val="36"/>
        </w:rPr>
        <w:t>Analysis</w:t>
      </w:r>
    </w:p>
    <w:p w14:paraId="6A1E3974" w14:textId="30B5FB04" w:rsidR="004E1274" w:rsidRPr="004E1274" w:rsidRDefault="004729BD" w:rsidP="004E1274">
      <w:pPr>
        <w:numPr>
          <w:ilvl w:val="0"/>
          <w:numId w:val="1"/>
        </w:numPr>
        <w:shd w:val="clear" w:color="auto" w:fill="FFFFFF"/>
        <w:spacing w:line="360" w:lineRule="atLeast"/>
        <w:ind w:left="1095"/>
        <w:rPr>
          <w:rFonts w:ascii="Helvetica Neue" w:eastAsia="Times New Roman" w:hAnsi="Helvetica Neue" w:cs="Times New Roman"/>
          <w:color w:val="2D3B45"/>
        </w:rPr>
      </w:pPr>
      <w:r>
        <w:rPr>
          <w:rFonts w:ascii="Helvetica Neue" w:eastAsia="Times New Roman" w:hAnsi="Helvetica Neue" w:cs="Times New Roman"/>
          <w:color w:val="2D3B45"/>
        </w:rPr>
        <w:t>Scrape the data from basketball-reference.com</w:t>
      </w:r>
    </w:p>
    <w:p w14:paraId="248EFBEC" w14:textId="7C26C0FB" w:rsidR="004E1274" w:rsidRDefault="004729BD" w:rsidP="004E1274">
      <w:pPr>
        <w:numPr>
          <w:ilvl w:val="0"/>
          <w:numId w:val="1"/>
        </w:numPr>
        <w:shd w:val="clear" w:color="auto" w:fill="FFFFFF"/>
        <w:spacing w:line="360" w:lineRule="atLeast"/>
        <w:ind w:left="1095"/>
        <w:rPr>
          <w:rFonts w:ascii="Helvetica Neue" w:eastAsia="Times New Roman" w:hAnsi="Helvetica Neue" w:cs="Times New Roman"/>
          <w:color w:val="2D3B45"/>
        </w:rPr>
      </w:pPr>
      <w:r>
        <w:rPr>
          <w:rFonts w:ascii="Helvetica Neue" w:eastAsia="Times New Roman" w:hAnsi="Helvetica Neue" w:cs="Times New Roman"/>
          <w:color w:val="2D3B45"/>
        </w:rPr>
        <w:t>Clean the data</w:t>
      </w:r>
    </w:p>
    <w:p w14:paraId="2BFE329C" w14:textId="1F763F62" w:rsidR="00D569F0" w:rsidRDefault="004729BD" w:rsidP="004E1274">
      <w:pPr>
        <w:numPr>
          <w:ilvl w:val="0"/>
          <w:numId w:val="1"/>
        </w:numPr>
        <w:shd w:val="clear" w:color="auto" w:fill="FFFFFF"/>
        <w:spacing w:line="360" w:lineRule="atLeast"/>
        <w:ind w:left="1095"/>
        <w:rPr>
          <w:rFonts w:ascii="Helvetica Neue" w:eastAsia="Times New Roman" w:hAnsi="Helvetica Neue" w:cs="Times New Roman"/>
          <w:color w:val="2D3B45"/>
        </w:rPr>
      </w:pPr>
      <w:r>
        <w:rPr>
          <w:rFonts w:ascii="Helvetica Neue" w:eastAsia="Times New Roman" w:hAnsi="Helvetica Neue" w:cs="Times New Roman"/>
          <w:color w:val="2D3B45"/>
        </w:rPr>
        <w:t>Identify which features are correlated with win share</w:t>
      </w:r>
    </w:p>
    <w:p w14:paraId="03C37962" w14:textId="088CEBB2" w:rsidR="00D569F0" w:rsidRDefault="004729BD" w:rsidP="004E1274">
      <w:pPr>
        <w:numPr>
          <w:ilvl w:val="0"/>
          <w:numId w:val="1"/>
        </w:numPr>
        <w:shd w:val="clear" w:color="auto" w:fill="FFFFFF"/>
        <w:spacing w:line="360" w:lineRule="atLeast"/>
        <w:ind w:left="1095"/>
        <w:rPr>
          <w:rFonts w:ascii="Helvetica Neue" w:eastAsia="Times New Roman" w:hAnsi="Helvetica Neue" w:cs="Times New Roman"/>
          <w:color w:val="2D3B45"/>
        </w:rPr>
      </w:pPr>
      <w:r>
        <w:rPr>
          <w:rFonts w:ascii="Helvetica Neue" w:eastAsia="Times New Roman" w:hAnsi="Helvetica Neue" w:cs="Times New Roman"/>
          <w:color w:val="2D3B45"/>
        </w:rPr>
        <w:t>Iterate over multiple versions of a linear regression model to determine which model is best.</w:t>
      </w:r>
    </w:p>
    <w:p w14:paraId="7FB310A1" w14:textId="1435C76E" w:rsidR="00D569F0" w:rsidRDefault="004729BD" w:rsidP="004E1274">
      <w:pPr>
        <w:numPr>
          <w:ilvl w:val="0"/>
          <w:numId w:val="1"/>
        </w:numPr>
        <w:shd w:val="clear" w:color="auto" w:fill="FFFFFF"/>
        <w:spacing w:line="360" w:lineRule="atLeast"/>
        <w:ind w:left="1095"/>
        <w:rPr>
          <w:rFonts w:ascii="Helvetica Neue" w:eastAsia="Times New Roman" w:hAnsi="Helvetica Neue" w:cs="Times New Roman"/>
          <w:color w:val="2D3B45"/>
        </w:rPr>
      </w:pPr>
      <w:r>
        <w:rPr>
          <w:rFonts w:ascii="Helvetica Neue" w:eastAsia="Times New Roman" w:hAnsi="Helvetica Neue" w:cs="Times New Roman"/>
          <w:color w:val="2D3B45"/>
        </w:rPr>
        <w:t>Train, validate and test that model</w:t>
      </w:r>
    </w:p>
    <w:p w14:paraId="63A33B23" w14:textId="209AFB21" w:rsidR="00D569F0" w:rsidRDefault="004729BD" w:rsidP="004E1274">
      <w:pPr>
        <w:numPr>
          <w:ilvl w:val="0"/>
          <w:numId w:val="1"/>
        </w:numPr>
        <w:shd w:val="clear" w:color="auto" w:fill="FFFFFF"/>
        <w:spacing w:line="360" w:lineRule="atLeast"/>
        <w:ind w:left="1095"/>
        <w:rPr>
          <w:rFonts w:ascii="Helvetica Neue" w:eastAsia="Times New Roman" w:hAnsi="Helvetica Neue" w:cs="Times New Roman"/>
          <w:color w:val="2D3B45"/>
        </w:rPr>
      </w:pPr>
      <w:r>
        <w:rPr>
          <w:rFonts w:ascii="Helvetica Neue" w:eastAsia="Times New Roman" w:hAnsi="Helvetica Neue" w:cs="Times New Roman"/>
          <w:color w:val="2D3B45"/>
        </w:rPr>
        <w:t>Predict win shares</w:t>
      </w:r>
    </w:p>
    <w:p w14:paraId="7BBA13ED" w14:textId="1BB6C294" w:rsidR="00D569F0" w:rsidRPr="004E1274" w:rsidRDefault="004729BD" w:rsidP="004E1274">
      <w:pPr>
        <w:numPr>
          <w:ilvl w:val="0"/>
          <w:numId w:val="1"/>
        </w:numPr>
        <w:shd w:val="clear" w:color="auto" w:fill="FFFFFF"/>
        <w:spacing w:line="360" w:lineRule="atLeast"/>
        <w:ind w:left="1095"/>
        <w:rPr>
          <w:rFonts w:ascii="Helvetica Neue" w:eastAsia="Times New Roman" w:hAnsi="Helvetica Neue" w:cs="Times New Roman"/>
          <w:color w:val="2D3B45"/>
        </w:rPr>
      </w:pPr>
      <w:r>
        <w:rPr>
          <w:rFonts w:ascii="Helvetica Neue" w:eastAsia="Times New Roman" w:hAnsi="Helvetica Neue" w:cs="Times New Roman"/>
          <w:color w:val="2D3B45"/>
        </w:rPr>
        <w:t>Examine predictive win share data to draw conclusions for next season</w:t>
      </w:r>
    </w:p>
    <w:p w14:paraId="154A03E2" w14:textId="77777777" w:rsidR="004729BD" w:rsidRDefault="004729BD" w:rsidP="004E1274">
      <w:pPr>
        <w:shd w:val="clear" w:color="auto" w:fill="FFFFFF"/>
        <w:spacing w:before="90" w:after="90" w:line="480" w:lineRule="atLeast"/>
        <w:outlineLvl w:val="2"/>
        <w:rPr>
          <w:rFonts w:ascii="Baskerville" w:eastAsia="Times New Roman" w:hAnsi="Baskerville" w:cs="Times New Roman"/>
          <w:b/>
          <w:bCs/>
          <w:color w:val="131313"/>
          <w:sz w:val="36"/>
          <w:szCs w:val="36"/>
        </w:rPr>
      </w:pPr>
    </w:p>
    <w:p w14:paraId="744D1904" w14:textId="4D537205" w:rsidR="004E1274" w:rsidRPr="004E1274" w:rsidRDefault="004E1274" w:rsidP="004E1274">
      <w:pPr>
        <w:shd w:val="clear" w:color="auto" w:fill="FFFFFF"/>
        <w:spacing w:before="90" w:after="90" w:line="480" w:lineRule="atLeast"/>
        <w:outlineLvl w:val="2"/>
        <w:rPr>
          <w:rFonts w:ascii="Baskerville" w:eastAsia="Times New Roman" w:hAnsi="Baskerville" w:cs="Times New Roman"/>
          <w:b/>
          <w:bCs/>
          <w:color w:val="131313"/>
          <w:sz w:val="36"/>
          <w:szCs w:val="36"/>
        </w:rPr>
      </w:pPr>
      <w:r w:rsidRPr="004E1274">
        <w:rPr>
          <w:rFonts w:ascii="Baskerville" w:eastAsia="Times New Roman" w:hAnsi="Baskerville" w:cs="Times New Roman"/>
          <w:b/>
          <w:bCs/>
          <w:color w:val="131313"/>
          <w:sz w:val="36"/>
          <w:szCs w:val="36"/>
        </w:rPr>
        <w:t>Tools</w:t>
      </w:r>
    </w:p>
    <w:p w14:paraId="3B3EA4B5" w14:textId="34E84CD3" w:rsidR="004E1274" w:rsidRDefault="004729BD" w:rsidP="004E1274">
      <w:pPr>
        <w:numPr>
          <w:ilvl w:val="0"/>
          <w:numId w:val="4"/>
        </w:numPr>
        <w:shd w:val="clear" w:color="auto" w:fill="FFFFFF"/>
        <w:spacing w:line="360" w:lineRule="atLeast"/>
        <w:ind w:left="1095"/>
        <w:rPr>
          <w:rFonts w:ascii="Helvetica Neue" w:eastAsia="Times New Roman" w:hAnsi="Helvetica Neue" w:cs="Times New Roman"/>
          <w:color w:val="2D3B45"/>
        </w:rPr>
      </w:pPr>
      <w:r>
        <w:rPr>
          <w:rFonts w:ascii="Helvetica Neue" w:eastAsia="Times New Roman" w:hAnsi="Helvetica Neue" w:cs="Times New Roman"/>
          <w:color w:val="2D3B45"/>
        </w:rPr>
        <w:t>Beautiful Soup for Web Scraping</w:t>
      </w:r>
    </w:p>
    <w:p w14:paraId="4CC59CF9" w14:textId="4ED80A4D" w:rsidR="004E1274" w:rsidRDefault="004E1274" w:rsidP="004E1274">
      <w:pPr>
        <w:numPr>
          <w:ilvl w:val="0"/>
          <w:numId w:val="4"/>
        </w:numPr>
        <w:shd w:val="clear" w:color="auto" w:fill="FFFFFF"/>
        <w:spacing w:line="360" w:lineRule="atLeast"/>
        <w:ind w:left="1095"/>
        <w:rPr>
          <w:rFonts w:ascii="Helvetica Neue" w:eastAsia="Times New Roman" w:hAnsi="Helvetica Neue" w:cs="Times New Roman"/>
          <w:color w:val="2D3B45"/>
        </w:rPr>
      </w:pPr>
      <w:r w:rsidRPr="004E1274">
        <w:rPr>
          <w:rFonts w:ascii="Helvetica Neue" w:eastAsia="Times New Roman" w:hAnsi="Helvetica Neue" w:cs="Times New Roman"/>
          <w:color w:val="2D3B45"/>
        </w:rPr>
        <w:t>NumPy and Pandas for data manipulation</w:t>
      </w:r>
    </w:p>
    <w:p w14:paraId="51100908" w14:textId="33633CED" w:rsidR="004729BD" w:rsidRPr="004E1274" w:rsidRDefault="004729BD" w:rsidP="004E1274">
      <w:pPr>
        <w:numPr>
          <w:ilvl w:val="0"/>
          <w:numId w:val="4"/>
        </w:numPr>
        <w:shd w:val="clear" w:color="auto" w:fill="FFFFFF"/>
        <w:spacing w:line="360" w:lineRule="atLeast"/>
        <w:ind w:left="1095"/>
        <w:rPr>
          <w:rFonts w:ascii="Helvetica Neue" w:eastAsia="Times New Roman" w:hAnsi="Helvetica Neue" w:cs="Times New Roman"/>
          <w:color w:val="2D3B45"/>
        </w:rPr>
      </w:pPr>
      <w:proofErr w:type="spellStart"/>
      <w:r>
        <w:rPr>
          <w:rFonts w:ascii="Helvetica Neue" w:eastAsia="Times New Roman" w:hAnsi="Helvetica Neue" w:cs="Times New Roman"/>
          <w:color w:val="2D3B45"/>
        </w:rPr>
        <w:t>Statsmodels</w:t>
      </w:r>
      <w:proofErr w:type="spellEnd"/>
      <w:r>
        <w:rPr>
          <w:rFonts w:ascii="Helvetica Neue" w:eastAsia="Times New Roman" w:hAnsi="Helvetica Neue" w:cs="Times New Roman"/>
          <w:color w:val="2D3B45"/>
        </w:rPr>
        <w:t xml:space="preserve"> and </w:t>
      </w:r>
      <w:proofErr w:type="spellStart"/>
      <w:r>
        <w:rPr>
          <w:rFonts w:ascii="Helvetica Neue" w:eastAsia="Times New Roman" w:hAnsi="Helvetica Neue" w:cs="Times New Roman"/>
          <w:color w:val="2D3B45"/>
        </w:rPr>
        <w:t>SciKitLearn</w:t>
      </w:r>
      <w:proofErr w:type="spellEnd"/>
      <w:r>
        <w:rPr>
          <w:rFonts w:ascii="Helvetica Neue" w:eastAsia="Times New Roman" w:hAnsi="Helvetica Neue" w:cs="Times New Roman"/>
          <w:color w:val="2D3B45"/>
        </w:rPr>
        <w:t xml:space="preserve"> for linear regression/modeling</w:t>
      </w:r>
    </w:p>
    <w:p w14:paraId="60FB7D8E" w14:textId="01EC02A1" w:rsidR="00B20E66" w:rsidRPr="004E1274" w:rsidRDefault="004E1274" w:rsidP="004E1274">
      <w:pPr>
        <w:numPr>
          <w:ilvl w:val="0"/>
          <w:numId w:val="4"/>
        </w:numPr>
        <w:shd w:val="clear" w:color="auto" w:fill="FFFFFF"/>
        <w:spacing w:line="360" w:lineRule="atLeast"/>
        <w:ind w:left="1095"/>
        <w:rPr>
          <w:rFonts w:ascii="Helvetica Neue" w:eastAsia="Times New Roman" w:hAnsi="Helvetica Neue" w:cs="Times New Roman"/>
          <w:color w:val="2D3B45"/>
        </w:rPr>
      </w:pPr>
      <w:r w:rsidRPr="004E1274">
        <w:rPr>
          <w:rFonts w:ascii="Helvetica Neue" w:eastAsia="Times New Roman" w:hAnsi="Helvetica Neue" w:cs="Times New Roman"/>
          <w:color w:val="2D3B45"/>
        </w:rPr>
        <w:t>Matplotlib and Seaborn for plotting</w:t>
      </w:r>
    </w:p>
    <w:sectPr w:rsidR="00B20E66" w:rsidRPr="004E1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415"/>
    <w:multiLevelType w:val="hybridMultilevel"/>
    <w:tmpl w:val="2D5C857A"/>
    <w:lvl w:ilvl="0" w:tplc="3BD840B2">
      <w:start w:val="1"/>
      <w:numFmt w:val="bullet"/>
      <w:lvlText w:val=""/>
      <w:lvlJc w:val="left"/>
      <w:pPr>
        <w:tabs>
          <w:tab w:val="num" w:pos="720"/>
        </w:tabs>
        <w:ind w:left="720" w:hanging="360"/>
      </w:pPr>
      <w:rPr>
        <w:rFonts w:ascii="Wingdings 2" w:hAnsi="Wingdings 2" w:hint="default"/>
      </w:rPr>
    </w:lvl>
    <w:lvl w:ilvl="1" w:tplc="491C0548" w:tentative="1">
      <w:start w:val="1"/>
      <w:numFmt w:val="bullet"/>
      <w:lvlText w:val=""/>
      <w:lvlJc w:val="left"/>
      <w:pPr>
        <w:tabs>
          <w:tab w:val="num" w:pos="1440"/>
        </w:tabs>
        <w:ind w:left="1440" w:hanging="360"/>
      </w:pPr>
      <w:rPr>
        <w:rFonts w:ascii="Wingdings 2" w:hAnsi="Wingdings 2" w:hint="default"/>
      </w:rPr>
    </w:lvl>
    <w:lvl w:ilvl="2" w:tplc="E5687D74" w:tentative="1">
      <w:start w:val="1"/>
      <w:numFmt w:val="bullet"/>
      <w:lvlText w:val=""/>
      <w:lvlJc w:val="left"/>
      <w:pPr>
        <w:tabs>
          <w:tab w:val="num" w:pos="2160"/>
        </w:tabs>
        <w:ind w:left="2160" w:hanging="360"/>
      </w:pPr>
      <w:rPr>
        <w:rFonts w:ascii="Wingdings 2" w:hAnsi="Wingdings 2" w:hint="default"/>
      </w:rPr>
    </w:lvl>
    <w:lvl w:ilvl="3" w:tplc="27E25C3E" w:tentative="1">
      <w:start w:val="1"/>
      <w:numFmt w:val="bullet"/>
      <w:lvlText w:val=""/>
      <w:lvlJc w:val="left"/>
      <w:pPr>
        <w:tabs>
          <w:tab w:val="num" w:pos="2880"/>
        </w:tabs>
        <w:ind w:left="2880" w:hanging="360"/>
      </w:pPr>
      <w:rPr>
        <w:rFonts w:ascii="Wingdings 2" w:hAnsi="Wingdings 2" w:hint="default"/>
      </w:rPr>
    </w:lvl>
    <w:lvl w:ilvl="4" w:tplc="214E3250" w:tentative="1">
      <w:start w:val="1"/>
      <w:numFmt w:val="bullet"/>
      <w:lvlText w:val=""/>
      <w:lvlJc w:val="left"/>
      <w:pPr>
        <w:tabs>
          <w:tab w:val="num" w:pos="3600"/>
        </w:tabs>
        <w:ind w:left="3600" w:hanging="360"/>
      </w:pPr>
      <w:rPr>
        <w:rFonts w:ascii="Wingdings 2" w:hAnsi="Wingdings 2" w:hint="default"/>
      </w:rPr>
    </w:lvl>
    <w:lvl w:ilvl="5" w:tplc="9306B36A" w:tentative="1">
      <w:start w:val="1"/>
      <w:numFmt w:val="bullet"/>
      <w:lvlText w:val=""/>
      <w:lvlJc w:val="left"/>
      <w:pPr>
        <w:tabs>
          <w:tab w:val="num" w:pos="4320"/>
        </w:tabs>
        <w:ind w:left="4320" w:hanging="360"/>
      </w:pPr>
      <w:rPr>
        <w:rFonts w:ascii="Wingdings 2" w:hAnsi="Wingdings 2" w:hint="default"/>
      </w:rPr>
    </w:lvl>
    <w:lvl w:ilvl="6" w:tplc="9416806E" w:tentative="1">
      <w:start w:val="1"/>
      <w:numFmt w:val="bullet"/>
      <w:lvlText w:val=""/>
      <w:lvlJc w:val="left"/>
      <w:pPr>
        <w:tabs>
          <w:tab w:val="num" w:pos="5040"/>
        </w:tabs>
        <w:ind w:left="5040" w:hanging="360"/>
      </w:pPr>
      <w:rPr>
        <w:rFonts w:ascii="Wingdings 2" w:hAnsi="Wingdings 2" w:hint="default"/>
      </w:rPr>
    </w:lvl>
    <w:lvl w:ilvl="7" w:tplc="8D126940" w:tentative="1">
      <w:start w:val="1"/>
      <w:numFmt w:val="bullet"/>
      <w:lvlText w:val=""/>
      <w:lvlJc w:val="left"/>
      <w:pPr>
        <w:tabs>
          <w:tab w:val="num" w:pos="5760"/>
        </w:tabs>
        <w:ind w:left="5760" w:hanging="360"/>
      </w:pPr>
      <w:rPr>
        <w:rFonts w:ascii="Wingdings 2" w:hAnsi="Wingdings 2" w:hint="default"/>
      </w:rPr>
    </w:lvl>
    <w:lvl w:ilvl="8" w:tplc="5C687B5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2D5399B"/>
    <w:multiLevelType w:val="multilevel"/>
    <w:tmpl w:val="6DE0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143E5"/>
    <w:multiLevelType w:val="multilevel"/>
    <w:tmpl w:val="D8E2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26068"/>
    <w:multiLevelType w:val="multilevel"/>
    <w:tmpl w:val="91FC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65E80"/>
    <w:multiLevelType w:val="multilevel"/>
    <w:tmpl w:val="35F0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74"/>
    <w:rsid w:val="004729BD"/>
    <w:rsid w:val="004E1274"/>
    <w:rsid w:val="007D50B9"/>
    <w:rsid w:val="00843F5F"/>
    <w:rsid w:val="00A67015"/>
    <w:rsid w:val="00B20E66"/>
    <w:rsid w:val="00D569F0"/>
    <w:rsid w:val="00FA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AEBFD"/>
  <w15:chartTrackingRefBased/>
  <w15:docId w15:val="{2E7FF9C5-6263-0A46-A703-C6EC4EE0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127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127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2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1274"/>
    <w:rPr>
      <w:rFonts w:ascii="Times New Roman" w:eastAsia="Times New Roman" w:hAnsi="Times New Roman" w:cs="Times New Roman"/>
      <w:b/>
      <w:bCs/>
    </w:rPr>
  </w:style>
  <w:style w:type="paragraph" w:styleId="NormalWeb">
    <w:name w:val="Normal (Web)"/>
    <w:basedOn w:val="Normal"/>
    <w:uiPriority w:val="99"/>
    <w:semiHidden/>
    <w:unhideWhenUsed/>
    <w:rsid w:val="004E127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E1274"/>
    <w:rPr>
      <w:color w:val="0000FF"/>
      <w:u w:val="single"/>
    </w:rPr>
  </w:style>
  <w:style w:type="character" w:customStyle="1" w:styleId="screenreader-only">
    <w:name w:val="screenreader-only"/>
    <w:basedOn w:val="DefaultParagraphFont"/>
    <w:rsid w:val="004E1274"/>
  </w:style>
  <w:style w:type="character" w:styleId="Strong">
    <w:name w:val="Strong"/>
    <w:basedOn w:val="DefaultParagraphFont"/>
    <w:uiPriority w:val="22"/>
    <w:qFormat/>
    <w:rsid w:val="004E1274"/>
    <w:rPr>
      <w:b/>
      <w:bCs/>
    </w:rPr>
  </w:style>
  <w:style w:type="character" w:styleId="Emphasis">
    <w:name w:val="Emphasis"/>
    <w:basedOn w:val="DefaultParagraphFont"/>
    <w:uiPriority w:val="20"/>
    <w:qFormat/>
    <w:rsid w:val="004E1274"/>
    <w:rPr>
      <w:i/>
      <w:iCs/>
    </w:rPr>
  </w:style>
  <w:style w:type="character" w:styleId="UnresolvedMention">
    <w:name w:val="Unresolved Mention"/>
    <w:basedOn w:val="DefaultParagraphFont"/>
    <w:uiPriority w:val="99"/>
    <w:semiHidden/>
    <w:unhideWhenUsed/>
    <w:rsid w:val="004E1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1833">
      <w:bodyDiv w:val="1"/>
      <w:marLeft w:val="0"/>
      <w:marRight w:val="0"/>
      <w:marTop w:val="0"/>
      <w:marBottom w:val="0"/>
      <w:divBdr>
        <w:top w:val="none" w:sz="0" w:space="0" w:color="auto"/>
        <w:left w:val="none" w:sz="0" w:space="0" w:color="auto"/>
        <w:bottom w:val="none" w:sz="0" w:space="0" w:color="auto"/>
        <w:right w:val="none" w:sz="0" w:space="0" w:color="auto"/>
      </w:divBdr>
      <w:divsChild>
        <w:div w:id="2060394408">
          <w:marLeft w:val="288"/>
          <w:marRight w:val="0"/>
          <w:marTop w:val="240"/>
          <w:marBottom w:val="0"/>
          <w:divBdr>
            <w:top w:val="none" w:sz="0" w:space="0" w:color="auto"/>
            <w:left w:val="none" w:sz="0" w:space="0" w:color="auto"/>
            <w:bottom w:val="none" w:sz="0" w:space="0" w:color="auto"/>
            <w:right w:val="none" w:sz="0" w:space="0" w:color="auto"/>
          </w:divBdr>
        </w:div>
      </w:divsChild>
    </w:div>
    <w:div w:id="274798387">
      <w:bodyDiv w:val="1"/>
      <w:marLeft w:val="0"/>
      <w:marRight w:val="0"/>
      <w:marTop w:val="0"/>
      <w:marBottom w:val="0"/>
      <w:divBdr>
        <w:top w:val="none" w:sz="0" w:space="0" w:color="auto"/>
        <w:left w:val="none" w:sz="0" w:space="0" w:color="auto"/>
        <w:bottom w:val="none" w:sz="0" w:space="0" w:color="auto"/>
        <w:right w:val="none" w:sz="0" w:space="0" w:color="auto"/>
      </w:divBdr>
    </w:div>
    <w:div w:id="277227751">
      <w:bodyDiv w:val="1"/>
      <w:marLeft w:val="0"/>
      <w:marRight w:val="0"/>
      <w:marTop w:val="0"/>
      <w:marBottom w:val="0"/>
      <w:divBdr>
        <w:top w:val="none" w:sz="0" w:space="0" w:color="auto"/>
        <w:left w:val="none" w:sz="0" w:space="0" w:color="auto"/>
        <w:bottom w:val="none" w:sz="0" w:space="0" w:color="auto"/>
        <w:right w:val="none" w:sz="0" w:space="0" w:color="auto"/>
      </w:divBdr>
    </w:div>
    <w:div w:id="1009067649">
      <w:bodyDiv w:val="1"/>
      <w:marLeft w:val="0"/>
      <w:marRight w:val="0"/>
      <w:marTop w:val="0"/>
      <w:marBottom w:val="0"/>
      <w:divBdr>
        <w:top w:val="none" w:sz="0" w:space="0" w:color="auto"/>
        <w:left w:val="none" w:sz="0" w:space="0" w:color="auto"/>
        <w:bottom w:val="none" w:sz="0" w:space="0" w:color="auto"/>
        <w:right w:val="none" w:sz="0" w:space="0" w:color="auto"/>
      </w:divBdr>
      <w:divsChild>
        <w:div w:id="1826824359">
          <w:marLeft w:val="1166"/>
          <w:marRight w:val="0"/>
          <w:marTop w:val="0"/>
          <w:marBottom w:val="0"/>
          <w:divBdr>
            <w:top w:val="none" w:sz="0" w:space="0" w:color="auto"/>
            <w:left w:val="none" w:sz="0" w:space="0" w:color="auto"/>
            <w:bottom w:val="none" w:sz="0" w:space="0" w:color="auto"/>
            <w:right w:val="none" w:sz="0" w:space="0" w:color="auto"/>
          </w:divBdr>
        </w:div>
        <w:div w:id="352463146">
          <w:marLeft w:val="1886"/>
          <w:marRight w:val="0"/>
          <w:marTop w:val="0"/>
          <w:marBottom w:val="0"/>
          <w:divBdr>
            <w:top w:val="none" w:sz="0" w:space="0" w:color="auto"/>
            <w:left w:val="none" w:sz="0" w:space="0" w:color="auto"/>
            <w:bottom w:val="none" w:sz="0" w:space="0" w:color="auto"/>
            <w:right w:val="none" w:sz="0" w:space="0" w:color="auto"/>
          </w:divBdr>
        </w:div>
        <w:div w:id="1196382252">
          <w:marLeft w:val="1886"/>
          <w:marRight w:val="0"/>
          <w:marTop w:val="0"/>
          <w:marBottom w:val="0"/>
          <w:divBdr>
            <w:top w:val="none" w:sz="0" w:space="0" w:color="auto"/>
            <w:left w:val="none" w:sz="0" w:space="0" w:color="auto"/>
            <w:bottom w:val="none" w:sz="0" w:space="0" w:color="auto"/>
            <w:right w:val="none" w:sz="0" w:space="0" w:color="auto"/>
          </w:divBdr>
        </w:div>
      </w:divsChild>
    </w:div>
    <w:div w:id="1186871488">
      <w:bodyDiv w:val="1"/>
      <w:marLeft w:val="0"/>
      <w:marRight w:val="0"/>
      <w:marTop w:val="0"/>
      <w:marBottom w:val="0"/>
      <w:divBdr>
        <w:top w:val="none" w:sz="0" w:space="0" w:color="auto"/>
        <w:left w:val="none" w:sz="0" w:space="0" w:color="auto"/>
        <w:bottom w:val="none" w:sz="0" w:space="0" w:color="auto"/>
        <w:right w:val="none" w:sz="0" w:space="0" w:color="auto"/>
      </w:divBdr>
    </w:div>
    <w:div w:id="1327704731">
      <w:bodyDiv w:val="1"/>
      <w:marLeft w:val="0"/>
      <w:marRight w:val="0"/>
      <w:marTop w:val="0"/>
      <w:marBottom w:val="0"/>
      <w:divBdr>
        <w:top w:val="none" w:sz="0" w:space="0" w:color="auto"/>
        <w:left w:val="none" w:sz="0" w:space="0" w:color="auto"/>
        <w:bottom w:val="none" w:sz="0" w:space="0" w:color="auto"/>
        <w:right w:val="none" w:sz="0" w:space="0" w:color="auto"/>
      </w:divBdr>
    </w:div>
    <w:div w:id="1392852492">
      <w:bodyDiv w:val="1"/>
      <w:marLeft w:val="0"/>
      <w:marRight w:val="0"/>
      <w:marTop w:val="0"/>
      <w:marBottom w:val="0"/>
      <w:divBdr>
        <w:top w:val="none" w:sz="0" w:space="0" w:color="auto"/>
        <w:left w:val="none" w:sz="0" w:space="0" w:color="auto"/>
        <w:bottom w:val="none" w:sz="0" w:space="0" w:color="auto"/>
        <w:right w:val="none" w:sz="0" w:space="0" w:color="auto"/>
      </w:divBdr>
      <w:divsChild>
        <w:div w:id="179395669">
          <w:marLeft w:val="288"/>
          <w:marRight w:val="0"/>
          <w:marTop w:val="240"/>
          <w:marBottom w:val="0"/>
          <w:divBdr>
            <w:top w:val="none" w:sz="0" w:space="0" w:color="auto"/>
            <w:left w:val="none" w:sz="0" w:space="0" w:color="auto"/>
            <w:bottom w:val="none" w:sz="0" w:space="0" w:color="auto"/>
            <w:right w:val="none" w:sz="0" w:space="0" w:color="auto"/>
          </w:divBdr>
        </w:div>
      </w:divsChild>
    </w:div>
    <w:div w:id="1622880577">
      <w:bodyDiv w:val="1"/>
      <w:marLeft w:val="0"/>
      <w:marRight w:val="0"/>
      <w:marTop w:val="0"/>
      <w:marBottom w:val="0"/>
      <w:divBdr>
        <w:top w:val="none" w:sz="0" w:space="0" w:color="auto"/>
        <w:left w:val="none" w:sz="0" w:space="0" w:color="auto"/>
        <w:bottom w:val="none" w:sz="0" w:space="0" w:color="auto"/>
        <w:right w:val="none" w:sz="0" w:space="0" w:color="auto"/>
      </w:divBdr>
      <w:divsChild>
        <w:div w:id="1155951121">
          <w:marLeft w:val="1166"/>
          <w:marRight w:val="0"/>
          <w:marTop w:val="0"/>
          <w:marBottom w:val="0"/>
          <w:divBdr>
            <w:top w:val="none" w:sz="0" w:space="0" w:color="auto"/>
            <w:left w:val="none" w:sz="0" w:space="0" w:color="auto"/>
            <w:bottom w:val="none" w:sz="0" w:space="0" w:color="auto"/>
            <w:right w:val="none" w:sz="0" w:space="0" w:color="auto"/>
          </w:divBdr>
        </w:div>
        <w:div w:id="1371419711">
          <w:marLeft w:val="1166"/>
          <w:marRight w:val="0"/>
          <w:marTop w:val="0"/>
          <w:marBottom w:val="0"/>
          <w:divBdr>
            <w:top w:val="none" w:sz="0" w:space="0" w:color="auto"/>
            <w:left w:val="none" w:sz="0" w:space="0" w:color="auto"/>
            <w:bottom w:val="none" w:sz="0" w:space="0" w:color="auto"/>
            <w:right w:val="none" w:sz="0" w:space="0" w:color="auto"/>
          </w:divBdr>
        </w:div>
      </w:divsChild>
    </w:div>
    <w:div w:id="1633049451">
      <w:bodyDiv w:val="1"/>
      <w:marLeft w:val="0"/>
      <w:marRight w:val="0"/>
      <w:marTop w:val="0"/>
      <w:marBottom w:val="0"/>
      <w:divBdr>
        <w:top w:val="none" w:sz="0" w:space="0" w:color="auto"/>
        <w:left w:val="none" w:sz="0" w:space="0" w:color="auto"/>
        <w:bottom w:val="none" w:sz="0" w:space="0" w:color="auto"/>
        <w:right w:val="none" w:sz="0" w:space="0" w:color="auto"/>
      </w:divBdr>
      <w:divsChild>
        <w:div w:id="1198198839">
          <w:marLeft w:val="446"/>
          <w:marRight w:val="0"/>
          <w:marTop w:val="0"/>
          <w:marBottom w:val="0"/>
          <w:divBdr>
            <w:top w:val="none" w:sz="0" w:space="0" w:color="auto"/>
            <w:left w:val="none" w:sz="0" w:space="0" w:color="auto"/>
            <w:bottom w:val="none" w:sz="0" w:space="0" w:color="auto"/>
            <w:right w:val="none" w:sz="0" w:space="0" w:color="auto"/>
          </w:divBdr>
        </w:div>
        <w:div w:id="2042627275">
          <w:marLeft w:val="1166"/>
          <w:marRight w:val="0"/>
          <w:marTop w:val="0"/>
          <w:marBottom w:val="0"/>
          <w:divBdr>
            <w:top w:val="none" w:sz="0" w:space="0" w:color="auto"/>
            <w:left w:val="none" w:sz="0" w:space="0" w:color="auto"/>
            <w:bottom w:val="none" w:sz="0" w:space="0" w:color="auto"/>
            <w:right w:val="none" w:sz="0" w:space="0" w:color="auto"/>
          </w:divBdr>
        </w:div>
        <w:div w:id="1825706806">
          <w:marLeft w:val="1886"/>
          <w:marRight w:val="0"/>
          <w:marTop w:val="0"/>
          <w:marBottom w:val="0"/>
          <w:divBdr>
            <w:top w:val="none" w:sz="0" w:space="0" w:color="auto"/>
            <w:left w:val="none" w:sz="0" w:space="0" w:color="auto"/>
            <w:bottom w:val="none" w:sz="0" w:space="0" w:color="auto"/>
            <w:right w:val="none" w:sz="0" w:space="0" w:color="auto"/>
          </w:divBdr>
        </w:div>
        <w:div w:id="1644770348">
          <w:marLeft w:val="1886"/>
          <w:marRight w:val="0"/>
          <w:marTop w:val="0"/>
          <w:marBottom w:val="0"/>
          <w:divBdr>
            <w:top w:val="none" w:sz="0" w:space="0" w:color="auto"/>
            <w:left w:val="none" w:sz="0" w:space="0" w:color="auto"/>
            <w:bottom w:val="none" w:sz="0" w:space="0" w:color="auto"/>
            <w:right w:val="none" w:sz="0" w:space="0" w:color="auto"/>
          </w:divBdr>
        </w:div>
        <w:div w:id="1502351837">
          <w:marLeft w:val="1886"/>
          <w:marRight w:val="0"/>
          <w:marTop w:val="0"/>
          <w:marBottom w:val="0"/>
          <w:divBdr>
            <w:top w:val="none" w:sz="0" w:space="0" w:color="auto"/>
            <w:left w:val="none" w:sz="0" w:space="0" w:color="auto"/>
            <w:bottom w:val="none" w:sz="0" w:space="0" w:color="auto"/>
            <w:right w:val="none" w:sz="0" w:space="0" w:color="auto"/>
          </w:divBdr>
        </w:div>
      </w:divsChild>
    </w:div>
    <w:div w:id="1700737024">
      <w:bodyDiv w:val="1"/>
      <w:marLeft w:val="0"/>
      <w:marRight w:val="0"/>
      <w:marTop w:val="0"/>
      <w:marBottom w:val="0"/>
      <w:divBdr>
        <w:top w:val="none" w:sz="0" w:space="0" w:color="auto"/>
        <w:left w:val="none" w:sz="0" w:space="0" w:color="auto"/>
        <w:bottom w:val="none" w:sz="0" w:space="0" w:color="auto"/>
        <w:right w:val="none" w:sz="0" w:space="0" w:color="auto"/>
      </w:divBdr>
    </w:div>
    <w:div w:id="1805997653">
      <w:bodyDiv w:val="1"/>
      <w:marLeft w:val="0"/>
      <w:marRight w:val="0"/>
      <w:marTop w:val="0"/>
      <w:marBottom w:val="0"/>
      <w:divBdr>
        <w:top w:val="none" w:sz="0" w:space="0" w:color="auto"/>
        <w:left w:val="none" w:sz="0" w:space="0" w:color="auto"/>
        <w:bottom w:val="none" w:sz="0" w:space="0" w:color="auto"/>
        <w:right w:val="none" w:sz="0" w:space="0" w:color="auto"/>
      </w:divBdr>
      <w:divsChild>
        <w:div w:id="760948250">
          <w:marLeft w:val="1166"/>
          <w:marRight w:val="0"/>
          <w:marTop w:val="0"/>
          <w:marBottom w:val="0"/>
          <w:divBdr>
            <w:top w:val="none" w:sz="0" w:space="0" w:color="auto"/>
            <w:left w:val="none" w:sz="0" w:space="0" w:color="auto"/>
            <w:bottom w:val="none" w:sz="0" w:space="0" w:color="auto"/>
            <w:right w:val="none" w:sz="0" w:space="0" w:color="auto"/>
          </w:divBdr>
        </w:div>
        <w:div w:id="95663743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Dinan</dc:creator>
  <cp:keywords/>
  <dc:description/>
  <cp:lastModifiedBy>Joe Dinan</cp:lastModifiedBy>
  <cp:revision>3</cp:revision>
  <dcterms:created xsi:type="dcterms:W3CDTF">2021-09-15T04:59:00Z</dcterms:created>
  <dcterms:modified xsi:type="dcterms:W3CDTF">2021-09-15T05:09:00Z</dcterms:modified>
</cp:coreProperties>
</file>