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 w:val="0"/>
          <w:color w:val="2F5597"/>
          <w:sz w:val="28"/>
        </w:rPr>
        <w:t>ESTRUCTURA DE DATOS</w:t>
      </w:r>
    </w:p>
    <w:p>
      <w:pPr>
        <w:jc w:val="center"/>
      </w:pPr>
      <w:r>
        <w:rPr>
          <w:b w:val="0"/>
          <w:color w:val="2F5597"/>
          <w:sz w:val="24"/>
        </w:rPr>
        <w:t>Proyecto unificado: Sistema de préstamos de una biblioteca</w:t>
      </w:r>
    </w:p>
    <w:p>
      <w:pPr>
        <w:jc w:val="center"/>
      </w:pPr>
      <w:r>
        <w:rPr>
          <w:b w:val="0"/>
          <w:color w:val="2F5597"/>
          <w:sz w:val="26"/>
        </w:rPr>
        <w:t>Entregable 8 de 9</w:t>
      </w:r>
    </w:p>
    <w:p>
      <w:pPr>
        <w:jc w:val="center"/>
      </w:pPr>
      <w:r>
        <w:rPr>
          <w:b/>
          <w:color w:val="2F5597"/>
          <w:sz w:val="48"/>
        </w:rPr>
        <w:t>Pruebas con resultados</w:t>
      </w:r>
    </w:p>
    <w:p/>
    <w:p/>
    <w:p/>
    <w:p/>
    <w:p>
      <w:pPr>
        <w:jc w:val="center"/>
      </w:pPr>
      <w:r>
        <w:rPr>
          <w:sz w:val="22"/>
        </w:rPr>
        <w:t>Profesor: Eliseo Izquierdo</w:t>
      </w:r>
    </w:p>
    <w:p>
      <w:pPr>
        <w:jc w:val="center"/>
      </w:pPr>
      <w:r>
        <w:rPr>
          <w:sz w:val="22"/>
        </w:rPr>
        <w:t>Materia: Estructura de datos</w:t>
      </w:r>
    </w:p>
    <w:p>
      <w:pPr>
        <w:jc w:val="center"/>
      </w:pPr>
      <w:r>
        <w:rPr>
          <w:sz w:val="22"/>
        </w:rPr>
        <w:t>Modalidad: programa de consola en Python</w:t>
      </w:r>
    </w:p>
    <w:p>
      <w:pPr>
        <w:jc w:val="center"/>
      </w:pPr>
      <w:r>
        <w:rPr>
          <w:sz w:val="22"/>
        </w:rPr>
      </w:r>
    </w:p>
    <w:p>
      <w:pPr>
        <w:jc w:val="center"/>
      </w:pPr>
      <w:r>
        <w:rPr>
          <w:sz w:val="22"/>
        </w:rPr>
        <w:t>Integrantes del equipo:</w:t>
      </w:r>
    </w:p>
    <w:p>
      <w:pPr>
        <w:jc w:val="center"/>
      </w:pPr>
      <w:r>
        <w:rPr>
          <w:sz w:val="22"/>
        </w:rPr>
        <w:t>Integrante 1 · Integrante 2 · Integrante 3 · Integrante 4</w:t>
      </w:r>
    </w:p>
    <w:p>
      <w:pPr>
        <w:jc w:val="center"/>
      </w:pPr>
      <w:r>
        <w:rPr>
          <w:sz w:val="22"/>
        </w:rPr>
      </w:r>
    </w:p>
    <w:p>
      <w:pPr>
        <w:jc w:val="center"/>
      </w:pPr>
      <w:r>
        <w:rPr>
          <w:sz w:val="22"/>
        </w:rPr>
        <w:t>Grupo: ________     Fecha de entrega: ________</w:t>
      </w:r>
    </w:p>
    <w:p>
      <w:r>
        <w:br w:type="page"/>
      </w:r>
    </w:p>
    <w:p>
      <w:pPr>
        <w:pStyle w:val="Heading1"/>
      </w:pPr>
      <w:r>
        <w:t>Índice</w:t>
      </w:r>
    </w:p>
    <w:p>
      <w:r>
        <w:fldChar w:fldCharType="begin"/>
        <w:instrText xml:space="preserve">TOC \o "1-2" \h \z \u</w:instrText>
        <w:fldChar w:fldCharType="separate"/>
        <w:fldChar w:fldCharType="end"/>
      </w:r>
    </w:p>
    <w:p>
      <w:r>
        <w:rPr>
          <w:i/>
          <w:sz w:val="17"/>
        </w:rPr>
        <w:t>(Si el índice aparece vacío: clic derecho sobre él y elegir «Actualizar campo» en Word.)</w:t>
      </w:r>
    </w:p>
    <w:p>
      <w:r>
        <w:br w:type="page"/>
      </w:r>
    </w:p>
    <w:p>
      <w:pPr>
        <w:pStyle w:val="Heading1"/>
      </w:pPr>
      <w:r>
        <w:t>Pruebas con resultados</w:t>
      </w:r>
    </w:p>
    <w:p>
      <w:pPr>
        <w:pStyle w:val="Heading2"/>
      </w:pPr>
      <w:r>
        <w:t>7.1 Cómo ejecutarlas</w:t>
      </w:r>
    </w:p>
    <w:p>
      <w:r>
        <w:t xml:space="preserve">Desde la carpeta </w:t>
      </w:r>
      <w:r>
        <w:rPr>
          <w:rFonts w:ascii="Consolas" w:hAnsi="Consolas"/>
          <w:color w:val="1F3A68"/>
        </w:rPr>
        <w:t>programa/</w:t>
      </w:r>
      <w:r>
        <w:t>:</w:t>
      </w:r>
    </w:p>
    <w:p>
      <w:pPr>
        <w:ind w:left="283"/>
      </w:pPr>
      <w:r>
        <w:rPr>
          <w:rFonts w:ascii="Consolas" w:hAnsi="Consolas"/>
          <w:sz w:val="17"/>
        </w:rPr>
        <w:t>python -m unittest discover -s tests -v</w:t>
        <w:br/>
      </w:r>
      <w:r>
        <w:rPr>
          <w:rFonts w:ascii="Consolas" w:hAnsi="Consolas"/>
          <w:sz w:val="17"/>
        </w:rPr>
        <w:t>python prueba_integrada.py</w:t>
      </w:r>
    </w:p>
    <w:p>
      <w:r>
        <w:t xml:space="preserve">Resultado obtenido: </w:t>
      </w:r>
      <w:r>
        <w:rPr>
          <w:b/>
        </w:rPr>
        <w:t>28 pruebas automáticas aprobadas</w:t>
      </w:r>
      <w:r>
        <w:t xml:space="preserve"> y </w:t>
      </w:r>
      <w:r>
        <w:rPr>
          <w:b/>
        </w:rPr>
        <w:t>15 de 15 verificaciones</w:t>
      </w:r>
      <w:r>
        <w:t xml:space="preserve"> cumplidas en la prueba integrada. Las salidas completas están en </w:t>
      </w:r>
      <w:r>
        <w:rPr>
          <w:rFonts w:ascii="Consolas" w:hAnsi="Consolas"/>
          <w:color w:val="1F3A68"/>
        </w:rPr>
        <w:t>evidencias/</w:t>
      </w:r>
      <w:r>
        <w:t>.</w:t>
      </w:r>
    </w:p>
    <w:p>
      <w:pPr>
        <w:pStyle w:val="Heading2"/>
      </w:pPr>
      <w:r>
        <w:t>7.2 Tabla de pruebas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val="clear" w:color="auto" w:fill="DCE6F2"/>
          </w:tcPr>
          <w:p>
            <w:r>
              <w:rPr>
                <w:b/>
                <w:sz w:val="19"/>
              </w:rPr>
              <w:t>ID</w:t>
            </w:r>
          </w:p>
        </w:tc>
        <w:tc>
          <w:tcPr>
            <w:tcW w:type="dxa" w:w="1624"/>
            <w:shd w:val="clear" w:color="auto" w:fill="DCE6F2"/>
          </w:tcPr>
          <w:p>
            <w:r>
              <w:rPr>
                <w:b/>
                <w:sz w:val="19"/>
              </w:rPr>
              <w:t>Requerimiento</w:t>
            </w:r>
          </w:p>
        </w:tc>
        <w:tc>
          <w:tcPr>
            <w:tcW w:type="dxa" w:w="1624"/>
            <w:shd w:val="clear" w:color="auto" w:fill="DCE6F2"/>
          </w:tcPr>
          <w:p>
            <w:r>
              <w:rPr>
                <w:b/>
                <w:sz w:val="19"/>
              </w:rPr>
              <w:t>Caso de prueba</w:t>
            </w:r>
          </w:p>
        </w:tc>
        <w:tc>
          <w:tcPr>
            <w:tcW w:type="dxa" w:w="1624"/>
            <w:shd w:val="clear" w:color="auto" w:fill="DCE6F2"/>
          </w:tcPr>
          <w:p>
            <w:r>
              <w:rPr>
                <w:b/>
                <w:sz w:val="19"/>
              </w:rPr>
              <w:t>Datos</w:t>
            </w:r>
          </w:p>
        </w:tc>
        <w:tc>
          <w:tcPr>
            <w:tcW w:type="dxa" w:w="1624"/>
            <w:shd w:val="clear" w:color="auto" w:fill="DCE6F2"/>
          </w:tcPr>
          <w:p>
            <w:r>
              <w:rPr>
                <w:b/>
                <w:sz w:val="19"/>
              </w:rPr>
              <w:t>Resultado esperado</w:t>
            </w:r>
          </w:p>
        </w:tc>
        <w:tc>
          <w:tcPr>
            <w:tcW w:type="dxa" w:w="1624"/>
            <w:shd w:val="clear" w:color="auto" w:fill="DCE6F2"/>
          </w:tcPr>
          <w:p>
            <w:r>
              <w:rPr>
                <w:b/>
                <w:sz w:val="19"/>
              </w:rPr>
              <w:t>Resultado obtenido</w:t>
            </w:r>
          </w:p>
        </w:tc>
      </w:tr>
      <w:tr>
        <w:tc>
          <w:tcPr>
            <w:tcW w:type="dxa" w:w="1624"/>
          </w:tcPr>
          <w:p>
            <w:r>
              <w:rPr>
                <w:sz w:val="19"/>
              </w:rPr>
              <w:t>P01</w:t>
            </w:r>
          </w:p>
        </w:tc>
        <w:tc>
          <w:tcPr>
            <w:tcW w:type="dxa" w:w="1624"/>
          </w:tcPr>
          <w:p>
            <w:r>
              <w:rPr>
                <w:sz w:val="19"/>
              </w:rPr>
              <w:t>Estructuras</w:t>
            </w:r>
          </w:p>
        </w:tc>
        <w:tc>
          <w:tcPr>
            <w:tcW w:type="dxa" w:w="1624"/>
          </w:tcPr>
          <w:p>
            <w:r>
              <w:rPr>
                <w:sz w:val="19"/>
              </w:rPr>
              <w:t>Lista vacía</w:t>
            </w:r>
          </w:p>
        </w:tc>
        <w:tc>
          <w:tcPr>
            <w:tcW w:type="dxa" w:w="1624"/>
          </w:tcPr>
          <w:p>
            <w:r>
              <w:rPr>
                <w:sz w:val="19"/>
              </w:rPr>
              <w:t>Lista nueva</w:t>
            </w:r>
          </w:p>
        </w:tc>
        <w:tc>
          <w:tcPr>
            <w:tcW w:type="dxa" w:w="1624"/>
          </w:tcPr>
          <w:p>
            <w:r>
              <w:rPr>
                <w:rFonts w:ascii="Consolas" w:hAnsi="Consolas"/>
                <w:color w:val="1F3A68"/>
                <w:sz w:val="19"/>
              </w:rPr>
              <w:t>buscar</w:t>
            </w:r>
            <w:r>
              <w:rPr>
                <w:sz w:val="19"/>
              </w:rPr>
              <w:t xml:space="preserve"> → None, </w:t>
            </w:r>
            <w:r>
              <w:rPr>
                <w:rFonts w:ascii="Consolas" w:hAnsi="Consolas"/>
                <w:color w:val="1F3A68"/>
                <w:sz w:val="19"/>
              </w:rPr>
              <w:t>eliminar</w:t>
            </w:r>
            <w:r>
              <w:rPr>
                <w:sz w:val="19"/>
              </w:rPr>
              <w:t xml:space="preserve"> → False, sin errores</w:t>
            </w:r>
          </w:p>
        </w:tc>
        <w:tc>
          <w:tcPr>
            <w:tcW w:type="dxa" w:w="1624"/>
          </w:tcPr>
          <w:p>
            <w:r>
              <w:rPr>
                <w:sz w:val="19"/>
              </w:rPr>
              <w:t>Aprobada</w:t>
            </w:r>
          </w:p>
        </w:tc>
      </w:tr>
      <w:tr>
        <w:tc>
          <w:tcPr>
            <w:tcW w:type="dxa" w:w="1624"/>
          </w:tcPr>
          <w:p>
            <w:r>
              <w:rPr>
                <w:sz w:val="19"/>
              </w:rPr>
              <w:t>P02</w:t>
            </w:r>
          </w:p>
        </w:tc>
        <w:tc>
          <w:tcPr>
            <w:tcW w:type="dxa" w:w="1624"/>
          </w:tcPr>
          <w:p>
            <w:r>
              <w:rPr>
                <w:sz w:val="19"/>
              </w:rPr>
              <w:t>Estructuras</w:t>
            </w:r>
          </w:p>
        </w:tc>
        <w:tc>
          <w:tcPr>
            <w:tcW w:type="dxa" w:w="1624"/>
          </w:tcPr>
          <w:p>
            <w:r>
              <w:rPr>
                <w:sz w:val="19"/>
              </w:rPr>
              <w:t>Agregar conserva el orden y el nodo guarda un Libro</w:t>
            </w:r>
          </w:p>
        </w:tc>
        <w:tc>
          <w:tcPr>
            <w:tcW w:type="dxa" w:w="1624"/>
          </w:tcPr>
          <w:p>
            <w:r>
              <w:rPr>
                <w:sz w:val="19"/>
              </w:rPr>
              <w:t>A, B, C</w:t>
            </w:r>
          </w:p>
        </w:tc>
        <w:tc>
          <w:tcPr>
            <w:tcW w:type="dxa" w:w="1624"/>
          </w:tcPr>
          <w:p>
            <w:r>
              <w:rPr>
                <w:sz w:val="19"/>
              </w:rPr>
              <w:t xml:space="preserve">Recorrido A, B, C; </w:t>
            </w:r>
            <w:r>
              <w:rPr>
                <w:rFonts w:ascii="Consolas" w:hAnsi="Consolas"/>
                <w:color w:val="1F3A68"/>
                <w:sz w:val="19"/>
              </w:rPr>
              <w:t>cabeza.libro</w:t>
            </w:r>
            <w:r>
              <w:rPr>
                <w:sz w:val="19"/>
              </w:rPr>
              <w:t xml:space="preserve"> es Libro</w:t>
            </w:r>
          </w:p>
        </w:tc>
        <w:tc>
          <w:tcPr>
            <w:tcW w:type="dxa" w:w="1624"/>
          </w:tcPr>
          <w:p>
            <w:r>
              <w:rPr>
                <w:sz w:val="19"/>
              </w:rPr>
              <w:t>Aprobada</w:t>
            </w:r>
          </w:p>
        </w:tc>
      </w:tr>
      <w:tr>
        <w:tc>
          <w:tcPr>
            <w:tcW w:type="dxa" w:w="1624"/>
          </w:tcPr>
          <w:p>
            <w:r>
              <w:rPr>
                <w:sz w:val="19"/>
              </w:rPr>
              <w:t>P03</w:t>
            </w:r>
          </w:p>
        </w:tc>
        <w:tc>
          <w:tcPr>
            <w:tcW w:type="dxa" w:w="1624"/>
          </w:tcPr>
          <w:p>
            <w:r>
              <w:rPr>
                <w:sz w:val="19"/>
              </w:rPr>
              <w:t>RF03</w:t>
            </w:r>
          </w:p>
        </w:tc>
        <w:tc>
          <w:tcPr>
            <w:tcW w:type="dxa" w:w="1624"/>
          </w:tcPr>
          <w:p>
            <w:r>
              <w:rPr>
                <w:sz w:val="19"/>
              </w:rPr>
              <w:t>Eliminar al inicio, en medio y al final</w:t>
            </w:r>
          </w:p>
        </w:tc>
        <w:tc>
          <w:tcPr>
            <w:tcW w:type="dxa" w:w="1624"/>
          </w:tcPr>
          <w:p>
            <w:r>
              <w:rPr>
                <w:sz w:val="19"/>
              </w:rPr>
              <w:t>A, B, C, D</w:t>
            </w:r>
          </w:p>
        </w:tc>
        <w:tc>
          <w:tcPr>
            <w:tcW w:type="dxa" w:w="1624"/>
          </w:tcPr>
          <w:p>
            <w:r>
              <w:rPr>
                <w:sz w:val="19"/>
              </w:rPr>
              <w:t>Queda solo B; tamaño 1</w:t>
            </w:r>
          </w:p>
        </w:tc>
        <w:tc>
          <w:tcPr>
            <w:tcW w:type="dxa" w:w="1624"/>
          </w:tcPr>
          <w:p>
            <w:r>
              <w:rPr>
                <w:sz w:val="19"/>
              </w:rPr>
              <w:t>Aprobada</w:t>
            </w:r>
          </w:p>
        </w:tc>
      </w:tr>
      <w:tr>
        <w:tc>
          <w:tcPr>
            <w:tcW w:type="dxa" w:w="1624"/>
          </w:tcPr>
          <w:p>
            <w:r>
              <w:rPr>
                <w:sz w:val="19"/>
              </w:rPr>
              <w:t>P04</w:t>
            </w:r>
          </w:p>
        </w:tc>
        <w:tc>
          <w:tcPr>
            <w:tcW w:type="dxa" w:w="1624"/>
          </w:tcPr>
          <w:p>
            <w:r>
              <w:rPr>
                <w:sz w:val="19"/>
              </w:rPr>
              <w:t>RF06</w:t>
            </w:r>
          </w:p>
        </w:tc>
        <w:tc>
          <w:tcPr>
            <w:tcW w:type="dxa" w:w="1624"/>
          </w:tcPr>
          <w:p>
            <w:r>
              <w:rPr>
                <w:sz w:val="19"/>
              </w:rPr>
              <w:t>Cola FIFO y cola vacía</w:t>
            </w:r>
          </w:p>
        </w:tc>
        <w:tc>
          <w:tcPr>
            <w:tcW w:type="dxa" w:w="1624"/>
          </w:tcPr>
          <w:p>
            <w:r>
              <w:rPr>
                <w:sz w:val="19"/>
              </w:rPr>
              <w:t>Ana, Luis</w:t>
            </w:r>
          </w:p>
        </w:tc>
        <w:tc>
          <w:tcPr>
            <w:tcW w:type="dxa" w:w="1624"/>
          </w:tcPr>
          <w:p>
            <w:r>
              <w:rPr>
                <w:sz w:val="19"/>
              </w:rPr>
              <w:t>Sale Ana y luego Luis; vacía → None</w:t>
            </w:r>
          </w:p>
        </w:tc>
        <w:tc>
          <w:tcPr>
            <w:tcW w:type="dxa" w:w="1624"/>
          </w:tcPr>
          <w:p>
            <w:r>
              <w:rPr>
                <w:sz w:val="19"/>
              </w:rPr>
              <w:t>Aprobada</w:t>
            </w:r>
          </w:p>
        </w:tc>
      </w:tr>
      <w:tr>
        <w:tc>
          <w:tcPr>
            <w:tcW w:type="dxa" w:w="1624"/>
          </w:tcPr>
          <w:p>
            <w:r>
              <w:rPr>
                <w:sz w:val="19"/>
              </w:rPr>
              <w:t>P05</w:t>
            </w:r>
          </w:p>
        </w:tc>
        <w:tc>
          <w:tcPr>
            <w:tcW w:type="dxa" w:w="1624"/>
          </w:tcPr>
          <w:p>
            <w:r>
              <w:rPr>
                <w:sz w:val="19"/>
              </w:rPr>
              <w:t>RF08</w:t>
            </w:r>
          </w:p>
        </w:tc>
        <w:tc>
          <w:tcPr>
            <w:tcW w:type="dxa" w:w="1624"/>
          </w:tcPr>
          <w:p>
            <w:r>
              <w:rPr>
                <w:sz w:val="19"/>
              </w:rPr>
              <w:t>Pila LIFO y pila vacía</w:t>
            </w:r>
          </w:p>
        </w:tc>
        <w:tc>
          <w:tcPr>
            <w:tcW w:type="dxa" w:w="1624"/>
          </w:tcPr>
          <w:p>
            <w:r>
              <w:rPr>
                <w:sz w:val="19"/>
              </w:rPr>
              <w:t>Ana, Luis</w:t>
            </w:r>
          </w:p>
        </w:tc>
        <w:tc>
          <w:tcPr>
            <w:tcW w:type="dxa" w:w="1624"/>
          </w:tcPr>
          <w:p>
            <w:r>
              <w:rPr>
                <w:sz w:val="19"/>
              </w:rPr>
              <w:t>Sale Luis y luego Ana; vacía → None</w:t>
            </w:r>
          </w:p>
        </w:tc>
        <w:tc>
          <w:tcPr>
            <w:tcW w:type="dxa" w:w="1624"/>
          </w:tcPr>
          <w:p>
            <w:r>
              <w:rPr>
                <w:sz w:val="19"/>
              </w:rPr>
              <w:t>Aprobada</w:t>
            </w:r>
          </w:p>
        </w:tc>
      </w:tr>
      <w:tr>
        <w:tc>
          <w:tcPr>
            <w:tcW w:type="dxa" w:w="1624"/>
          </w:tcPr>
          <w:p>
            <w:r>
              <w:rPr>
                <w:sz w:val="19"/>
              </w:rPr>
              <w:t>P06</w:t>
            </w:r>
          </w:p>
        </w:tc>
        <w:tc>
          <w:tcPr>
            <w:tcW w:type="dxa" w:w="1624"/>
          </w:tcPr>
          <w:p>
            <w:r>
              <w:rPr>
                <w:sz w:val="19"/>
              </w:rPr>
              <w:t>RF09</w:t>
            </w:r>
          </w:p>
        </w:tc>
        <w:tc>
          <w:tcPr>
            <w:tcW w:type="dxa" w:w="1624"/>
          </w:tcPr>
          <w:p>
            <w:r>
              <w:rPr>
                <w:sz w:val="19"/>
              </w:rPr>
              <w:t>Burbuja ordena una copia</w:t>
            </w:r>
          </w:p>
        </w:tc>
        <w:tc>
          <w:tcPr>
            <w:tcW w:type="dxa" w:w="1624"/>
          </w:tcPr>
          <w:p>
            <w:r>
              <w:rPr>
                <w:sz w:val="19"/>
              </w:rPr>
              <w:t>El principito, Don Quijote, Alicia</w:t>
            </w:r>
          </w:p>
        </w:tc>
        <w:tc>
          <w:tcPr>
            <w:tcW w:type="dxa" w:w="1624"/>
          </w:tcPr>
          <w:p>
            <w:r>
              <w:rPr>
                <w:sz w:val="19"/>
              </w:rPr>
              <w:t>Alicia, Don Quijote, El principito; original sin cambios</w:t>
            </w:r>
          </w:p>
        </w:tc>
        <w:tc>
          <w:tcPr>
            <w:tcW w:type="dxa" w:w="1624"/>
          </w:tcPr>
          <w:p>
            <w:r>
              <w:rPr>
                <w:sz w:val="19"/>
              </w:rPr>
              <w:t>Aprobada</w:t>
            </w:r>
          </w:p>
        </w:tc>
      </w:tr>
      <w:tr>
        <w:tc>
          <w:tcPr>
            <w:tcW w:type="dxa" w:w="1624"/>
          </w:tcPr>
          <w:p>
            <w:r>
              <w:rPr>
                <w:sz w:val="19"/>
              </w:rPr>
              <w:t>P07</w:t>
            </w:r>
          </w:p>
        </w:tc>
        <w:tc>
          <w:tcPr>
            <w:tcW w:type="dxa" w:w="1624"/>
          </w:tcPr>
          <w:p>
            <w:r>
              <w:rPr>
                <w:sz w:val="19"/>
              </w:rPr>
              <w:t>RF09</w:t>
            </w:r>
          </w:p>
        </w:tc>
        <w:tc>
          <w:tcPr>
            <w:tcW w:type="dxa" w:w="1624"/>
          </w:tcPr>
          <w:p>
            <w:r>
              <w:rPr>
                <w:sz w:val="19"/>
              </w:rPr>
              <w:t>Acentos y mayúsculas</w:t>
            </w:r>
          </w:p>
        </w:tc>
        <w:tc>
          <w:tcPr>
            <w:tcW w:type="dxa" w:w="1624"/>
          </w:tcPr>
          <w:p>
            <w:r>
              <w:rPr>
                <w:sz w:val="19"/>
              </w:rPr>
              <w:t>zorro, Árbol, casa</w:t>
            </w:r>
          </w:p>
        </w:tc>
        <w:tc>
          <w:tcPr>
            <w:tcW w:type="dxa" w:w="1624"/>
          </w:tcPr>
          <w:p>
            <w:r>
              <w:rPr>
                <w:sz w:val="19"/>
              </w:rPr>
              <w:t>Árbol, casa, zorro</w:t>
            </w:r>
          </w:p>
        </w:tc>
        <w:tc>
          <w:tcPr>
            <w:tcW w:type="dxa" w:w="1624"/>
          </w:tcPr>
          <w:p>
            <w:r>
              <w:rPr>
                <w:sz w:val="19"/>
              </w:rPr>
              <w:t>Aprobada</w:t>
            </w:r>
          </w:p>
        </w:tc>
      </w:tr>
      <w:tr>
        <w:tc>
          <w:tcPr>
            <w:tcW w:type="dxa" w:w="1624"/>
          </w:tcPr>
          <w:p>
            <w:r>
              <w:rPr>
                <w:sz w:val="19"/>
              </w:rPr>
              <w:t>P08</w:t>
            </w:r>
          </w:p>
        </w:tc>
        <w:tc>
          <w:tcPr>
            <w:tcW w:type="dxa" w:w="1624"/>
          </w:tcPr>
          <w:p>
            <w:r>
              <w:rPr>
                <w:sz w:val="19"/>
              </w:rPr>
              <w:t>RF09</w:t>
            </w:r>
          </w:p>
        </w:tc>
        <w:tc>
          <w:tcPr>
            <w:tcW w:type="dxa" w:w="1624"/>
          </w:tcPr>
          <w:p>
            <w:r>
              <w:rPr>
                <w:sz w:val="19"/>
              </w:rPr>
              <w:t>Casos límite</w:t>
            </w:r>
          </w:p>
        </w:tc>
        <w:tc>
          <w:tcPr>
            <w:tcW w:type="dxa" w:w="1624"/>
          </w:tcPr>
          <w:p>
            <w:r>
              <w:rPr>
                <w:sz w:val="19"/>
              </w:rPr>
              <w:t>Lista vacía y un libro</w:t>
            </w:r>
          </w:p>
        </w:tc>
        <w:tc>
          <w:tcPr>
            <w:tcW w:type="dxa" w:w="1624"/>
          </w:tcPr>
          <w:p>
            <w:r>
              <w:rPr>
                <w:sz w:val="19"/>
              </w:rPr>
              <w:t>Sin errores</w:t>
            </w:r>
          </w:p>
        </w:tc>
        <w:tc>
          <w:tcPr>
            <w:tcW w:type="dxa" w:w="1624"/>
          </w:tcPr>
          <w:p>
            <w:r>
              <w:rPr>
                <w:sz w:val="19"/>
              </w:rPr>
              <w:t>Aprobada</w:t>
            </w:r>
          </w:p>
        </w:tc>
      </w:tr>
      <w:tr>
        <w:tc>
          <w:tcPr>
            <w:tcW w:type="dxa" w:w="1624"/>
          </w:tcPr>
          <w:p>
            <w:r>
              <w:rPr>
                <w:sz w:val="19"/>
              </w:rPr>
              <w:t>P09</w:t>
            </w:r>
          </w:p>
        </w:tc>
        <w:tc>
          <w:tcPr>
            <w:tcW w:type="dxa" w:w="1624"/>
          </w:tcPr>
          <w:p>
            <w:r>
              <w:rPr>
                <w:sz w:val="19"/>
              </w:rPr>
              <w:t>Regla R6</w:t>
            </w:r>
          </w:p>
        </w:tc>
        <w:tc>
          <w:tcPr>
            <w:tcW w:type="dxa" w:w="1624"/>
          </w:tcPr>
          <w:p>
            <w:r>
              <w:rPr>
                <w:sz w:val="19"/>
              </w:rPr>
              <w:t xml:space="preserve">Burbuja sin </w:t>
            </w:r>
            <w:r>
              <w:rPr>
                <w:rFonts w:ascii="Consolas" w:hAnsi="Consolas"/>
                <w:color w:val="1F3A68"/>
                <w:sz w:val="19"/>
              </w:rPr>
              <w:t>sort()</w:t>
            </w:r>
            <w:r>
              <w:rPr>
                <w:sz w:val="19"/>
              </w:rPr>
              <w:t xml:space="preserve"> ni </w:t>
            </w:r>
            <w:r>
              <w:rPr>
                <w:rFonts w:ascii="Consolas" w:hAnsi="Consolas"/>
                <w:color w:val="1F3A68"/>
                <w:sz w:val="19"/>
              </w:rPr>
              <w:t>sorted()</w:t>
            </w:r>
          </w:p>
        </w:tc>
        <w:tc>
          <w:tcPr>
            <w:tcW w:type="dxa" w:w="1624"/>
          </w:tcPr>
          <w:p>
            <w:r>
              <w:rPr>
                <w:sz w:val="19"/>
              </w:rPr>
              <w:t>ordenamiento.py</w:t>
            </w:r>
          </w:p>
        </w:tc>
        <w:tc>
          <w:tcPr>
            <w:tcW w:type="dxa" w:w="1624"/>
          </w:tcPr>
          <w:p>
            <w:r>
              <w:rPr>
                <w:sz w:val="19"/>
              </w:rPr>
              <w:t>No aparecen en el código</w:t>
            </w:r>
          </w:p>
        </w:tc>
        <w:tc>
          <w:tcPr>
            <w:tcW w:type="dxa" w:w="1624"/>
          </w:tcPr>
          <w:p>
            <w:r>
              <w:rPr>
                <w:sz w:val="19"/>
              </w:rPr>
              <w:t>Aprobada</w:t>
            </w:r>
          </w:p>
        </w:tc>
      </w:tr>
      <w:tr>
        <w:tc>
          <w:tcPr>
            <w:tcW w:type="dxa" w:w="1624"/>
          </w:tcPr>
          <w:p>
            <w:r>
              <w:rPr>
                <w:sz w:val="19"/>
              </w:rPr>
              <w:t>P10</w:t>
            </w:r>
          </w:p>
        </w:tc>
        <w:tc>
          <w:tcPr>
            <w:tcW w:type="dxa" w:w="1624"/>
          </w:tcPr>
          <w:p>
            <w:r>
              <w:rPr>
                <w:sz w:val="19"/>
              </w:rPr>
              <w:t>RF01</w:t>
            </w:r>
          </w:p>
        </w:tc>
        <w:tc>
          <w:tcPr>
            <w:tcW w:type="dxa" w:w="1624"/>
          </w:tcPr>
          <w:p>
            <w:r>
              <w:rPr>
                <w:sz w:val="19"/>
              </w:rPr>
              <w:t>Código repetido</w:t>
            </w:r>
          </w:p>
        </w:tc>
        <w:tc>
          <w:tcPr>
            <w:tcW w:type="dxa" w:w="1624"/>
          </w:tcPr>
          <w:p>
            <w:r>
              <w:rPr>
                <w:sz w:val="19"/>
              </w:rPr>
              <w:t>L01 y " l01 "</w:t>
            </w:r>
          </w:p>
        </w:tc>
        <w:tc>
          <w:tcPr>
            <w:tcW w:type="dxa" w:w="1624"/>
          </w:tcPr>
          <w:p>
            <w:r>
              <w:rPr>
                <w:sz w:val="19"/>
              </w:rPr>
              <w:t>Rechazados; siguen 3 libros</w:t>
            </w:r>
          </w:p>
        </w:tc>
        <w:tc>
          <w:tcPr>
            <w:tcW w:type="dxa" w:w="1624"/>
          </w:tcPr>
          <w:p>
            <w:r>
              <w:rPr>
                <w:sz w:val="19"/>
              </w:rPr>
              <w:t>Aprobada</w:t>
            </w:r>
          </w:p>
        </w:tc>
      </w:tr>
      <w:tr>
        <w:tc>
          <w:tcPr>
            <w:tcW w:type="dxa" w:w="1624"/>
          </w:tcPr>
          <w:p>
            <w:r>
              <w:rPr>
                <w:sz w:val="19"/>
              </w:rPr>
              <w:t>P11</w:t>
            </w:r>
          </w:p>
        </w:tc>
        <w:tc>
          <w:tcPr>
            <w:tcW w:type="dxa" w:w="1624"/>
          </w:tcPr>
          <w:p>
            <w:r>
              <w:rPr>
                <w:sz w:val="19"/>
              </w:rPr>
              <w:t>RF01</w:t>
            </w:r>
          </w:p>
        </w:tc>
        <w:tc>
          <w:tcPr>
            <w:tcW w:type="dxa" w:w="1624"/>
          </w:tcPr>
          <w:p>
            <w:r>
              <w:rPr>
                <w:sz w:val="19"/>
              </w:rPr>
              <w:t>Campos vacíos</w:t>
            </w:r>
          </w:p>
        </w:tc>
        <w:tc>
          <w:tcPr>
            <w:tcW w:type="dxa" w:w="1624"/>
          </w:tcPr>
          <w:p>
            <w:r>
              <w:rPr>
                <w:sz w:val="19"/>
              </w:rPr>
              <w:t>Código, título o autor vacíos</w:t>
            </w:r>
          </w:p>
        </w:tc>
        <w:tc>
          <w:tcPr>
            <w:tcW w:type="dxa" w:w="1624"/>
          </w:tcPr>
          <w:p>
            <w:r>
              <w:rPr>
                <w:sz w:val="19"/>
              </w:rPr>
              <w:t>Rechazados; catálogo vacío</w:t>
            </w:r>
          </w:p>
        </w:tc>
        <w:tc>
          <w:tcPr>
            <w:tcW w:type="dxa" w:w="1624"/>
          </w:tcPr>
          <w:p>
            <w:r>
              <w:rPr>
                <w:sz w:val="19"/>
              </w:rPr>
              <w:t>Aprobada</w:t>
            </w:r>
          </w:p>
        </w:tc>
      </w:tr>
      <w:tr>
        <w:tc>
          <w:tcPr>
            <w:tcW w:type="dxa" w:w="1624"/>
          </w:tcPr>
          <w:p>
            <w:r>
              <w:rPr>
                <w:sz w:val="19"/>
              </w:rPr>
              <w:t>P12</w:t>
            </w:r>
          </w:p>
        </w:tc>
        <w:tc>
          <w:tcPr>
            <w:tcW w:type="dxa" w:w="1624"/>
          </w:tcPr>
          <w:p>
            <w:r>
              <w:rPr>
                <w:sz w:val="19"/>
              </w:rPr>
              <w:t>RF02</w:t>
            </w:r>
          </w:p>
        </w:tc>
        <w:tc>
          <w:tcPr>
            <w:tcW w:type="dxa" w:w="1624"/>
          </w:tcPr>
          <w:p>
            <w:r>
              <w:rPr>
                <w:sz w:val="19"/>
              </w:rPr>
              <w:t>Disponibilidad visible</w:t>
            </w:r>
          </w:p>
        </w:tc>
        <w:tc>
          <w:tcPr>
            <w:tcW w:type="dxa" w:w="1624"/>
          </w:tcPr>
          <w:p>
            <w:r>
              <w:rPr>
                <w:sz w:val="19"/>
              </w:rPr>
              <w:t>Prestar L01</w:t>
            </w:r>
          </w:p>
        </w:tc>
        <w:tc>
          <w:tcPr>
            <w:tcW w:type="dxa" w:w="1624"/>
          </w:tcPr>
          <w:p>
            <w:r>
              <w:rPr>
                <w:sz w:val="19"/>
              </w:rPr>
              <w:t>Estado "Prestado"</w:t>
            </w:r>
          </w:p>
        </w:tc>
        <w:tc>
          <w:tcPr>
            <w:tcW w:type="dxa" w:w="1624"/>
          </w:tcPr>
          <w:p>
            <w:r>
              <w:rPr>
                <w:sz w:val="19"/>
              </w:rPr>
              <w:t>Aprobada</w:t>
            </w:r>
          </w:p>
        </w:tc>
      </w:tr>
      <w:tr>
        <w:tc>
          <w:tcPr>
            <w:tcW w:type="dxa" w:w="1624"/>
          </w:tcPr>
          <w:p>
            <w:r>
              <w:rPr>
                <w:sz w:val="19"/>
              </w:rPr>
              <w:t>P13</w:t>
            </w:r>
          </w:p>
        </w:tc>
        <w:tc>
          <w:tcPr>
            <w:tcW w:type="dxa" w:w="1624"/>
          </w:tcPr>
          <w:p>
            <w:r>
              <w:rPr>
                <w:sz w:val="19"/>
              </w:rPr>
              <w:t>RF02</w:t>
            </w:r>
          </w:p>
        </w:tc>
        <w:tc>
          <w:tcPr>
            <w:tcW w:type="dxa" w:w="1624"/>
          </w:tcPr>
          <w:p>
            <w:r>
              <w:rPr>
                <w:sz w:val="19"/>
              </w:rPr>
              <w:t>Buscar código inexistente</w:t>
            </w:r>
          </w:p>
        </w:tc>
        <w:tc>
          <w:tcPr>
            <w:tcW w:type="dxa" w:w="1624"/>
          </w:tcPr>
          <w:p>
            <w:r>
              <w:rPr>
                <w:sz w:val="19"/>
              </w:rPr>
              <w:t>L99</w:t>
            </w:r>
          </w:p>
        </w:tc>
        <w:tc>
          <w:tcPr>
            <w:tcW w:type="dxa" w:w="1624"/>
          </w:tcPr>
          <w:p>
            <w:r>
              <w:rPr>
                <w:sz w:val="19"/>
              </w:rPr>
              <w:t>Mensaje de no existe</w:t>
            </w:r>
          </w:p>
        </w:tc>
        <w:tc>
          <w:tcPr>
            <w:tcW w:type="dxa" w:w="1624"/>
          </w:tcPr>
          <w:p>
            <w:r>
              <w:rPr>
                <w:sz w:val="19"/>
              </w:rPr>
              <w:t>Aprobada</w:t>
            </w:r>
          </w:p>
        </w:tc>
      </w:tr>
      <w:tr>
        <w:tc>
          <w:tcPr>
            <w:tcW w:type="dxa" w:w="1624"/>
          </w:tcPr>
          <w:p>
            <w:r>
              <w:rPr>
                <w:sz w:val="19"/>
              </w:rPr>
              <w:t>P14</w:t>
            </w:r>
          </w:p>
        </w:tc>
        <w:tc>
          <w:tcPr>
            <w:tcW w:type="dxa" w:w="1624"/>
          </w:tcPr>
          <w:p>
            <w:r>
              <w:rPr>
                <w:sz w:val="19"/>
              </w:rPr>
              <w:t>RF03</w:t>
            </w:r>
          </w:p>
        </w:tc>
        <w:tc>
          <w:tcPr>
            <w:tcW w:type="dxa" w:w="1624"/>
          </w:tcPr>
          <w:p>
            <w:r>
              <w:rPr>
                <w:sz w:val="19"/>
              </w:rPr>
              <w:t>Eliminación permitida</w:t>
            </w:r>
          </w:p>
        </w:tc>
        <w:tc>
          <w:tcPr>
            <w:tcW w:type="dxa" w:w="1624"/>
          </w:tcPr>
          <w:p>
            <w:r>
              <w:rPr>
                <w:sz w:val="19"/>
              </w:rPr>
              <w:t>L03 disponible</w:t>
            </w:r>
          </w:p>
        </w:tc>
        <w:tc>
          <w:tcPr>
            <w:tcW w:type="dxa" w:w="1624"/>
          </w:tcPr>
          <w:p>
            <w:r>
              <w:rPr>
                <w:sz w:val="19"/>
              </w:rPr>
              <w:t>Eliminado</w:t>
            </w:r>
          </w:p>
        </w:tc>
        <w:tc>
          <w:tcPr>
            <w:tcW w:type="dxa" w:w="1624"/>
          </w:tcPr>
          <w:p>
            <w:r>
              <w:rPr>
                <w:sz w:val="19"/>
              </w:rPr>
              <w:t>Aprobada</w:t>
            </w:r>
          </w:p>
        </w:tc>
      </w:tr>
      <w:tr>
        <w:tc>
          <w:tcPr>
            <w:tcW w:type="dxa" w:w="1624"/>
          </w:tcPr>
          <w:p>
            <w:r>
              <w:rPr>
                <w:sz w:val="19"/>
              </w:rPr>
              <w:t>P15</w:t>
            </w:r>
          </w:p>
        </w:tc>
        <w:tc>
          <w:tcPr>
            <w:tcW w:type="dxa" w:w="1624"/>
          </w:tcPr>
          <w:p>
            <w:r>
              <w:rPr>
                <w:sz w:val="19"/>
              </w:rPr>
              <w:t>RF03</w:t>
            </w:r>
          </w:p>
        </w:tc>
        <w:tc>
          <w:tcPr>
            <w:tcW w:type="dxa" w:w="1624"/>
          </w:tcPr>
          <w:p>
            <w:r>
              <w:rPr>
                <w:sz w:val="19"/>
              </w:rPr>
              <w:t>Eliminar con solicitudes pendientes</w:t>
            </w:r>
          </w:p>
        </w:tc>
        <w:tc>
          <w:tcPr>
            <w:tcW w:type="dxa" w:w="1624"/>
          </w:tcPr>
          <w:p>
            <w:r>
              <w:rPr>
                <w:sz w:val="19"/>
              </w:rPr>
              <w:t>Solicitud de Ana a L01</w:t>
            </w:r>
          </w:p>
        </w:tc>
        <w:tc>
          <w:tcPr>
            <w:tcW w:type="dxa" w:w="1624"/>
          </w:tcPr>
          <w:p>
            <w:r>
              <w:rPr>
                <w:sz w:val="19"/>
              </w:rPr>
              <w:t>Rechazado; L01 sigue</w:t>
            </w:r>
          </w:p>
        </w:tc>
        <w:tc>
          <w:tcPr>
            <w:tcW w:type="dxa" w:w="1624"/>
          </w:tcPr>
          <w:p>
            <w:r>
              <w:rPr>
                <w:sz w:val="19"/>
              </w:rPr>
              <w:t>Aprobada</w:t>
            </w:r>
          </w:p>
        </w:tc>
      </w:tr>
      <w:tr>
        <w:tc>
          <w:tcPr>
            <w:tcW w:type="dxa" w:w="1624"/>
          </w:tcPr>
          <w:p>
            <w:r>
              <w:rPr>
                <w:sz w:val="19"/>
              </w:rPr>
              <w:t>P16</w:t>
            </w:r>
          </w:p>
        </w:tc>
        <w:tc>
          <w:tcPr>
            <w:tcW w:type="dxa" w:w="1624"/>
          </w:tcPr>
          <w:p>
            <w:r>
              <w:rPr>
                <w:sz w:val="19"/>
              </w:rPr>
              <w:t>RF03</w:t>
            </w:r>
          </w:p>
        </w:tc>
        <w:tc>
          <w:tcPr>
            <w:tcW w:type="dxa" w:w="1624"/>
          </w:tcPr>
          <w:p>
            <w:r>
              <w:rPr>
                <w:sz w:val="19"/>
              </w:rPr>
              <w:t>Eliminar prestado o inexistente</w:t>
            </w:r>
          </w:p>
        </w:tc>
        <w:tc>
          <w:tcPr>
            <w:tcW w:type="dxa" w:w="1624"/>
          </w:tcPr>
          <w:p>
            <w:r>
              <w:rPr>
                <w:sz w:val="19"/>
              </w:rPr>
              <w:t>L01 prestado, L99</w:t>
            </w:r>
          </w:p>
        </w:tc>
        <w:tc>
          <w:tcPr>
            <w:tcW w:type="dxa" w:w="1624"/>
          </w:tcPr>
          <w:p>
            <w:r>
              <w:rPr>
                <w:sz w:val="19"/>
              </w:rPr>
              <w:t>Rechazados</w:t>
            </w:r>
          </w:p>
        </w:tc>
        <w:tc>
          <w:tcPr>
            <w:tcW w:type="dxa" w:w="1624"/>
          </w:tcPr>
          <w:p>
            <w:r>
              <w:rPr>
                <w:sz w:val="19"/>
              </w:rPr>
              <w:t>Aprobada</w:t>
            </w:r>
          </w:p>
        </w:tc>
      </w:tr>
      <w:tr>
        <w:tc>
          <w:tcPr>
            <w:tcW w:type="dxa" w:w="1624"/>
          </w:tcPr>
          <w:p>
            <w:r>
              <w:rPr>
                <w:sz w:val="19"/>
              </w:rPr>
              <w:t>P17</w:t>
            </w:r>
          </w:p>
        </w:tc>
        <w:tc>
          <w:tcPr>
            <w:tcW w:type="dxa" w:w="1624"/>
          </w:tcPr>
          <w:p>
            <w:r>
              <w:rPr>
                <w:sz w:val="19"/>
              </w:rPr>
              <w:t>RF04</w:t>
            </w:r>
          </w:p>
        </w:tc>
        <w:tc>
          <w:tcPr>
            <w:tcW w:type="dxa" w:w="1624"/>
          </w:tcPr>
          <w:p>
            <w:r>
              <w:rPr>
                <w:sz w:val="19"/>
              </w:rPr>
              <w:t>Solicitud de código inexistente o sin alumno</w:t>
            </w:r>
          </w:p>
        </w:tc>
        <w:tc>
          <w:tcPr>
            <w:tcW w:type="dxa" w:w="1624"/>
          </w:tcPr>
          <w:p>
            <w:r>
              <w:rPr>
                <w:sz w:val="19"/>
              </w:rPr>
              <w:t>L99; alumno vacío</w:t>
            </w:r>
          </w:p>
        </w:tc>
        <w:tc>
          <w:tcPr>
            <w:tcW w:type="dxa" w:w="1624"/>
          </w:tcPr>
          <w:p>
            <w:r>
              <w:rPr>
                <w:sz w:val="19"/>
              </w:rPr>
              <w:t>No se encola</w:t>
            </w:r>
          </w:p>
        </w:tc>
        <w:tc>
          <w:tcPr>
            <w:tcW w:type="dxa" w:w="1624"/>
          </w:tcPr>
          <w:p>
            <w:r>
              <w:rPr>
                <w:sz w:val="19"/>
              </w:rPr>
              <w:t>Aprobada</w:t>
            </w:r>
          </w:p>
        </w:tc>
      </w:tr>
      <w:tr>
        <w:tc>
          <w:tcPr>
            <w:tcW w:type="dxa" w:w="1624"/>
          </w:tcPr>
          <w:p>
            <w:r>
              <w:rPr>
                <w:sz w:val="19"/>
              </w:rPr>
              <w:t>P18</w:t>
            </w:r>
          </w:p>
        </w:tc>
        <w:tc>
          <w:tcPr>
            <w:tcW w:type="dxa" w:w="1624"/>
          </w:tcPr>
          <w:p>
            <w:r>
              <w:rPr>
                <w:sz w:val="19"/>
              </w:rPr>
              <w:t>Regla R2</w:t>
            </w:r>
          </w:p>
        </w:tc>
        <w:tc>
          <w:tcPr>
            <w:tcW w:type="dxa" w:w="1624"/>
          </w:tcPr>
          <w:p>
            <w:r>
              <w:rPr>
                <w:sz w:val="19"/>
              </w:rPr>
              <w:t>La solicitud no reserva</w:t>
            </w:r>
          </w:p>
        </w:tc>
        <w:tc>
          <w:tcPr>
            <w:tcW w:type="dxa" w:w="1624"/>
          </w:tcPr>
          <w:p>
            <w:r>
              <w:rPr>
                <w:sz w:val="19"/>
              </w:rPr>
              <w:t>Solicitud de Ana a L01</w:t>
            </w:r>
          </w:p>
        </w:tc>
        <w:tc>
          <w:tcPr>
            <w:tcW w:type="dxa" w:w="1624"/>
          </w:tcPr>
          <w:p>
            <w:r>
              <w:rPr>
                <w:sz w:val="19"/>
              </w:rPr>
              <w:t>L01 sigue Disponible</w:t>
            </w:r>
          </w:p>
        </w:tc>
        <w:tc>
          <w:tcPr>
            <w:tcW w:type="dxa" w:w="1624"/>
          </w:tcPr>
          <w:p>
            <w:r>
              <w:rPr>
                <w:sz w:val="19"/>
              </w:rPr>
              <w:t>Aprobada</w:t>
            </w:r>
          </w:p>
        </w:tc>
      </w:tr>
      <w:tr>
        <w:tc>
          <w:tcPr>
            <w:tcW w:type="dxa" w:w="1624"/>
          </w:tcPr>
          <w:p>
            <w:r>
              <w:rPr>
                <w:sz w:val="19"/>
              </w:rPr>
              <w:t>P19</w:t>
            </w:r>
          </w:p>
        </w:tc>
        <w:tc>
          <w:tcPr>
            <w:tcW w:type="dxa" w:w="1624"/>
          </w:tcPr>
          <w:p>
            <w:r>
              <w:rPr>
                <w:sz w:val="19"/>
              </w:rPr>
              <w:t>RF06</w:t>
            </w:r>
          </w:p>
        </w:tc>
        <w:tc>
          <w:tcPr>
            <w:tcW w:type="dxa" w:w="1624"/>
          </w:tcPr>
          <w:p>
            <w:r>
              <w:rPr>
                <w:sz w:val="19"/>
              </w:rPr>
              <w:t>Atender con cola vacía</w:t>
            </w:r>
          </w:p>
        </w:tc>
        <w:tc>
          <w:tcPr>
            <w:tcW w:type="dxa" w:w="1624"/>
          </w:tcPr>
          <w:p>
            <w:r>
              <w:rPr>
                <w:sz w:val="19"/>
              </w:rPr>
              <w:t>Sin solicitudes</w:t>
            </w:r>
          </w:p>
        </w:tc>
        <w:tc>
          <w:tcPr>
            <w:tcW w:type="dxa" w:w="1624"/>
          </w:tcPr>
          <w:p>
            <w:r>
              <w:rPr>
                <w:sz w:val="19"/>
              </w:rPr>
              <w:t>Mensaje; pila y catálogo sin cambios</w:t>
            </w:r>
          </w:p>
        </w:tc>
        <w:tc>
          <w:tcPr>
            <w:tcW w:type="dxa" w:w="1624"/>
          </w:tcPr>
          <w:p>
            <w:r>
              <w:rPr>
                <w:sz w:val="19"/>
              </w:rPr>
              <w:t>Aprobada</w:t>
            </w:r>
          </w:p>
        </w:tc>
      </w:tr>
      <w:tr>
        <w:tc>
          <w:tcPr>
            <w:tcW w:type="dxa" w:w="1624"/>
          </w:tcPr>
          <w:p>
            <w:r>
              <w:rPr>
                <w:sz w:val="19"/>
              </w:rPr>
              <w:t>P20</w:t>
            </w:r>
          </w:p>
        </w:tc>
        <w:tc>
          <w:tcPr>
            <w:tcW w:type="dxa" w:w="1624"/>
          </w:tcPr>
          <w:p>
            <w:r>
              <w:rPr>
                <w:sz w:val="19"/>
              </w:rPr>
              <w:t>RF06, RF07, R3</w:t>
            </w:r>
          </w:p>
        </w:tc>
        <w:tc>
          <w:tcPr>
            <w:tcW w:type="dxa" w:w="1624"/>
          </w:tcPr>
          <w:p>
            <w:r>
              <w:rPr>
                <w:sz w:val="19"/>
              </w:rPr>
              <w:t>Libro ya prestado</w:t>
            </w:r>
          </w:p>
        </w:tc>
        <w:tc>
          <w:tcPr>
            <w:tcW w:type="dxa" w:w="1624"/>
          </w:tcPr>
          <w:p>
            <w:r>
              <w:rPr>
                <w:sz w:val="19"/>
              </w:rPr>
              <w:t>Ana y Luis piden L01</w:t>
            </w:r>
          </w:p>
        </w:tc>
        <w:tc>
          <w:tcPr>
            <w:tcW w:type="dxa" w:w="1624"/>
          </w:tcPr>
          <w:p>
            <w:r>
              <w:rPr>
                <w:sz w:val="19"/>
              </w:rPr>
              <w:t>Luis: "Sin disponibilidad"; cola vacía; 1 préstamo</w:t>
            </w:r>
          </w:p>
        </w:tc>
        <w:tc>
          <w:tcPr>
            <w:tcW w:type="dxa" w:w="1624"/>
          </w:tcPr>
          <w:p>
            <w:r>
              <w:rPr>
                <w:sz w:val="19"/>
              </w:rPr>
              <w:t>Aprobada</w:t>
            </w:r>
          </w:p>
        </w:tc>
      </w:tr>
      <w:tr>
        <w:tc>
          <w:tcPr>
            <w:tcW w:type="dxa" w:w="1624"/>
          </w:tcPr>
          <w:p>
            <w:r>
              <w:rPr>
                <w:sz w:val="19"/>
              </w:rPr>
              <w:t>P21</w:t>
            </w:r>
          </w:p>
        </w:tc>
        <w:tc>
          <w:tcPr>
            <w:tcW w:type="dxa" w:w="1624"/>
          </w:tcPr>
          <w:p>
            <w:r>
              <w:rPr>
                <w:sz w:val="19"/>
              </w:rPr>
              <w:t>RF08</w:t>
            </w:r>
          </w:p>
        </w:tc>
        <w:tc>
          <w:tcPr>
            <w:tcW w:type="dxa" w:w="1624"/>
          </w:tcPr>
          <w:p>
            <w:r>
              <w:rPr>
                <w:sz w:val="19"/>
              </w:rPr>
              <w:t>Deshacer con pila vacía</w:t>
            </w:r>
          </w:p>
        </w:tc>
        <w:tc>
          <w:tcPr>
            <w:tcW w:type="dxa" w:w="1624"/>
          </w:tcPr>
          <w:p>
            <w:r>
              <w:rPr>
                <w:sz w:val="19"/>
              </w:rPr>
              <w:t>Sin préstamos</w:t>
            </w:r>
          </w:p>
        </w:tc>
        <w:tc>
          <w:tcPr>
            <w:tcW w:type="dxa" w:w="1624"/>
          </w:tcPr>
          <w:p>
            <w:r>
              <w:rPr>
                <w:sz w:val="19"/>
              </w:rPr>
              <w:t>Mensaje sin error</w:t>
            </w:r>
          </w:p>
        </w:tc>
        <w:tc>
          <w:tcPr>
            <w:tcW w:type="dxa" w:w="1624"/>
          </w:tcPr>
          <w:p>
            <w:r>
              <w:rPr>
                <w:sz w:val="19"/>
              </w:rPr>
              <w:t>Aprobada</w:t>
            </w:r>
          </w:p>
        </w:tc>
      </w:tr>
      <w:tr>
        <w:tc>
          <w:tcPr>
            <w:tcW w:type="dxa" w:w="1624"/>
          </w:tcPr>
          <w:p>
            <w:r>
              <w:rPr>
                <w:sz w:val="19"/>
              </w:rPr>
              <w:t>P22</w:t>
            </w:r>
          </w:p>
        </w:tc>
        <w:tc>
          <w:tcPr>
            <w:tcW w:type="dxa" w:w="1624"/>
          </w:tcPr>
          <w:p>
            <w:r>
              <w:rPr>
                <w:sz w:val="19"/>
              </w:rPr>
              <w:t>Regla R4</w:t>
            </w:r>
          </w:p>
        </w:tc>
        <w:tc>
          <w:tcPr>
            <w:tcW w:type="dxa" w:w="1624"/>
          </w:tcPr>
          <w:p>
            <w:r>
              <w:rPr>
                <w:sz w:val="19"/>
              </w:rPr>
              <w:t>Deshacer no regresa la solicitud</w:t>
            </w:r>
          </w:p>
        </w:tc>
        <w:tc>
          <w:tcPr>
            <w:tcW w:type="dxa" w:w="1624"/>
          </w:tcPr>
          <w:p>
            <w:r>
              <w:rPr>
                <w:sz w:val="19"/>
              </w:rPr>
              <w:t>Préstamo de Ana</w:t>
            </w:r>
          </w:p>
        </w:tc>
        <w:tc>
          <w:tcPr>
            <w:tcW w:type="dxa" w:w="1624"/>
          </w:tcPr>
          <w:p>
            <w:r>
              <w:rPr>
                <w:sz w:val="19"/>
              </w:rPr>
              <w:t>L01 Disponible; cola vacía</w:t>
            </w:r>
          </w:p>
        </w:tc>
        <w:tc>
          <w:tcPr>
            <w:tcW w:type="dxa" w:w="1624"/>
          </w:tcPr>
          <w:p>
            <w:r>
              <w:rPr>
                <w:sz w:val="19"/>
              </w:rPr>
              <w:t>Aprobada</w:t>
            </w:r>
          </w:p>
        </w:tc>
      </w:tr>
      <w:tr>
        <w:tc>
          <w:tcPr>
            <w:tcW w:type="dxa" w:w="1624"/>
          </w:tcPr>
          <w:p>
            <w:r>
              <w:rPr>
                <w:sz w:val="19"/>
              </w:rPr>
              <w:t>P23</w:t>
            </w:r>
          </w:p>
        </w:tc>
        <w:tc>
          <w:tcPr>
            <w:tcW w:type="dxa" w:w="1624"/>
          </w:tcPr>
          <w:p>
            <w:r>
              <w:rPr>
                <w:sz w:val="19"/>
              </w:rPr>
              <w:t>RF09, R5</w:t>
            </w:r>
          </w:p>
        </w:tc>
        <w:tc>
          <w:tcPr>
            <w:tcW w:type="dxa" w:w="1624"/>
          </w:tcPr>
          <w:p>
            <w:r>
              <w:rPr>
                <w:sz w:val="19"/>
              </w:rPr>
              <w:t>Ordenar no altera catálogo ni cola</w:t>
            </w:r>
          </w:p>
        </w:tc>
        <w:tc>
          <w:tcPr>
            <w:tcW w:type="dxa" w:w="1624"/>
          </w:tcPr>
          <w:p>
            <w:r>
              <w:rPr>
                <w:sz w:val="19"/>
              </w:rPr>
              <w:t>Solicitudes de Marta y Ana</w:t>
            </w:r>
          </w:p>
        </w:tc>
        <w:tc>
          <w:tcPr>
            <w:tcW w:type="dxa" w:w="1624"/>
          </w:tcPr>
          <w:p>
            <w:r>
              <w:rPr>
                <w:sz w:val="19"/>
              </w:rPr>
              <w:t>Orden L03, L02, L01; catálogo y cola iguales</w:t>
            </w:r>
          </w:p>
        </w:tc>
        <w:tc>
          <w:tcPr>
            <w:tcW w:type="dxa" w:w="1624"/>
          </w:tcPr>
          <w:p>
            <w:r>
              <w:rPr>
                <w:sz w:val="19"/>
              </w:rPr>
              <w:t>Aprobada</w:t>
            </w:r>
          </w:p>
        </w:tc>
      </w:tr>
      <w:tr>
        <w:tc>
          <w:tcPr>
            <w:tcW w:type="dxa" w:w="1624"/>
          </w:tcPr>
          <w:p>
            <w:r>
              <w:rPr>
                <w:sz w:val="19"/>
              </w:rPr>
              <w:t>P24</w:t>
            </w:r>
          </w:p>
        </w:tc>
        <w:tc>
          <w:tcPr>
            <w:tcW w:type="dxa" w:w="1624"/>
          </w:tcPr>
          <w:p>
            <w:r>
              <w:rPr>
                <w:sz w:val="19"/>
              </w:rPr>
              <w:t>Integrada</w:t>
            </w:r>
          </w:p>
        </w:tc>
        <w:tc>
          <w:tcPr>
            <w:tcW w:type="dxa" w:w="1624"/>
          </w:tcPr>
          <w:p>
            <w:r>
              <w:rPr>
                <w:sz w:val="19"/>
              </w:rPr>
              <w:t>Prueba final integrada (sección 7.3)</w:t>
            </w:r>
          </w:p>
        </w:tc>
        <w:tc>
          <w:tcPr>
            <w:tcW w:type="dxa" w:w="1624"/>
          </w:tcPr>
          <w:p>
            <w:r>
              <w:rPr>
                <w:sz w:val="19"/>
              </w:rPr>
              <w:t>L01-L03; Ana, Luis, Marta</w:t>
            </w:r>
          </w:p>
        </w:tc>
        <w:tc>
          <w:tcPr>
            <w:tcW w:type="dxa" w:w="1624"/>
          </w:tcPr>
          <w:p>
            <w:r>
              <w:rPr>
                <w:sz w:val="19"/>
              </w:rPr>
              <w:t>Todos los pasos cumplen</w:t>
            </w:r>
          </w:p>
        </w:tc>
        <w:tc>
          <w:tcPr>
            <w:tcW w:type="dxa" w:w="1624"/>
          </w:tcPr>
          <w:p>
            <w:r>
              <w:rPr>
                <w:sz w:val="19"/>
              </w:rPr>
              <w:t>Aprobada</w:t>
            </w:r>
          </w:p>
        </w:tc>
      </w:tr>
      <w:tr>
        <w:tc>
          <w:tcPr>
            <w:tcW w:type="dxa" w:w="1624"/>
          </w:tcPr>
          <w:p>
            <w:r>
              <w:rPr>
                <w:sz w:val="19"/>
              </w:rPr>
              <w:t>P25</w:t>
            </w:r>
          </w:p>
        </w:tc>
        <w:tc>
          <w:tcPr>
            <w:tcW w:type="dxa" w:w="1624"/>
          </w:tcPr>
          <w:p>
            <w:r>
              <w:rPr>
                <w:sz w:val="19"/>
              </w:rPr>
              <w:t>RC01</w:t>
            </w:r>
          </w:p>
        </w:tc>
        <w:tc>
          <w:tcPr>
            <w:tcW w:type="dxa" w:w="1624"/>
          </w:tcPr>
          <w:p>
            <w:r>
              <w:rPr>
                <w:sz w:val="19"/>
              </w:rPr>
              <w:t>Opciones inválidas</w:t>
            </w:r>
          </w:p>
        </w:tc>
        <w:tc>
          <w:tcPr>
            <w:tcW w:type="dxa" w:w="1624"/>
          </w:tcPr>
          <w:p>
            <w:r>
              <w:rPr>
                <w:sz w:val="19"/>
              </w:rPr>
              <w:t>"abc", "0", "10", ""</w:t>
            </w:r>
          </w:p>
        </w:tc>
        <w:tc>
          <w:tcPr>
            <w:tcW w:type="dxa" w:w="1624"/>
          </w:tcPr>
          <w:p>
            <w:r>
              <w:rPr>
                <w:sz w:val="19"/>
              </w:rPr>
              <w:t>4 avisos "Opción no válida"</w:t>
            </w:r>
          </w:p>
        </w:tc>
        <w:tc>
          <w:tcPr>
            <w:tcW w:type="dxa" w:w="1624"/>
          </w:tcPr>
          <w:p>
            <w:r>
              <w:rPr>
                <w:sz w:val="19"/>
              </w:rPr>
              <w:t>Aprobada</w:t>
            </w:r>
          </w:p>
        </w:tc>
      </w:tr>
      <w:tr>
        <w:tc>
          <w:tcPr>
            <w:tcW w:type="dxa" w:w="1624"/>
          </w:tcPr>
          <w:p>
            <w:r>
              <w:rPr>
                <w:sz w:val="19"/>
              </w:rPr>
              <w:t>P26</w:t>
            </w:r>
          </w:p>
        </w:tc>
        <w:tc>
          <w:tcPr>
            <w:tcW w:type="dxa" w:w="1624"/>
          </w:tcPr>
          <w:p>
            <w:r>
              <w:rPr>
                <w:sz w:val="19"/>
              </w:rPr>
              <w:t>RC03</w:t>
            </w:r>
          </w:p>
        </w:tc>
        <w:tc>
          <w:tcPr>
            <w:tcW w:type="dxa" w:w="1624"/>
          </w:tcPr>
          <w:p>
            <w:r>
              <w:rPr>
                <w:sz w:val="19"/>
              </w:rPr>
              <w:t>Menú con estructuras vacías</w:t>
            </w:r>
          </w:p>
        </w:tc>
        <w:tc>
          <w:tcPr>
            <w:tcW w:type="dxa" w:w="1624"/>
          </w:tcPr>
          <w:p>
            <w:r>
              <w:rPr>
                <w:sz w:val="19"/>
              </w:rPr>
              <w:t>Opciones 2, 5, 6, 7, 8, 3</w:t>
            </w:r>
          </w:p>
        </w:tc>
        <w:tc>
          <w:tcPr>
            <w:tcW w:type="dxa" w:w="1624"/>
          </w:tcPr>
          <w:p>
            <w:r>
              <w:rPr>
                <w:sz w:val="19"/>
              </w:rPr>
              <w:t>Mensajes claros, sin excepciones</w:t>
            </w:r>
          </w:p>
        </w:tc>
        <w:tc>
          <w:tcPr>
            <w:tcW w:type="dxa" w:w="1624"/>
          </w:tcPr>
          <w:p>
            <w:r>
              <w:rPr>
                <w:sz w:val="19"/>
              </w:rPr>
              <w:t>Aprobada</w:t>
            </w:r>
          </w:p>
        </w:tc>
      </w:tr>
      <w:tr>
        <w:tc>
          <w:tcPr>
            <w:tcW w:type="dxa" w:w="1624"/>
          </w:tcPr>
          <w:p>
            <w:r>
              <w:rPr>
                <w:sz w:val="19"/>
              </w:rPr>
              <w:t>P27</w:t>
            </w:r>
          </w:p>
        </w:tc>
        <w:tc>
          <w:tcPr>
            <w:tcW w:type="dxa" w:w="1624"/>
          </w:tcPr>
          <w:p>
            <w:r>
              <w:rPr>
                <w:sz w:val="19"/>
              </w:rPr>
              <w:t>Menú</w:t>
            </w:r>
          </w:p>
        </w:tc>
        <w:tc>
          <w:tcPr>
            <w:tcW w:type="dxa" w:w="1624"/>
          </w:tcPr>
          <w:p>
            <w:r>
              <w:rPr>
                <w:sz w:val="19"/>
              </w:rPr>
              <w:t>Flujo completo desde el menú</w:t>
            </w:r>
          </w:p>
        </w:tc>
        <w:tc>
          <w:tcPr>
            <w:tcW w:type="dxa" w:w="1624"/>
          </w:tcPr>
          <w:p>
            <w:r>
              <w:rPr>
                <w:sz w:val="19"/>
              </w:rPr>
              <w:t>Registrar, solicitar, atender</w:t>
            </w:r>
          </w:p>
        </w:tc>
        <w:tc>
          <w:tcPr>
            <w:tcW w:type="dxa" w:w="1624"/>
          </w:tcPr>
          <w:p>
            <w:r>
              <w:rPr>
                <w:sz w:val="19"/>
              </w:rPr>
              <w:t>"Préstamo realizado"; 1 préstamo</w:t>
            </w:r>
          </w:p>
        </w:tc>
        <w:tc>
          <w:tcPr>
            <w:tcW w:type="dxa" w:w="1624"/>
          </w:tcPr>
          <w:p>
            <w:r>
              <w:rPr>
                <w:sz w:val="19"/>
              </w:rPr>
              <w:t>Aprobada</w:t>
            </w:r>
          </w:p>
        </w:tc>
      </w:tr>
      <w:tr>
        <w:tc>
          <w:tcPr>
            <w:tcW w:type="dxa" w:w="1624"/>
          </w:tcPr>
          <w:p>
            <w:r>
              <w:rPr>
                <w:sz w:val="19"/>
              </w:rPr>
              <w:t>P28</w:t>
            </w:r>
          </w:p>
        </w:tc>
        <w:tc>
          <w:tcPr>
            <w:tcW w:type="dxa" w:w="1624"/>
          </w:tcPr>
          <w:p>
            <w:r>
              <w:rPr>
                <w:sz w:val="19"/>
              </w:rPr>
              <w:t>RC04</w:t>
            </w:r>
          </w:p>
        </w:tc>
        <w:tc>
          <w:tcPr>
            <w:tcW w:type="dxa" w:w="1624"/>
          </w:tcPr>
          <w:p>
            <w:r>
              <w:rPr>
                <w:sz w:val="19"/>
              </w:rPr>
              <w:t>Fin de entrada (Ctrl+D)</w:t>
            </w:r>
          </w:p>
        </w:tc>
        <w:tc>
          <w:tcPr>
            <w:tcW w:type="dxa" w:w="1624"/>
          </w:tcPr>
          <w:p>
            <w:r>
              <w:rPr>
                <w:sz w:val="19"/>
              </w:rPr>
              <w:t>Sin datos</w:t>
            </w:r>
          </w:p>
        </w:tc>
        <w:tc>
          <w:tcPr>
            <w:tcW w:type="dxa" w:w="1624"/>
          </w:tcPr>
          <w:p>
            <w:r>
              <w:rPr>
                <w:sz w:val="19"/>
              </w:rPr>
              <w:t>"Hasta luego." sin error</w:t>
            </w:r>
          </w:p>
        </w:tc>
        <w:tc>
          <w:tcPr>
            <w:tcW w:type="dxa" w:w="1624"/>
          </w:tcPr>
          <w:p>
            <w:r>
              <w:rPr>
                <w:sz w:val="19"/>
              </w:rPr>
              <w:t>Aprobada</w:t>
            </w:r>
          </w:p>
        </w:tc>
      </w:tr>
    </w:tbl>
    <w:p/>
    <w:p>
      <w:pPr>
        <w:pStyle w:val="Heading2"/>
      </w:pPr>
      <w:r>
        <w:t>7.3 Prueba final integrada</w:t>
      </w:r>
    </w:p>
    <w:p>
      <w:r>
        <w:t>Datos: L01 "El principito" (Antoine de Saint-Exupéry), L02 "Don Quijote de la Mancha" (Miguel de Cervantes), L03 "Alicia en el país de las maravillas" (Lewis Carroll). Ana pide L01, Luis pide L02 y Marta pide L03.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DCE6F2"/>
          </w:tcPr>
          <w:p>
            <w:r>
              <w:rPr>
                <w:b/>
                <w:sz w:val="19"/>
              </w:rPr>
              <w:t>Paso</w:t>
            </w:r>
          </w:p>
        </w:tc>
        <w:tc>
          <w:tcPr>
            <w:tcW w:type="dxa" w:w="2436"/>
            <w:shd w:val="clear" w:color="auto" w:fill="DCE6F2"/>
          </w:tcPr>
          <w:p>
            <w:r>
              <w:rPr>
                <w:b/>
                <w:sz w:val="19"/>
              </w:rPr>
              <w:t>Acción</w:t>
            </w:r>
          </w:p>
        </w:tc>
        <w:tc>
          <w:tcPr>
            <w:tcW w:type="dxa" w:w="2436"/>
            <w:shd w:val="clear" w:color="auto" w:fill="DCE6F2"/>
          </w:tcPr>
          <w:p>
            <w:r>
              <w:rPr>
                <w:b/>
                <w:sz w:val="19"/>
              </w:rPr>
              <w:t>Resultado obtenido</w:t>
            </w:r>
          </w:p>
        </w:tc>
        <w:tc>
          <w:tcPr>
            <w:tcW w:type="dxa" w:w="2436"/>
            <w:shd w:val="clear" w:color="auto" w:fill="DCE6F2"/>
          </w:tcPr>
          <w:p>
            <w:r>
              <w:rPr>
                <w:b/>
                <w:sz w:val="19"/>
              </w:rPr>
              <w:t>¿Cumple?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Registrar L01, L02 y L03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Tres libros registrados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Sí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Registrar otro L01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"Ya existe un libro con el código L01."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Sí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Solicitudes de Ana, Luis y Marta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Cola: #1 Ana, #2 Luis, #3 Marta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Sí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Atender dos veces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Préstamo a Ana (L01) y luego a Luis (L02)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Sí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Revisar la pila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Pila (cima primero): Luis→L02, Ana→L01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Sí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Deshacer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"Préstamo deshecho: Luis - L02"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Sí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Revisar L02 y la cola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L02 Disponible; cola: #3 Marta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Sí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Ordenar por título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L03 Alicia…, L02 Don Quijote…, L01 El principito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Sí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  <w:t>9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Revisar cola y catálogo después de ordenar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Cola: #3 Marta; catálogo: L01, L02, L03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Sí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  <w:t>Extra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Cola vacía, pila vacía, código inexistente, eliminar L03 con solicitud de Marta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Mensajes claros; L03 no se elimina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Sí</w:t>
            </w:r>
          </w:p>
        </w:tc>
      </w:tr>
    </w:tbl>
    <w:p/>
    <w:p>
      <w:r>
        <w:rPr>
          <w:b/>
        </w:rPr>
        <w:t>Pasos 10 y 11 (exposición):</w:t>
      </w:r>
      <w:r>
        <w:t xml:space="preserve"> el escenario se explica con el diagrama de actividades (pasos 4 y 7), el de secuencia (préstamos de Ana y Luis) y el de clases (pila y cola). El cambio de requerimiento se presenta con la sección 4.</w:t>
      </w:r>
    </w:p>
    <w:p>
      <w:pPr>
        <w:pStyle w:val="Heading2"/>
      </w:pPr>
      <w:r>
        <w:t>7.4 Defectos encontrados y corregidos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DCE6F2"/>
          </w:tcPr>
          <w:p>
            <w:r>
              <w:rPr>
                <w:b/>
                <w:sz w:val="19"/>
              </w:rPr>
              <w:t>Defecto</w:t>
            </w:r>
          </w:p>
        </w:tc>
        <w:tc>
          <w:tcPr>
            <w:tcW w:type="dxa" w:w="3249"/>
            <w:shd w:val="clear" w:color="auto" w:fill="DCE6F2"/>
          </w:tcPr>
          <w:p>
            <w:r>
              <w:rPr>
                <w:b/>
                <w:sz w:val="19"/>
              </w:rPr>
              <w:t>Detectado en</w:t>
            </w:r>
          </w:p>
        </w:tc>
        <w:tc>
          <w:tcPr>
            <w:tcW w:type="dxa" w:w="3249"/>
            <w:shd w:val="clear" w:color="auto" w:fill="DCE6F2"/>
          </w:tcPr>
          <w:p>
            <w:r>
              <w:rPr>
                <w:b/>
                <w:sz w:val="19"/>
              </w:rPr>
              <w:t>Corrección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  <w:t>"l01" se aceptaba como código distinto de "L01"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Revisión de la iteración 1</w:t>
            </w:r>
          </w:p>
        </w:tc>
        <w:tc>
          <w:tcPr>
            <w:tcW w:type="dxa" w:w="3249"/>
          </w:tcPr>
          <w:p>
            <w:r>
              <w:rPr>
                <w:rFonts w:ascii="Consolas" w:hAnsi="Consolas"/>
                <w:color w:val="1F3A68"/>
                <w:sz w:val="19"/>
              </w:rPr>
              <w:t>normalizar_codigo()</w:t>
            </w:r>
            <w:r>
              <w:rPr>
                <w:sz w:val="19"/>
              </w:rPr>
              <w:t xml:space="preserve"> (P10)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  <w:t>Se podía eliminar un libro con solicitudes pendientes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Revisión de la iteración 1 (CR-01)</w:t>
            </w:r>
          </w:p>
        </w:tc>
        <w:tc>
          <w:tcPr>
            <w:tcW w:type="dxa" w:w="3249"/>
          </w:tcPr>
          <w:p>
            <w:r>
              <w:rPr>
                <w:rFonts w:ascii="Consolas" w:hAnsi="Consolas"/>
                <w:color w:val="1F3A68"/>
                <w:sz w:val="19"/>
              </w:rPr>
              <w:t>contiene_libro()</w:t>
            </w:r>
            <w:r>
              <w:rPr>
                <w:sz w:val="19"/>
              </w:rPr>
              <w:t xml:space="preserve"> en </w:t>
            </w:r>
            <w:r>
              <w:rPr>
                <w:rFonts w:ascii="Consolas" w:hAnsi="Consolas"/>
                <w:color w:val="1F3A68"/>
                <w:sz w:val="19"/>
              </w:rPr>
              <w:t>eliminar_libro()</w:t>
            </w:r>
            <w:r>
              <w:rPr>
                <w:sz w:val="19"/>
              </w:rPr>
              <w:t xml:space="preserve"> (P15)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  <w:t>"Árbol" se ordenaba después de "zorro"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Revisión de la iteración 3</w:t>
            </w:r>
          </w:p>
        </w:tc>
        <w:tc>
          <w:tcPr>
            <w:tcW w:type="dxa" w:w="3249"/>
          </w:tcPr>
          <w:p>
            <w:r>
              <w:rPr>
                <w:rFonts w:ascii="Consolas" w:hAnsi="Consolas"/>
                <w:color w:val="1F3A68"/>
                <w:sz w:val="19"/>
              </w:rPr>
              <w:t>clave_titulo()</w:t>
            </w:r>
            <w:r>
              <w:rPr>
                <w:sz w:val="19"/>
              </w:rPr>
              <w:t xml:space="preserve"> sin acentos ni mayúsculas (P07)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  <w:t>Ctrl+D mostraba un error de Python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Pruebas de la iteración 3</w:t>
            </w:r>
          </w:p>
        </w:tc>
        <w:tc>
          <w:tcPr>
            <w:tcW w:type="dxa" w:w="3249"/>
          </w:tcPr>
          <w:p>
            <w:r>
              <w:rPr>
                <w:rFonts w:ascii="Consolas" w:hAnsi="Consolas"/>
                <w:color w:val="1F3A68"/>
                <w:sz w:val="19"/>
              </w:rPr>
              <w:t>EntradaTerminada</w:t>
            </w:r>
            <w:r>
              <w:rPr>
                <w:sz w:val="19"/>
              </w:rPr>
              <w:t xml:space="preserve"> en el menú (P28)</w:t>
            </w:r>
          </w:p>
        </w:tc>
      </w:tr>
    </w:tbl>
    <w:p/>
    <w:p>
      <w:r>
        <w:br w:type="page"/>
      </w:r>
    </w:p>
    <w:p>
      <w:pPr>
        <w:pStyle w:val="Heading1"/>
      </w:pPr>
      <w:r>
        <w:t>Anexo. Salida de la prueba final integrada</w:t>
      </w:r>
    </w:p>
    <w:p>
      <w:pPr>
        <w:ind w:left="283"/>
      </w:pPr>
      <w:r>
        <w:rPr>
          <w:rFonts w:ascii="Consolas" w:hAnsi="Consolas"/>
          <w:sz w:val="17"/>
        </w:rPr>
        <w:t>PASO 1. Registrar L01, L02 y L03</w:t>
        <w:br/>
      </w:r>
      <w:r>
        <w:rPr>
          <w:rFonts w:ascii="Consolas" w:hAnsi="Consolas"/>
          <w:sz w:val="17"/>
        </w:rPr>
        <w:t xml:space="preserve">   Libro L01 «El principito» registrado.</w:t>
        <w:br/>
      </w:r>
      <w:r>
        <w:rPr>
          <w:rFonts w:ascii="Consolas" w:hAnsi="Consolas"/>
          <w:sz w:val="17"/>
        </w:rPr>
        <w:t xml:space="preserve">   Libro L02 «Don Quijote de la Mancha» registrado.</w:t>
        <w:br/>
      </w:r>
      <w:r>
        <w:rPr>
          <w:rFonts w:ascii="Consolas" w:hAnsi="Consolas"/>
          <w:sz w:val="17"/>
        </w:rPr>
        <w:t xml:space="preserve">   Libro L03 «Alicia en el país de las maravillas» registrado.</w:t>
        <w:br/>
      </w:r>
      <w:r>
        <w:rPr>
          <w:rFonts w:ascii="Consolas" w:hAnsi="Consolas"/>
          <w:sz w:val="17"/>
        </w:rPr>
        <w:t xml:space="preserve">   [CUMPLE] Hay 3 libros en el catálogo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PASO 2. Intentar registrar otro libro con código L01</w:t>
        <w:br/>
      </w:r>
      <w:r>
        <w:rPr>
          <w:rFonts w:ascii="Consolas" w:hAnsi="Consolas"/>
          <w:sz w:val="17"/>
        </w:rPr>
        <w:t xml:space="preserve">   Ya existe un libro con el código L01.</w:t>
        <w:br/>
      </w:r>
      <w:r>
        <w:rPr>
          <w:rFonts w:ascii="Consolas" w:hAnsi="Consolas"/>
          <w:sz w:val="17"/>
        </w:rPr>
        <w:t xml:space="preserve">   [CUMPLE] Se rechaza el código repetido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PASO 3. Registrar solicitudes de Ana, Luis y Marta, en ese orden</w:t>
        <w:br/>
      </w:r>
      <w:r>
        <w:rPr>
          <w:rFonts w:ascii="Consolas" w:hAnsi="Consolas"/>
          <w:sz w:val="17"/>
        </w:rPr>
        <w:t xml:space="preserve">   Solicitud #1 de Ana para L01 registrada.</w:t>
        <w:br/>
      </w:r>
      <w:r>
        <w:rPr>
          <w:rFonts w:ascii="Consolas" w:hAnsi="Consolas"/>
          <w:sz w:val="17"/>
        </w:rPr>
        <w:t xml:space="preserve">   Solicitud #2 de Luis para L02 registrada.</w:t>
        <w:br/>
      </w:r>
      <w:r>
        <w:rPr>
          <w:rFonts w:ascii="Consolas" w:hAnsi="Consolas"/>
          <w:sz w:val="17"/>
        </w:rPr>
        <w:t xml:space="preserve">   Solicitud #3 de Marta para L03 registrada.</w:t>
        <w:br/>
      </w:r>
      <w:r>
        <w:rPr>
          <w:rFonts w:ascii="Consolas" w:hAnsi="Consolas"/>
          <w:sz w:val="17"/>
        </w:rPr>
        <w:t xml:space="preserve">   Catálogo: L01:Disponible, L02:Disponible, L03:Disponible</w:t>
        <w:br/>
      </w:r>
      <w:r>
        <w:rPr>
          <w:rFonts w:ascii="Consolas" w:hAnsi="Consolas"/>
          <w:sz w:val="17"/>
        </w:rPr>
        <w:t xml:space="preserve">   Cola (frente primero): #1 Ana-&gt;L01, #2 Luis-&gt;L02, #3 Marta-&gt;L03</w:t>
        <w:br/>
      </w:r>
      <w:r>
        <w:rPr>
          <w:rFonts w:ascii="Consolas" w:hAnsi="Consolas"/>
          <w:sz w:val="17"/>
        </w:rPr>
        <w:t xml:space="preserve">   Pila (cima primero): (vacía)</w:t>
        <w:br/>
      </w:r>
      <w:r>
        <w:rPr>
          <w:rFonts w:ascii="Consolas" w:hAnsi="Consolas"/>
          <w:sz w:val="17"/>
        </w:rPr>
        <w:t xml:space="preserve">   [CUMPLE] La cola tiene Ana, Luis, Marta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PASO 4. Atender a Ana y después a Luis</w:t>
        <w:br/>
      </w:r>
      <w:r>
        <w:rPr>
          <w:rFonts w:ascii="Consolas" w:hAnsi="Consolas"/>
          <w:sz w:val="17"/>
        </w:rPr>
        <w:t xml:space="preserve">   Préstamo realizado: «El principito» (L01) para Ana.</w:t>
        <w:br/>
      </w:r>
      <w:r>
        <w:rPr>
          <w:rFonts w:ascii="Consolas" w:hAnsi="Consolas"/>
          <w:sz w:val="17"/>
        </w:rPr>
        <w:t xml:space="preserve">   Préstamo realizado: «Don Quijote de la Mancha» (L02) para Luis.</w:t>
        <w:br/>
      </w:r>
      <w:r>
        <w:rPr>
          <w:rFonts w:ascii="Consolas" w:hAnsi="Consolas"/>
          <w:sz w:val="17"/>
        </w:rPr>
        <w:t xml:space="preserve">   [CUMPLE] Ana sale antes que Luis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PASO 5. Verificar que ambos préstamos estén en la pila</w:t>
        <w:br/>
      </w:r>
      <w:r>
        <w:rPr>
          <w:rFonts w:ascii="Consolas" w:hAnsi="Consolas"/>
          <w:sz w:val="17"/>
        </w:rPr>
        <w:t xml:space="preserve">   Catálogo: L01:Prestado, L02:Prestado, L03:Disponible</w:t>
        <w:br/>
      </w:r>
      <w:r>
        <w:rPr>
          <w:rFonts w:ascii="Consolas" w:hAnsi="Consolas"/>
          <w:sz w:val="17"/>
        </w:rPr>
        <w:t xml:space="preserve">   Cola (frente primero): #3 Marta-&gt;L03</w:t>
        <w:br/>
      </w:r>
      <w:r>
        <w:rPr>
          <w:rFonts w:ascii="Consolas" w:hAnsi="Consolas"/>
          <w:sz w:val="17"/>
        </w:rPr>
        <w:t xml:space="preserve">   Pila (cima primero): Luis-&gt;L02, Ana-&gt;L01</w:t>
        <w:br/>
      </w:r>
      <w:r>
        <w:rPr>
          <w:rFonts w:ascii="Consolas" w:hAnsi="Consolas"/>
          <w:sz w:val="17"/>
        </w:rPr>
        <w:t xml:space="preserve">   [CUMPLE] La pila contiene Luis (cima) y Ana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PASO 6. Deshacer el préstamo de Luis</w:t>
        <w:br/>
      </w:r>
      <w:r>
        <w:rPr>
          <w:rFonts w:ascii="Consolas" w:hAnsi="Consolas"/>
          <w:sz w:val="17"/>
        </w:rPr>
        <w:t xml:space="preserve">   Préstamo deshecho: Luis - L02. El libro vuelve a estar disponible.</w:t>
        <w:br/>
      </w:r>
      <w:r>
        <w:rPr>
          <w:rFonts w:ascii="Consolas" w:hAnsi="Consolas"/>
          <w:sz w:val="17"/>
        </w:rPr>
        <w:t xml:space="preserve">   [CUMPLE] Se deshizo el préstamo de Luis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PASO 7. Comprobar que L02 vuelve a estar disponible y Marta sigue pendiente</w:t>
        <w:br/>
      </w:r>
      <w:r>
        <w:rPr>
          <w:rFonts w:ascii="Consolas" w:hAnsi="Consolas"/>
          <w:sz w:val="17"/>
        </w:rPr>
        <w:t xml:space="preserve">   Catálogo: L01:Prestado, L02:Disponible, L03:Disponible</w:t>
        <w:br/>
      </w:r>
      <w:r>
        <w:rPr>
          <w:rFonts w:ascii="Consolas" w:hAnsi="Consolas"/>
          <w:sz w:val="17"/>
        </w:rPr>
        <w:t xml:space="preserve">   Cola (frente primero): #3 Marta-&gt;L03</w:t>
        <w:br/>
      </w:r>
      <w:r>
        <w:rPr>
          <w:rFonts w:ascii="Consolas" w:hAnsi="Consolas"/>
          <w:sz w:val="17"/>
        </w:rPr>
        <w:t xml:space="preserve">   Pila (cima primero): Ana-&gt;L01</w:t>
        <w:br/>
      </w:r>
      <w:r>
        <w:rPr>
          <w:rFonts w:ascii="Consolas" w:hAnsi="Consolas"/>
          <w:sz w:val="17"/>
        </w:rPr>
        <w:t xml:space="preserve">   [CUMPLE] L02 está disponible</w:t>
        <w:br/>
      </w:r>
      <w:r>
        <w:rPr>
          <w:rFonts w:ascii="Consolas" w:hAnsi="Consolas"/>
          <w:sz w:val="17"/>
        </w:rPr>
        <w:t xml:space="preserve">   [CUMPLE] Marta sigue pendiente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PASO 8. Mostrar el catálogo ordenado por título (burbuja)</w:t>
        <w:br/>
      </w:r>
      <w:r>
        <w:rPr>
          <w:rFonts w:ascii="Consolas" w:hAnsi="Consolas"/>
          <w:sz w:val="17"/>
        </w:rPr>
        <w:t xml:space="preserve">   L03  Alicia en el país de las maravillas  (Disponible)</w:t>
        <w:br/>
      </w:r>
      <w:r>
        <w:rPr>
          <w:rFonts w:ascii="Consolas" w:hAnsi="Consolas"/>
          <w:sz w:val="17"/>
        </w:rPr>
        <w:t xml:space="preserve">   L02  Don Quijote de la Mancha  (Disponible)</w:t>
        <w:br/>
      </w:r>
      <w:r>
        <w:rPr>
          <w:rFonts w:ascii="Consolas" w:hAnsi="Consolas"/>
          <w:sz w:val="17"/>
        </w:rPr>
        <w:t xml:space="preserve">   L01  El principito  (Prestado)</w:t>
        <w:br/>
      </w:r>
      <w:r>
        <w:rPr>
          <w:rFonts w:ascii="Consolas" w:hAnsi="Consolas"/>
          <w:sz w:val="17"/>
        </w:rPr>
        <w:t xml:space="preserve">   [CUMPLE] Orden: Alicia, Don Quijote, El principito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PASO 9. Demostrar que el ordenamiento no altera la cola ni el catálogo</w:t>
        <w:br/>
      </w:r>
      <w:r>
        <w:rPr>
          <w:rFonts w:ascii="Consolas" w:hAnsi="Consolas"/>
          <w:sz w:val="17"/>
        </w:rPr>
        <w:t xml:space="preserve">   Catálogo: L01:Prestado, L02:Disponible, L03:Disponible</w:t>
        <w:br/>
      </w:r>
      <w:r>
        <w:rPr>
          <w:rFonts w:ascii="Consolas" w:hAnsi="Consolas"/>
          <w:sz w:val="17"/>
        </w:rPr>
        <w:t xml:space="preserve">   Cola (frente primero): #3 Marta-&gt;L03</w:t>
        <w:br/>
      </w:r>
      <w:r>
        <w:rPr>
          <w:rFonts w:ascii="Consolas" w:hAnsi="Consolas"/>
          <w:sz w:val="17"/>
        </w:rPr>
        <w:t xml:space="preserve">   Pila (cima primero): Ana-&gt;L01</w:t>
        <w:br/>
      </w:r>
      <w:r>
        <w:rPr>
          <w:rFonts w:ascii="Consolas" w:hAnsi="Consolas"/>
          <w:sz w:val="17"/>
        </w:rPr>
        <w:t xml:space="preserve">   [CUMPLE] La cola no cambió</w:t>
        <w:br/>
      </w:r>
      <w:r>
        <w:rPr>
          <w:rFonts w:ascii="Consolas" w:hAnsi="Consolas"/>
          <w:sz w:val="17"/>
        </w:rPr>
        <w:t xml:space="preserve">   [CUMPLE] El catálogo conserva el orden de registro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PRUEBAS ADICIONALES</w:t>
        <w:br/>
      </w:r>
      <w:r>
        <w:rPr>
          <w:rFonts w:ascii="Consolas" w:hAnsi="Consolas"/>
          <w:sz w:val="17"/>
        </w:rPr>
        <w:t xml:space="preserve">   Cola vacía: No hay solicitudes pendientes.</w:t>
        <w:br/>
      </w:r>
      <w:r>
        <w:rPr>
          <w:rFonts w:ascii="Consolas" w:hAnsi="Consolas"/>
          <w:sz w:val="17"/>
        </w:rPr>
        <w:t xml:space="preserve">   [CUMPLE] Cola vacía no provoca error</w:t>
        <w:br/>
      </w:r>
      <w:r>
        <w:rPr>
          <w:rFonts w:ascii="Consolas" w:hAnsi="Consolas"/>
          <w:sz w:val="17"/>
        </w:rPr>
        <w:t xml:space="preserve">   Pila vacía: No hay préstamos para deshacer.</w:t>
        <w:br/>
      </w:r>
      <w:r>
        <w:rPr>
          <w:rFonts w:ascii="Consolas" w:hAnsi="Consolas"/>
          <w:sz w:val="17"/>
        </w:rPr>
        <w:t xml:space="preserve">   [CUMPLE] Pila vacía no provoca error</w:t>
        <w:br/>
      </w:r>
      <w:r>
        <w:rPr>
          <w:rFonts w:ascii="Consolas" w:hAnsi="Consolas"/>
          <w:sz w:val="17"/>
        </w:rPr>
        <w:t xml:space="preserve">   Código inexistente: No existe un libro con el código L99. Solicitud no registrada.</w:t>
        <w:br/>
      </w:r>
      <w:r>
        <w:rPr>
          <w:rFonts w:ascii="Consolas" w:hAnsi="Consolas"/>
          <w:sz w:val="17"/>
        </w:rPr>
        <w:t xml:space="preserve">   [CUMPLE] Se rechaza la solicitud de un código inexistente</w:t>
        <w:br/>
      </w:r>
      <w:r>
        <w:rPr>
          <w:rFonts w:ascii="Consolas" w:hAnsi="Consolas"/>
          <w:sz w:val="17"/>
        </w:rPr>
        <w:t xml:space="preserve">   Eliminar L03 (Marta lo solicitó): No se puede eliminar L03: tiene solicitudes pendientes.</w:t>
        <w:br/>
      </w:r>
      <w:r>
        <w:rPr>
          <w:rFonts w:ascii="Consolas" w:hAnsi="Consolas"/>
          <w:sz w:val="17"/>
        </w:rPr>
        <w:t xml:space="preserve">   [CUMPLE] No se elimina un libro con solicitudes pendientes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RESULTADO: 15 verificaciones cumplidas, 0 fallidas.</w:t>
      </w:r>
    </w:p>
    <w:p>
      <w:pPr>
        <w:pStyle w:val="Heading1"/>
      </w:pPr>
      <w:r>
        <w:t>Anexo. Salida de las pruebas automáticas</w:t>
      </w:r>
    </w:p>
    <w:p>
      <w:pPr>
        <w:ind w:left="283"/>
      </w:pPr>
      <w:r>
        <w:rPr>
          <w:rFonts w:ascii="Consolas" w:hAnsi="Consolas"/>
          <w:sz w:val="17"/>
        </w:rPr>
        <w:t>test_P24_escenario_integrado ... ok</w:t>
        <w:br/>
      </w:r>
      <w:r>
        <w:rPr>
          <w:rFonts w:ascii="Consolas" w:hAnsi="Consolas"/>
          <w:sz w:val="17"/>
        </w:rPr>
        <w:t>test_P06_burbuja_ordena_sin_alterar_original ... ok</w:t>
        <w:br/>
      </w:r>
      <w:r>
        <w:rPr>
          <w:rFonts w:ascii="Consolas" w:hAnsi="Consolas"/>
          <w:sz w:val="17"/>
        </w:rPr>
        <w:t>test_P07_burbuja_ignora_acentos_y_mayusculas ... ok</w:t>
        <w:br/>
      </w:r>
      <w:r>
        <w:rPr>
          <w:rFonts w:ascii="Consolas" w:hAnsi="Consolas"/>
          <w:sz w:val="17"/>
        </w:rPr>
        <w:t>test_P08_burbuja_casos_limite ... ok</w:t>
        <w:br/>
      </w:r>
      <w:r>
        <w:rPr>
          <w:rFonts w:ascii="Consolas" w:hAnsi="Consolas"/>
          <w:sz w:val="17"/>
        </w:rPr>
        <w:t>test_P09_no_usa_sort_ni_sorted ... ok</w:t>
        <w:br/>
      </w:r>
      <w:r>
        <w:rPr>
          <w:rFonts w:ascii="Consolas" w:hAnsi="Consolas"/>
          <w:sz w:val="17"/>
        </w:rPr>
        <w:t>test_P04_cola_fifo_y_vacia ... ok</w:t>
        <w:br/>
      </w:r>
      <w:r>
        <w:rPr>
          <w:rFonts w:ascii="Consolas" w:hAnsi="Consolas"/>
          <w:sz w:val="17"/>
        </w:rPr>
        <w:t>test_P05_pila_lifo_y_vacia ... ok</w:t>
        <w:br/>
      </w:r>
      <w:r>
        <w:rPr>
          <w:rFonts w:ascii="Consolas" w:hAnsi="Consolas"/>
          <w:sz w:val="17"/>
        </w:rPr>
        <w:t>test_P01_lista_vacia ... ok</w:t>
        <w:br/>
      </w:r>
      <w:r>
        <w:rPr>
          <w:rFonts w:ascii="Consolas" w:hAnsi="Consolas"/>
          <w:sz w:val="17"/>
        </w:rPr>
        <w:t>test_P02_agregar_conserva_orden_y_nodo_guarda_libro ... ok</w:t>
        <w:br/>
      </w:r>
      <w:r>
        <w:rPr>
          <w:rFonts w:ascii="Consolas" w:hAnsi="Consolas"/>
          <w:sz w:val="17"/>
        </w:rPr>
        <w:t>test_P03_eliminar_cabeza_medio_y_final ... ok</w:t>
        <w:br/>
      </w:r>
      <w:r>
        <w:rPr>
          <w:rFonts w:ascii="Consolas" w:hAnsi="Consolas"/>
          <w:sz w:val="17"/>
        </w:rPr>
        <w:t>test_P25_menu_valida_opciones ... ok</w:t>
        <w:br/>
      </w:r>
      <w:r>
        <w:rPr>
          <w:rFonts w:ascii="Consolas" w:hAnsi="Consolas"/>
          <w:sz w:val="17"/>
        </w:rPr>
        <w:t>test_P26_menu_estructuras_vacias_sin_errores ... ok</w:t>
        <w:br/>
      </w:r>
      <w:r>
        <w:rPr>
          <w:rFonts w:ascii="Consolas" w:hAnsi="Consolas"/>
          <w:sz w:val="17"/>
        </w:rPr>
        <w:t>test_P27_menu_flujo_completo ... ok</w:t>
        <w:br/>
      </w:r>
      <w:r>
        <w:rPr>
          <w:rFonts w:ascii="Consolas" w:hAnsi="Consolas"/>
          <w:sz w:val="17"/>
        </w:rPr>
        <w:t>test_P28_menu_fin_de_entrada ... ok</w:t>
        <w:br/>
      </w:r>
      <w:r>
        <w:rPr>
          <w:rFonts w:ascii="Consolas" w:hAnsi="Consolas"/>
          <w:sz w:val="17"/>
        </w:rPr>
        <w:t>test_P10_RF01_rechaza_codigo_repetido ... ok</w:t>
        <w:br/>
      </w:r>
      <w:r>
        <w:rPr>
          <w:rFonts w:ascii="Consolas" w:hAnsi="Consolas"/>
          <w:sz w:val="17"/>
        </w:rPr>
        <w:t>test_P11_RF01_rechaza_campos_vacios ... ok</w:t>
        <w:br/>
      </w:r>
      <w:r>
        <w:rPr>
          <w:rFonts w:ascii="Consolas" w:hAnsi="Consolas"/>
          <w:sz w:val="17"/>
        </w:rPr>
        <w:t>test_P12_RF02_catalogo_muestra_disponibilidad ... ok</w:t>
        <w:br/>
      </w:r>
      <w:r>
        <w:rPr>
          <w:rFonts w:ascii="Consolas" w:hAnsi="Consolas"/>
          <w:sz w:val="17"/>
        </w:rPr>
        <w:t>test_P13_RF02_buscar_codigo_inexistente ... ok</w:t>
        <w:br/>
      </w:r>
      <w:r>
        <w:rPr>
          <w:rFonts w:ascii="Consolas" w:hAnsi="Consolas"/>
          <w:sz w:val="17"/>
        </w:rPr>
        <w:t>test_P14_RF03_eliminar_permitido ... ok</w:t>
        <w:br/>
      </w:r>
      <w:r>
        <w:rPr>
          <w:rFonts w:ascii="Consolas" w:hAnsi="Consolas"/>
          <w:sz w:val="17"/>
        </w:rPr>
        <w:t>test_P15_RF03_no_elimina_con_solicitud_pendiente ... ok</w:t>
        <w:br/>
      </w:r>
      <w:r>
        <w:rPr>
          <w:rFonts w:ascii="Consolas" w:hAnsi="Consolas"/>
          <w:sz w:val="17"/>
        </w:rPr>
        <w:t>test_P16_RF03_no_elimina_prestado_ni_inexistente ... ok</w:t>
        <w:br/>
      </w:r>
      <w:r>
        <w:rPr>
          <w:rFonts w:ascii="Consolas" w:hAnsi="Consolas"/>
          <w:sz w:val="17"/>
        </w:rPr>
        <w:t>test_P17_RF04_solicitud_de_libro_inexistente ... ok</w:t>
        <w:br/>
      </w:r>
      <w:r>
        <w:rPr>
          <w:rFonts w:ascii="Consolas" w:hAnsi="Consolas"/>
          <w:sz w:val="17"/>
        </w:rPr>
        <w:t>test_P18_RF04_solicitud_no_reserva ... ok</w:t>
        <w:br/>
      </w:r>
      <w:r>
        <w:rPr>
          <w:rFonts w:ascii="Consolas" w:hAnsi="Consolas"/>
          <w:sz w:val="17"/>
        </w:rPr>
        <w:t>test_P19_RF06_cola_vacia_no_modifica_nada ... ok</w:t>
        <w:br/>
      </w:r>
      <w:r>
        <w:rPr>
          <w:rFonts w:ascii="Consolas" w:hAnsi="Consolas"/>
          <w:sz w:val="17"/>
        </w:rPr>
        <w:t>test_P20_RF06_libro_prestado_retira_solicitud_sin_prestamo ... ok</w:t>
        <w:br/>
      </w:r>
      <w:r>
        <w:rPr>
          <w:rFonts w:ascii="Consolas" w:hAnsi="Consolas"/>
          <w:sz w:val="17"/>
        </w:rPr>
        <w:t>test_P21_RF08_pila_vacia ... ok</w:t>
        <w:br/>
      </w:r>
      <w:r>
        <w:rPr>
          <w:rFonts w:ascii="Consolas" w:hAnsi="Consolas"/>
          <w:sz w:val="17"/>
        </w:rPr>
        <w:t>test_P22_RF08_deshacer_no_regresa_solicitud ... ok</w:t>
        <w:br/>
      </w:r>
      <w:r>
        <w:rPr>
          <w:rFonts w:ascii="Consolas" w:hAnsi="Consolas"/>
          <w:sz w:val="17"/>
        </w:rPr>
        <w:t>test_P23_RF09_ordenar_no_altera_catalogo_ni_cola ... ok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----------------------------------------------------------------------</w:t>
        <w:br/>
      </w:r>
      <w:r>
        <w:rPr>
          <w:rFonts w:ascii="Consolas" w:hAnsi="Consolas"/>
          <w:sz w:val="17"/>
        </w:rPr>
        <w:t>Ran 28 tests in 0.003s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OK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Entregable 8: Pruebas con resultados · Página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07070"/>
        <w:sz w:val="16"/>
      </w:rPr>
      <w:t>ESTRUCTURA DE DATOS | PROYECTO BIBLIOTECA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2F559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2F559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