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-Bold"/>
          <w:b/>
          <w:bCs/>
          <w:sz w:val="28"/>
          <w:szCs w:val="28"/>
        </w:rPr>
      </w:pPr>
      <w:r w:rsidRPr="00B557CE">
        <w:rPr>
          <w:rFonts w:cs="Garamond-Bold"/>
          <w:b/>
          <w:bCs/>
          <w:sz w:val="28"/>
          <w:szCs w:val="28"/>
        </w:rPr>
        <w:t>Register of Interests: Declaration</w:t>
      </w:r>
      <w:r>
        <w:rPr>
          <w:rFonts w:cs="Garamond-Bold"/>
          <w:b/>
          <w:bCs/>
          <w:sz w:val="28"/>
          <w:szCs w:val="28"/>
        </w:rPr>
        <w:t xml:space="preserve"> </w:t>
      </w:r>
    </w:p>
    <w:p w:rsidR="008A094E" w:rsidRDefault="008A094E" w:rsidP="00716C83">
      <w:pPr>
        <w:spacing w:after="0"/>
        <w:rPr>
          <w:sz w:val="28"/>
        </w:rPr>
      </w:pPr>
    </w:p>
    <w:p w:rsidR="008A094E" w:rsidRPr="00716C83" w:rsidRDefault="008A094E" w:rsidP="00716C83">
      <w:pPr>
        <w:spacing w:after="0" w:line="240" w:lineRule="auto"/>
        <w:rPr>
          <w:sz w:val="24"/>
          <w:szCs w:val="24"/>
        </w:rPr>
      </w:pPr>
      <w:r w:rsidRPr="00716C83">
        <w:rPr>
          <w:sz w:val="24"/>
          <w:szCs w:val="24"/>
        </w:rPr>
        <w:t>To protect both Impetus and individuals involved in its work from any impropriety or appearance of impropriety, staff</w:t>
      </w:r>
      <w:r>
        <w:rPr>
          <w:sz w:val="24"/>
          <w:szCs w:val="24"/>
        </w:rPr>
        <w:t xml:space="preserve"> </w:t>
      </w:r>
      <w:r w:rsidRPr="00716C83">
        <w:rPr>
          <w:sz w:val="24"/>
          <w:szCs w:val="24"/>
        </w:rPr>
        <w:t xml:space="preserve">and volunteers are asked to declare any interest which may conflict with their Impetus role by completing the questionnaire below. </w:t>
      </w:r>
    </w:p>
    <w:p w:rsidR="008A094E" w:rsidRPr="00C55BD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1. Are you employed by or do you hold a directorship (executive or non-executive) with any public or private company which is doing, has done or may do business with Impetus?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Please delete as applicable:</w:t>
      </w:r>
      <w:r>
        <w:rPr>
          <w:rFonts w:cs="Garamond"/>
          <w:sz w:val="24"/>
          <w:szCs w:val="24"/>
        </w:rPr>
        <w:t xml:space="preserve"> </w:t>
      </w:r>
      <w:r w:rsidRPr="00716C83">
        <w:rPr>
          <w:rFonts w:cs="Garamond"/>
          <w:sz w:val="24"/>
          <w:szCs w:val="24"/>
        </w:rPr>
        <w:t>Yes / No</w:t>
      </w:r>
      <w:r>
        <w:rPr>
          <w:rFonts w:cs="Garamond"/>
          <w:sz w:val="24"/>
          <w:szCs w:val="24"/>
        </w:rPr>
        <w:tab/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2. Do you own (wholly or partially) or are you employed by any organisation, such as a consultancy, which is doing, has done or may do business with Impetus?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Please delete as applicable:</w:t>
      </w:r>
      <w:r>
        <w:rPr>
          <w:rFonts w:cs="Garamond"/>
          <w:sz w:val="24"/>
          <w:szCs w:val="24"/>
        </w:rPr>
        <w:t xml:space="preserve"> </w:t>
      </w:r>
      <w:r w:rsidRPr="00716C83">
        <w:rPr>
          <w:rFonts w:cs="Garamond"/>
          <w:sz w:val="24"/>
          <w:szCs w:val="24"/>
        </w:rPr>
        <w:t>Yes / No</w:t>
      </w:r>
      <w:r>
        <w:rPr>
          <w:rFonts w:cs="Garamond"/>
          <w:sz w:val="24"/>
          <w:szCs w:val="24"/>
        </w:rPr>
        <w:tab/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 xml:space="preserve">3. Are you employed by or do you have connections, including trusteeships or directorships, with other voluntary organisations or charities, whose interests may conflict with those of Impetus? 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Please delete as applicable:</w:t>
      </w:r>
      <w:r>
        <w:rPr>
          <w:rFonts w:cs="Garamond"/>
          <w:sz w:val="24"/>
          <w:szCs w:val="24"/>
        </w:rPr>
        <w:t xml:space="preserve"> </w:t>
      </w:r>
      <w:r w:rsidRPr="00716C83">
        <w:rPr>
          <w:rFonts w:cs="Garamond"/>
          <w:sz w:val="24"/>
          <w:szCs w:val="24"/>
        </w:rPr>
        <w:t>Yes / No</w:t>
      </w:r>
      <w:r>
        <w:rPr>
          <w:rFonts w:cs="Garamond"/>
          <w:sz w:val="24"/>
          <w:szCs w:val="24"/>
        </w:rPr>
        <w:tab/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4. Do you hold any public appointments (paid or unpaid) or elected office, whose interests may conflict with those of Impetus?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Please delete as applicable:</w:t>
      </w:r>
      <w:r>
        <w:rPr>
          <w:rFonts w:cs="Garamond"/>
          <w:sz w:val="24"/>
          <w:szCs w:val="24"/>
        </w:rPr>
        <w:t xml:space="preserve"> </w:t>
      </w:r>
      <w:r w:rsidRPr="00716C83">
        <w:rPr>
          <w:rFonts w:cs="Garamond"/>
          <w:sz w:val="24"/>
          <w:szCs w:val="24"/>
        </w:rPr>
        <w:t>Yes / No</w:t>
      </w:r>
      <w:r>
        <w:rPr>
          <w:rFonts w:cs="Garamond"/>
          <w:sz w:val="24"/>
          <w:szCs w:val="24"/>
        </w:rPr>
        <w:tab/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5. Do you hold any other positions or have any family, professional or other connections, which may give rise to a conflict of interest.</w:t>
      </w: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Please delete as applicable:</w:t>
      </w:r>
      <w:r>
        <w:rPr>
          <w:rFonts w:cs="Garamond"/>
          <w:sz w:val="24"/>
          <w:szCs w:val="24"/>
        </w:rPr>
        <w:t xml:space="preserve"> </w:t>
      </w:r>
      <w:r w:rsidRPr="00716C83">
        <w:rPr>
          <w:rFonts w:cs="Garamond"/>
          <w:sz w:val="24"/>
          <w:szCs w:val="24"/>
        </w:rPr>
        <w:t>Yes / No</w:t>
      </w:r>
      <w:r>
        <w:rPr>
          <w:rFonts w:cs="Garamond"/>
          <w:sz w:val="24"/>
          <w:szCs w:val="24"/>
        </w:rPr>
        <w:tab/>
      </w: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 xml:space="preserve">If </w:t>
      </w:r>
      <w:r w:rsidRPr="00716C83">
        <w:rPr>
          <w:rFonts w:cs="Garamond-Bold"/>
          <w:b/>
          <w:bCs/>
          <w:sz w:val="24"/>
          <w:szCs w:val="24"/>
        </w:rPr>
        <w:t>yes</w:t>
      </w:r>
      <w:r>
        <w:rPr>
          <w:rFonts w:cs="Garamond"/>
          <w:sz w:val="24"/>
          <w:szCs w:val="24"/>
        </w:rPr>
        <w:t xml:space="preserve"> to any of the above questions</w:t>
      </w:r>
      <w:r w:rsidRPr="00716C83">
        <w:rPr>
          <w:rFonts w:cs="Garamond"/>
          <w:sz w:val="24"/>
          <w:szCs w:val="24"/>
        </w:rPr>
        <w:t>, please</w:t>
      </w:r>
      <w:r>
        <w:rPr>
          <w:rFonts w:cs="Garamond"/>
          <w:sz w:val="24"/>
          <w:szCs w:val="24"/>
        </w:rPr>
        <w:t xml:space="preserve"> provide relevant details below or separately.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>I confirm that I ha</w:t>
      </w:r>
      <w:r>
        <w:rPr>
          <w:rFonts w:cs="Garamond"/>
          <w:sz w:val="24"/>
          <w:szCs w:val="24"/>
        </w:rPr>
        <w:t>ve read and understood Impetus’</w:t>
      </w:r>
      <w:r w:rsidRPr="00716C83">
        <w:rPr>
          <w:rFonts w:cs="Garamond"/>
          <w:sz w:val="24"/>
          <w:szCs w:val="24"/>
        </w:rPr>
        <w:t xml:space="preserve"> policy on conflicts of interest. The interests I have declared include both direct and indirect interests (i.e. those of a partner, spouse or close relative) and any specific financial interests.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16C83">
        <w:rPr>
          <w:rFonts w:cs="Garamond"/>
          <w:b/>
          <w:sz w:val="24"/>
          <w:szCs w:val="24"/>
        </w:rPr>
        <w:t xml:space="preserve">Signed: </w:t>
      </w:r>
    </w:p>
    <w:p w:rsidR="008A094E" w:rsidRPr="00716C83" w:rsidRDefault="008A094E" w:rsidP="00B557C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16C83">
        <w:rPr>
          <w:rFonts w:cs="Garamond"/>
          <w:b/>
          <w:sz w:val="24"/>
          <w:szCs w:val="24"/>
        </w:rPr>
        <w:t xml:space="preserve">Date: </w:t>
      </w:r>
    </w:p>
    <w:p w:rsidR="008A094E" w:rsidRPr="00716C83" w:rsidRDefault="008A094E" w:rsidP="00B557CE">
      <w:pPr>
        <w:rPr>
          <w:rFonts w:cs="Garamond"/>
          <w:sz w:val="24"/>
          <w:szCs w:val="24"/>
        </w:rPr>
      </w:pPr>
    </w:p>
    <w:p w:rsidR="008A094E" w:rsidRPr="0093283E" w:rsidRDefault="008A094E" w:rsidP="00B557CE">
      <w:pPr>
        <w:rPr>
          <w:rFonts w:cs="Garamond"/>
          <w:sz w:val="24"/>
          <w:szCs w:val="24"/>
        </w:rPr>
      </w:pPr>
      <w:r w:rsidRPr="00716C83">
        <w:rPr>
          <w:rFonts w:cs="Garamond"/>
          <w:sz w:val="24"/>
          <w:szCs w:val="24"/>
        </w:rPr>
        <w:t xml:space="preserve">After completion, please return this form to the Administrator, Susan Alderson at </w:t>
      </w:r>
      <w:r w:rsidRPr="00716C83">
        <w:rPr>
          <w:rFonts w:cs="Garamond"/>
          <w:b/>
          <w:sz w:val="24"/>
          <w:szCs w:val="24"/>
        </w:rPr>
        <w:t>Impetus, 1st Floor, Intergen House, 6</w:t>
      </w:r>
      <w:r w:rsidRPr="00716C83">
        <w:rPr>
          <w:rStyle w:val="Strong"/>
          <w:rFonts w:cs="Arial"/>
          <w:color w:val="000000"/>
          <w:sz w:val="24"/>
          <w:szCs w:val="24"/>
          <w:shd w:val="clear" w:color="auto" w:fill="FFFDEC"/>
        </w:rPr>
        <w:t>5-67 Western Road, Hove, BN3 2JQ</w:t>
      </w:r>
      <w:r w:rsidRPr="00716C83">
        <w:rPr>
          <w:rFonts w:cs="Garamond"/>
          <w:sz w:val="24"/>
          <w:szCs w:val="24"/>
        </w:rPr>
        <w:t xml:space="preserve"> by 30 October. </w:t>
      </w:r>
      <w:r>
        <w:rPr>
          <w:rFonts w:cs="Garamond"/>
          <w:sz w:val="24"/>
          <w:szCs w:val="24"/>
        </w:rPr>
        <w:t xml:space="preserve">Alternatively you may make a declaration by email to </w:t>
      </w:r>
      <w:r w:rsidRPr="0093283E">
        <w:rPr>
          <w:rFonts w:cs="Garamond"/>
          <w:sz w:val="24"/>
          <w:szCs w:val="24"/>
        </w:rPr>
        <w:t>susan.alderson@bh-impetus.org</w:t>
      </w:r>
      <w:r>
        <w:rPr>
          <w:rFonts w:cs="Garamond"/>
          <w:sz w:val="24"/>
          <w:szCs w:val="24"/>
        </w:rPr>
        <w:t>.</w:t>
      </w:r>
    </w:p>
    <w:sectPr w:rsidR="008A094E" w:rsidRPr="0093283E" w:rsidSect="0022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57CE"/>
    <w:rsid w:val="00097BDF"/>
    <w:rsid w:val="00137009"/>
    <w:rsid w:val="00155DAC"/>
    <w:rsid w:val="00197C4B"/>
    <w:rsid w:val="0022419B"/>
    <w:rsid w:val="002C05AE"/>
    <w:rsid w:val="003A16C9"/>
    <w:rsid w:val="00455410"/>
    <w:rsid w:val="005033B9"/>
    <w:rsid w:val="005A4C5F"/>
    <w:rsid w:val="005E7EF2"/>
    <w:rsid w:val="006B3E99"/>
    <w:rsid w:val="00702C7D"/>
    <w:rsid w:val="00716C83"/>
    <w:rsid w:val="007274BB"/>
    <w:rsid w:val="00741D99"/>
    <w:rsid w:val="00806019"/>
    <w:rsid w:val="00845871"/>
    <w:rsid w:val="008A094E"/>
    <w:rsid w:val="008E2661"/>
    <w:rsid w:val="0093283E"/>
    <w:rsid w:val="009E43EF"/>
    <w:rsid w:val="00AE6095"/>
    <w:rsid w:val="00AF2842"/>
    <w:rsid w:val="00B52B10"/>
    <w:rsid w:val="00B557CE"/>
    <w:rsid w:val="00C55BDE"/>
    <w:rsid w:val="00F251A7"/>
    <w:rsid w:val="00F27918"/>
    <w:rsid w:val="00F6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9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C55BDE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C55BD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</TotalTime>
  <Pages>1</Pages>
  <Words>282</Words>
  <Characters>1612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</dc:creator>
  <cp:keywords/>
  <dc:description/>
  <cp:lastModifiedBy>David Botibol</cp:lastModifiedBy>
  <cp:revision>12</cp:revision>
  <dcterms:created xsi:type="dcterms:W3CDTF">2012-05-03T16:19:00Z</dcterms:created>
  <dcterms:modified xsi:type="dcterms:W3CDTF">2012-06-06T09:39:00Z</dcterms:modified>
</cp:coreProperties>
</file>