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before="480" w:lineRule="auto"/>
        <w:rPr>
          <w:color w:val="353535"/>
          <w:sz w:val="32"/>
          <w:szCs w:val="32"/>
        </w:rPr>
      </w:pPr>
      <w:bookmarkStart w:colFirst="0" w:colLast="0" w:name="_vyhywnxk4nb4" w:id="0"/>
      <w:bookmarkEnd w:id="0"/>
      <w:r w:rsidDel="00000000" w:rsidR="00000000" w:rsidRPr="00000000">
        <w:rPr>
          <w:color w:val="353535"/>
          <w:sz w:val="32"/>
          <w:szCs w:val="32"/>
          <w:rtl w:val="0"/>
        </w:rPr>
        <w:t xml:space="preserve">1</w:t>
      </w:r>
    </w:p>
    <w:p w:rsidR="00000000" w:rsidDel="00000000" w:rsidP="00000000" w:rsidRDefault="00000000" w:rsidRPr="00000000" w14:paraId="00000002">
      <w:pPr>
        <w:pStyle w:val="Heading1"/>
        <w:keepNext w:val="0"/>
        <w:keepLines w:val="0"/>
        <w:shd w:fill="ffffff" w:val="clear"/>
        <w:spacing w:before="480" w:lineRule="auto"/>
        <w:rPr>
          <w:color w:val="353535"/>
          <w:sz w:val="32"/>
          <w:szCs w:val="32"/>
        </w:rPr>
      </w:pPr>
      <w:bookmarkStart w:colFirst="0" w:colLast="0" w:name="_s5o7mtpmjq3x" w:id="1"/>
      <w:bookmarkEnd w:id="1"/>
      <w:r w:rsidDel="00000000" w:rsidR="00000000" w:rsidRPr="00000000">
        <w:rPr>
          <w:color w:val="353535"/>
          <w:sz w:val="32"/>
          <w:szCs w:val="32"/>
          <w:rtl w:val="0"/>
        </w:rPr>
        <w:t xml:space="preserve"> .</w:t>
      </w:r>
      <w:r w:rsidDel="00000000" w:rsidR="00000000" w:rsidRPr="00000000">
        <w:rPr>
          <w:rFonts w:ascii="Times New Roman" w:cs="Times New Roman" w:eastAsia="Times New Roman" w:hAnsi="Times New Roman"/>
          <w:color w:val="353535"/>
          <w:sz w:val="14"/>
          <w:szCs w:val="14"/>
          <w:rtl w:val="0"/>
        </w:rPr>
        <w:t xml:space="preserve">  </w:t>
      </w:r>
      <w:r w:rsidDel="00000000" w:rsidR="00000000" w:rsidRPr="00000000">
        <w:rPr>
          <w:color w:val="353535"/>
          <w:sz w:val="32"/>
          <w:szCs w:val="32"/>
          <w:rtl w:val="0"/>
        </w:rPr>
        <w:t xml:space="preserve">Executive Summary </w:t>
      </w:r>
    </w:p>
    <w:p w:rsidR="00000000" w:rsidDel="00000000" w:rsidP="00000000" w:rsidRDefault="00000000" w:rsidRPr="00000000" w14:paraId="00000003">
      <w:pPr>
        <w:pStyle w:val="Heading2"/>
        <w:keepNext w:val="0"/>
        <w:keepLines w:val="0"/>
        <w:shd w:fill="ffffff" w:val="clear"/>
        <w:spacing w:after="80" w:lineRule="auto"/>
        <w:rPr>
          <w:b w:val="1"/>
          <w:i w:val="1"/>
          <w:color w:val="353535"/>
          <w:sz w:val="24"/>
          <w:szCs w:val="24"/>
        </w:rPr>
      </w:pPr>
      <w:bookmarkStart w:colFirst="0" w:colLast="0" w:name="_siipp05uf4dm" w:id="2"/>
      <w:bookmarkEnd w:id="2"/>
      <w:r w:rsidDel="00000000" w:rsidR="00000000" w:rsidRPr="00000000">
        <w:rPr>
          <w:b w:val="1"/>
          <w:i w:val="1"/>
          <w:color w:val="353535"/>
          <w:sz w:val="24"/>
          <w:szCs w:val="24"/>
          <w:rtl w:val="0"/>
        </w:rPr>
        <w:t xml:space="preserve">1.1</w:t>
      </w:r>
      <w:r w:rsidDel="00000000" w:rsidR="00000000" w:rsidRPr="00000000">
        <w:rPr>
          <w:rFonts w:ascii="Times New Roman" w:cs="Times New Roman" w:eastAsia="Times New Roman" w:hAnsi="Times New Roman"/>
          <w:color w:val="353535"/>
          <w:sz w:val="14"/>
          <w:szCs w:val="14"/>
          <w:rtl w:val="0"/>
        </w:rPr>
        <w:t xml:space="preserve">      </w:t>
      </w:r>
      <w:r w:rsidDel="00000000" w:rsidR="00000000" w:rsidRPr="00000000">
        <w:rPr>
          <w:b w:val="1"/>
          <w:i w:val="1"/>
          <w:color w:val="353535"/>
          <w:sz w:val="24"/>
          <w:szCs w:val="24"/>
          <w:rtl w:val="0"/>
        </w:rPr>
        <w:t xml:space="preserve">Project Overview </w:t>
      </w:r>
    </w:p>
    <w:p w:rsidR="00000000" w:rsidDel="00000000" w:rsidP="00000000" w:rsidRDefault="00000000" w:rsidRPr="00000000" w14:paraId="00000004">
      <w:pPr>
        <w:shd w:fill="ffffff" w:val="clear"/>
        <w:spacing w:after="120" w:lineRule="auto"/>
        <w:rPr>
          <w:color w:val="353535"/>
        </w:rPr>
      </w:pPr>
      <w:r w:rsidDel="00000000" w:rsidR="00000000" w:rsidRPr="00000000">
        <w:rPr>
          <w:color w:val="353535"/>
          <w:rtl w:val="0"/>
        </w:rPr>
        <w:t xml:space="preserve">This system design document encapsulates the third part of the three-part Robotics Project in CS-104: agility. The goal of the robotics project is to design and document three separate sprints that focus on endurance, accuracy, and agility. This project, referred to as Sprint 3 - agility,, focuses on the robot’s ability to navigate an obstacle course. The agility sprint requires that a Sphero robot follows the obstacle course, completes a jump and knocks down the pins at the end. This project’s intended audience is Professor Eckert, all CS-104 sections, any faculty member or student part of the Monmouth University Computer Science and Software Engineering Department, and anyone with or without experience with an interest in coding and developing software and algorithms. </w:t>
      </w:r>
    </w:p>
    <w:p w:rsidR="00000000" w:rsidDel="00000000" w:rsidP="00000000" w:rsidRDefault="00000000" w:rsidRPr="00000000" w14:paraId="00000005">
      <w:pPr>
        <w:pStyle w:val="Heading2"/>
        <w:keepNext w:val="0"/>
        <w:keepLines w:val="0"/>
        <w:shd w:fill="ffffff" w:val="clear"/>
        <w:spacing w:after="80" w:lineRule="auto"/>
        <w:rPr>
          <w:b w:val="1"/>
          <w:i w:val="1"/>
          <w:color w:val="353535"/>
          <w:sz w:val="24"/>
          <w:szCs w:val="24"/>
        </w:rPr>
      </w:pPr>
      <w:bookmarkStart w:colFirst="0" w:colLast="0" w:name="_9n8mp879d9i1" w:id="3"/>
      <w:bookmarkEnd w:id="3"/>
      <w:r w:rsidDel="00000000" w:rsidR="00000000" w:rsidRPr="00000000">
        <w:rPr>
          <w:b w:val="1"/>
          <w:i w:val="1"/>
          <w:color w:val="353535"/>
          <w:sz w:val="24"/>
          <w:szCs w:val="24"/>
          <w:rtl w:val="0"/>
        </w:rPr>
        <w:t xml:space="preserve">1.2</w:t>
      </w:r>
      <w:r w:rsidDel="00000000" w:rsidR="00000000" w:rsidRPr="00000000">
        <w:rPr>
          <w:rFonts w:ascii="Times New Roman" w:cs="Times New Roman" w:eastAsia="Times New Roman" w:hAnsi="Times New Roman"/>
          <w:color w:val="353535"/>
          <w:sz w:val="14"/>
          <w:szCs w:val="14"/>
          <w:rtl w:val="0"/>
        </w:rPr>
        <w:t xml:space="preserve">      </w:t>
      </w:r>
      <w:r w:rsidDel="00000000" w:rsidR="00000000" w:rsidRPr="00000000">
        <w:rPr>
          <w:b w:val="1"/>
          <w:i w:val="1"/>
          <w:color w:val="353535"/>
          <w:sz w:val="24"/>
          <w:szCs w:val="24"/>
          <w:rtl w:val="0"/>
        </w:rPr>
        <w:t xml:space="preserve">Purpose and Scope of this Specification </w:t>
      </w:r>
    </w:p>
    <w:p w:rsidR="00000000" w:rsidDel="00000000" w:rsidP="00000000" w:rsidRDefault="00000000" w:rsidRPr="00000000" w14:paraId="00000006">
      <w:pPr>
        <w:shd w:fill="ffffff" w:val="clear"/>
        <w:spacing w:after="120" w:lineRule="auto"/>
        <w:rPr>
          <w:color w:val="353535"/>
        </w:rPr>
      </w:pPr>
      <w:r w:rsidDel="00000000" w:rsidR="00000000" w:rsidRPr="00000000">
        <w:rPr>
          <w:color w:val="353535"/>
          <w:rtl w:val="0"/>
        </w:rPr>
        <w:t xml:space="preserve">The purpose of this project is to design the software necessary for the robot to complete the agility course. In this sprint, the Sphero robot must demonstrate its ability to maneuver through an obstacle course, jump the gap, and knock down pins at the end. This project’s intended audience is Professor Eckert, all CS-104 sections, any faculty member or student part of the Monmouth University Computer Science and Software Engineering Department, and anyone with or without experience with an interest in coding and developing software and algorithms. </w:t>
      </w:r>
    </w:p>
    <w:p w:rsidR="00000000" w:rsidDel="00000000" w:rsidP="00000000" w:rsidRDefault="00000000" w:rsidRPr="00000000" w14:paraId="00000007">
      <w:pPr>
        <w:shd w:fill="ffffff" w:val="clear"/>
        <w:spacing w:after="60" w:before="60" w:lineRule="auto"/>
        <w:rPr>
          <w:b w:val="1"/>
          <w:color w:val="353535"/>
        </w:rPr>
      </w:pPr>
      <w:r w:rsidDel="00000000" w:rsidR="00000000" w:rsidRPr="00000000">
        <w:rPr>
          <w:b w:val="1"/>
          <w:color w:val="353535"/>
          <w:rtl w:val="0"/>
        </w:rPr>
        <w:t xml:space="preserve">In Scope </w:t>
      </w:r>
    </w:p>
    <w:p w:rsidR="00000000" w:rsidDel="00000000" w:rsidP="00000000" w:rsidRDefault="00000000" w:rsidRPr="00000000" w14:paraId="00000008">
      <w:pPr>
        <w:shd w:fill="ffffff" w:val="clear"/>
        <w:spacing w:after="120" w:lineRule="auto"/>
        <w:rPr>
          <w:color w:val="353535"/>
          <w:sz w:val="20"/>
          <w:szCs w:val="20"/>
        </w:rPr>
      </w:pPr>
      <w:r w:rsidDel="00000000" w:rsidR="00000000" w:rsidRPr="00000000">
        <w:rPr>
          <w:color w:val="353535"/>
          <w:sz w:val="20"/>
          <w:szCs w:val="20"/>
          <w:rtl w:val="0"/>
        </w:rPr>
        <w:t xml:space="preserve">This document addresses requirements related to Phase 3 of the Robotics Project: </w:t>
      </w:r>
    </w:p>
    <w:p w:rsidR="00000000" w:rsidDel="00000000" w:rsidP="00000000" w:rsidRDefault="00000000" w:rsidRPr="00000000" w14:paraId="00000009">
      <w:pPr>
        <w:numPr>
          <w:ilvl w:val="0"/>
          <w:numId w:val="3"/>
        </w:numPr>
        <w:shd w:fill="ffffff" w:val="clear"/>
        <w:spacing w:before="240" w:lineRule="auto"/>
        <w:ind w:left="720" w:hanging="360"/>
        <w:rPr>
          <w:color w:val="353535"/>
        </w:rPr>
      </w:pPr>
      <w:r w:rsidDel="00000000" w:rsidR="00000000" w:rsidRPr="00000000">
        <w:rPr>
          <w:color w:val="353535"/>
          <w:sz w:val="20"/>
          <w:szCs w:val="20"/>
          <w:rtl w:val="0"/>
        </w:rPr>
        <w:t xml:space="preserve">modification and execution of Sphero Edu code to meet the mandates of Sprint 3 – Agility</w:t>
      </w:r>
    </w:p>
    <w:p w:rsidR="00000000" w:rsidDel="00000000" w:rsidP="00000000" w:rsidRDefault="00000000" w:rsidRPr="00000000" w14:paraId="0000000A">
      <w:pPr>
        <w:shd w:fill="ffffff" w:val="clear"/>
        <w:spacing w:after="60" w:before="60" w:lineRule="auto"/>
        <w:rPr>
          <w:b w:val="1"/>
          <w:color w:val="353535"/>
        </w:rPr>
      </w:pPr>
      <w:r w:rsidDel="00000000" w:rsidR="00000000" w:rsidRPr="00000000">
        <w:rPr>
          <w:rtl w:val="0"/>
        </w:rPr>
      </w:r>
    </w:p>
    <w:p w:rsidR="00000000" w:rsidDel="00000000" w:rsidP="00000000" w:rsidRDefault="00000000" w:rsidRPr="00000000" w14:paraId="0000000B">
      <w:pPr>
        <w:shd w:fill="ffffff" w:val="clear"/>
        <w:spacing w:after="60" w:before="60" w:lineRule="auto"/>
        <w:rPr>
          <w:b w:val="1"/>
          <w:color w:val="353535"/>
        </w:rPr>
      </w:pPr>
      <w:r w:rsidDel="00000000" w:rsidR="00000000" w:rsidRPr="00000000">
        <w:rPr>
          <w:b w:val="1"/>
          <w:color w:val="353535"/>
          <w:rtl w:val="0"/>
        </w:rPr>
        <w:t xml:space="preserve">Out of Scope </w:t>
      </w:r>
    </w:p>
    <w:p w:rsidR="00000000" w:rsidDel="00000000" w:rsidP="00000000" w:rsidRDefault="00000000" w:rsidRPr="00000000" w14:paraId="0000000C">
      <w:pPr>
        <w:shd w:fill="ffffff" w:val="clear"/>
        <w:spacing w:after="120" w:lineRule="auto"/>
        <w:rPr>
          <w:color w:val="353535"/>
          <w:sz w:val="20"/>
          <w:szCs w:val="20"/>
        </w:rPr>
      </w:pPr>
      <w:r w:rsidDel="00000000" w:rsidR="00000000" w:rsidRPr="00000000">
        <w:rPr>
          <w:color w:val="353535"/>
          <w:sz w:val="20"/>
          <w:szCs w:val="20"/>
          <w:rtl w:val="0"/>
        </w:rPr>
        <w:t xml:space="preserve">The following items in Phases 1 and 2 of the Robotics Project are out of scope: </w:t>
      </w:r>
    </w:p>
    <w:p w:rsidR="00000000" w:rsidDel="00000000" w:rsidP="00000000" w:rsidRDefault="00000000" w:rsidRPr="00000000" w14:paraId="0000000D">
      <w:pPr>
        <w:numPr>
          <w:ilvl w:val="0"/>
          <w:numId w:val="1"/>
        </w:numPr>
        <w:shd w:fill="ffffff" w:val="clear"/>
        <w:spacing w:after="0" w:afterAutospacing="0" w:before="240" w:lineRule="auto"/>
        <w:ind w:left="720" w:hanging="360"/>
        <w:rPr>
          <w:color w:val="353535"/>
        </w:rPr>
      </w:pPr>
      <w:r w:rsidDel="00000000" w:rsidR="00000000" w:rsidRPr="00000000">
        <w:rPr>
          <w:color w:val="353535"/>
          <w:sz w:val="20"/>
          <w:szCs w:val="20"/>
          <w:rtl w:val="0"/>
        </w:rPr>
        <w:t xml:space="preserve">modification and execution of Sphero Edu code to meet the mandates of Sprint 1 – Endurance (Phase 1) </w:t>
      </w:r>
    </w:p>
    <w:p w:rsidR="00000000" w:rsidDel="00000000" w:rsidP="00000000" w:rsidRDefault="00000000" w:rsidRPr="00000000" w14:paraId="0000000E">
      <w:pPr>
        <w:numPr>
          <w:ilvl w:val="0"/>
          <w:numId w:val="1"/>
        </w:numPr>
        <w:shd w:fill="ffffff" w:val="clear"/>
        <w:spacing w:before="0" w:beforeAutospacing="0" w:lineRule="auto"/>
        <w:ind w:left="720" w:hanging="360"/>
        <w:rPr>
          <w:color w:val="353535"/>
        </w:rPr>
      </w:pPr>
      <w:r w:rsidDel="00000000" w:rsidR="00000000" w:rsidRPr="00000000">
        <w:rPr>
          <w:color w:val="353535"/>
          <w:sz w:val="20"/>
          <w:szCs w:val="20"/>
          <w:rtl w:val="0"/>
        </w:rPr>
        <w:t xml:space="preserve">modification and execution of Sphero Edu code to meet the mandates of Sprint 2 – Accuracy (Phase 2) </w:t>
      </w:r>
    </w:p>
    <w:p w:rsidR="00000000" w:rsidDel="00000000" w:rsidP="00000000" w:rsidRDefault="00000000" w:rsidRPr="00000000" w14:paraId="0000000F">
      <w:pPr>
        <w:pStyle w:val="Heading1"/>
        <w:keepNext w:val="0"/>
        <w:keepLines w:val="0"/>
        <w:shd w:fill="ffffff" w:val="clear"/>
        <w:spacing w:before="480" w:lineRule="auto"/>
        <w:rPr>
          <w:color w:val="353535"/>
          <w:sz w:val="32"/>
          <w:szCs w:val="32"/>
        </w:rPr>
      </w:pPr>
      <w:bookmarkStart w:colFirst="0" w:colLast="0" w:name="_mgla0kqp3iaw" w:id="4"/>
      <w:bookmarkEnd w:id="4"/>
      <w:r w:rsidDel="00000000" w:rsidR="00000000" w:rsidRPr="00000000">
        <w:rPr>
          <w:color w:val="353535"/>
          <w:sz w:val="32"/>
          <w:szCs w:val="32"/>
          <w:rtl w:val="0"/>
        </w:rPr>
        <w:t xml:space="preserve">2.</w:t>
      </w:r>
      <w:r w:rsidDel="00000000" w:rsidR="00000000" w:rsidRPr="00000000">
        <w:rPr>
          <w:rFonts w:ascii="Times New Roman" w:cs="Times New Roman" w:eastAsia="Times New Roman" w:hAnsi="Times New Roman"/>
          <w:color w:val="353535"/>
          <w:sz w:val="14"/>
          <w:szCs w:val="14"/>
          <w:rtl w:val="0"/>
        </w:rPr>
        <w:t xml:space="preserve">  </w:t>
      </w:r>
      <w:r w:rsidDel="00000000" w:rsidR="00000000" w:rsidRPr="00000000">
        <w:rPr>
          <w:color w:val="353535"/>
          <w:sz w:val="32"/>
          <w:szCs w:val="32"/>
          <w:rtl w:val="0"/>
        </w:rPr>
        <w:t xml:space="preserve">Product/Service Description </w:t>
      </w:r>
    </w:p>
    <w:p w:rsidR="00000000" w:rsidDel="00000000" w:rsidP="00000000" w:rsidRDefault="00000000" w:rsidRPr="00000000" w14:paraId="00000010">
      <w:pPr>
        <w:shd w:fill="ffffff" w:val="clear"/>
        <w:spacing w:after="120" w:lineRule="auto"/>
        <w:rPr>
          <w:color w:val="353535"/>
        </w:rPr>
      </w:pPr>
      <w:r w:rsidDel="00000000" w:rsidR="00000000" w:rsidRPr="00000000">
        <w:rPr>
          <w:color w:val="353535"/>
          <w:rtl w:val="0"/>
        </w:rPr>
        <w:t xml:space="preserve">The general factor affecting this product and its requirements is the ability of the robot to successfully pass the agility test. The robot must fulfill the requirements that the agility test calls for. </w:t>
      </w:r>
    </w:p>
    <w:p w:rsidR="00000000" w:rsidDel="00000000" w:rsidP="00000000" w:rsidRDefault="00000000" w:rsidRPr="00000000" w14:paraId="00000011">
      <w:pPr>
        <w:pStyle w:val="Heading2"/>
        <w:keepNext w:val="0"/>
        <w:keepLines w:val="0"/>
        <w:shd w:fill="ffffff" w:val="clear"/>
        <w:spacing w:after="80" w:lineRule="auto"/>
        <w:rPr>
          <w:b w:val="1"/>
          <w:i w:val="1"/>
          <w:color w:val="353535"/>
          <w:sz w:val="24"/>
          <w:szCs w:val="24"/>
        </w:rPr>
      </w:pPr>
      <w:bookmarkStart w:colFirst="0" w:colLast="0" w:name="_y5qhuhagnjov" w:id="5"/>
      <w:bookmarkEnd w:id="5"/>
      <w:r w:rsidDel="00000000" w:rsidR="00000000" w:rsidRPr="00000000">
        <w:rPr>
          <w:b w:val="1"/>
          <w:i w:val="1"/>
          <w:color w:val="353535"/>
          <w:sz w:val="24"/>
          <w:szCs w:val="24"/>
          <w:rtl w:val="0"/>
        </w:rPr>
        <w:t xml:space="preserve">2.1</w:t>
      </w:r>
      <w:r w:rsidDel="00000000" w:rsidR="00000000" w:rsidRPr="00000000">
        <w:rPr>
          <w:rFonts w:ascii="Times New Roman" w:cs="Times New Roman" w:eastAsia="Times New Roman" w:hAnsi="Times New Roman"/>
          <w:color w:val="353535"/>
          <w:sz w:val="14"/>
          <w:szCs w:val="14"/>
          <w:rtl w:val="0"/>
        </w:rPr>
        <w:t xml:space="preserve">      </w:t>
      </w:r>
      <w:r w:rsidDel="00000000" w:rsidR="00000000" w:rsidRPr="00000000">
        <w:rPr>
          <w:b w:val="1"/>
          <w:i w:val="1"/>
          <w:color w:val="353535"/>
          <w:sz w:val="24"/>
          <w:szCs w:val="24"/>
          <w:rtl w:val="0"/>
        </w:rPr>
        <w:t xml:space="preserve">Product Context </w:t>
      </w:r>
    </w:p>
    <w:p w:rsidR="00000000" w:rsidDel="00000000" w:rsidP="00000000" w:rsidRDefault="00000000" w:rsidRPr="00000000" w14:paraId="00000012">
      <w:pPr>
        <w:shd w:fill="ffffff" w:val="clear"/>
        <w:spacing w:after="120" w:lineRule="auto"/>
        <w:rPr>
          <w:color w:val="353535"/>
        </w:rPr>
      </w:pPr>
      <w:r w:rsidDel="00000000" w:rsidR="00000000" w:rsidRPr="00000000">
        <w:rPr>
          <w:color w:val="353535"/>
          <w:rtl w:val="0"/>
        </w:rPr>
        <w:t xml:space="preserve">In the context of other robotics products, this product is revolutionary because of its ease of use, simplistic, straightforward code, and extensive compatibility with almost any personal device. This product relates to this team’s two other products in that it is the second of three phases of the Robotics Project. It will be presented in the culmination of all three sprints called the Robotics Triathlon. This product is independent and self-contained; it is completed separately under a different schedule and plan than the other two sprints. This product is interfaced with a Sphero SPRK+ robot that runs the code behind this project. This product must pass the agility test. </w:t>
      </w:r>
    </w:p>
    <w:p w:rsidR="00000000" w:rsidDel="00000000" w:rsidP="00000000" w:rsidRDefault="00000000" w:rsidRPr="00000000" w14:paraId="00000013">
      <w:pPr>
        <w:pStyle w:val="Heading2"/>
        <w:keepNext w:val="0"/>
        <w:keepLines w:val="0"/>
        <w:shd w:fill="ffffff" w:val="clear"/>
        <w:spacing w:after="80" w:lineRule="auto"/>
        <w:rPr>
          <w:b w:val="1"/>
          <w:i w:val="1"/>
          <w:color w:val="353535"/>
          <w:sz w:val="24"/>
          <w:szCs w:val="24"/>
        </w:rPr>
      </w:pPr>
      <w:bookmarkStart w:colFirst="0" w:colLast="0" w:name="_2537r0ni7g1k" w:id="6"/>
      <w:bookmarkEnd w:id="6"/>
      <w:r w:rsidDel="00000000" w:rsidR="00000000" w:rsidRPr="00000000">
        <w:rPr>
          <w:b w:val="1"/>
          <w:i w:val="1"/>
          <w:color w:val="353535"/>
          <w:sz w:val="24"/>
          <w:szCs w:val="24"/>
          <w:rtl w:val="0"/>
        </w:rPr>
        <w:t xml:space="preserve">2.2</w:t>
      </w:r>
      <w:r w:rsidDel="00000000" w:rsidR="00000000" w:rsidRPr="00000000">
        <w:rPr>
          <w:rFonts w:ascii="Times New Roman" w:cs="Times New Roman" w:eastAsia="Times New Roman" w:hAnsi="Times New Roman"/>
          <w:color w:val="353535"/>
          <w:sz w:val="14"/>
          <w:szCs w:val="14"/>
          <w:rtl w:val="0"/>
        </w:rPr>
        <w:t xml:space="preserve">      </w:t>
      </w:r>
      <w:r w:rsidDel="00000000" w:rsidR="00000000" w:rsidRPr="00000000">
        <w:rPr>
          <w:b w:val="1"/>
          <w:i w:val="1"/>
          <w:color w:val="353535"/>
          <w:sz w:val="24"/>
          <w:szCs w:val="24"/>
          <w:rtl w:val="0"/>
        </w:rPr>
        <w:t xml:space="preserve">User Characteristics </w:t>
      </w:r>
    </w:p>
    <w:p w:rsidR="00000000" w:rsidDel="00000000" w:rsidP="00000000" w:rsidRDefault="00000000" w:rsidRPr="00000000" w14:paraId="00000014">
      <w:pPr>
        <w:numPr>
          <w:ilvl w:val="0"/>
          <w:numId w:val="6"/>
        </w:numPr>
        <w:shd w:fill="ffffff" w:val="clear"/>
        <w:spacing w:after="0" w:afterAutospacing="0" w:before="240" w:lineRule="auto"/>
        <w:ind w:left="720" w:hanging="360"/>
        <w:rPr>
          <w:color w:val="353535"/>
        </w:rPr>
      </w:pPr>
      <w:r w:rsidDel="00000000" w:rsidR="00000000" w:rsidRPr="00000000">
        <w:rPr>
          <w:color w:val="353535"/>
          <w:sz w:val="24"/>
          <w:szCs w:val="24"/>
          <w:rtl w:val="0"/>
        </w:rPr>
        <w:t xml:space="preserve">Students/faculty/staff/other with or without experience with an interest in coding and developing software and algorithms </w:t>
      </w:r>
    </w:p>
    <w:p w:rsidR="00000000" w:rsidDel="00000000" w:rsidP="00000000" w:rsidRDefault="00000000" w:rsidRPr="00000000" w14:paraId="00000015">
      <w:pPr>
        <w:numPr>
          <w:ilvl w:val="0"/>
          <w:numId w:val="6"/>
        </w:numPr>
        <w:shd w:fill="ffffff" w:val="clear"/>
        <w:spacing w:before="0" w:beforeAutospacing="0" w:lineRule="auto"/>
        <w:ind w:left="720" w:hanging="360"/>
        <w:rPr>
          <w:color w:val="353535"/>
        </w:rPr>
      </w:pPr>
      <w:r w:rsidDel="00000000" w:rsidR="00000000" w:rsidRPr="00000000">
        <w:rPr>
          <w:color w:val="353535"/>
          <w:sz w:val="24"/>
          <w:szCs w:val="24"/>
          <w:rtl w:val="0"/>
        </w:rPr>
        <w:t xml:space="preserve">New and experienced programmers who are interested in using unique frameworks such as the Sphero Edu platform. Sphero understands block code as well as JavaScript, so it is welcoming and provides options to new and experienced programmers. </w:t>
      </w:r>
    </w:p>
    <w:p w:rsidR="00000000" w:rsidDel="00000000" w:rsidP="00000000" w:rsidRDefault="00000000" w:rsidRPr="00000000" w14:paraId="00000016">
      <w:pPr>
        <w:pStyle w:val="Heading2"/>
        <w:keepNext w:val="0"/>
        <w:keepLines w:val="0"/>
        <w:shd w:fill="ffffff" w:val="clear"/>
        <w:spacing w:after="80" w:lineRule="auto"/>
        <w:rPr>
          <w:b w:val="1"/>
          <w:i w:val="1"/>
          <w:color w:val="353535"/>
          <w:sz w:val="24"/>
          <w:szCs w:val="24"/>
        </w:rPr>
      </w:pPr>
      <w:bookmarkStart w:colFirst="0" w:colLast="0" w:name="_jc6hc1euuk4z" w:id="7"/>
      <w:bookmarkEnd w:id="7"/>
      <w:r w:rsidDel="00000000" w:rsidR="00000000" w:rsidRPr="00000000">
        <w:rPr>
          <w:b w:val="1"/>
          <w:i w:val="1"/>
          <w:color w:val="353535"/>
          <w:sz w:val="24"/>
          <w:szCs w:val="24"/>
          <w:rtl w:val="0"/>
        </w:rPr>
        <w:t xml:space="preserve">2.3</w:t>
      </w:r>
      <w:r w:rsidDel="00000000" w:rsidR="00000000" w:rsidRPr="00000000">
        <w:rPr>
          <w:rFonts w:ascii="Times New Roman" w:cs="Times New Roman" w:eastAsia="Times New Roman" w:hAnsi="Times New Roman"/>
          <w:color w:val="353535"/>
          <w:sz w:val="14"/>
          <w:szCs w:val="14"/>
          <w:rtl w:val="0"/>
        </w:rPr>
        <w:t xml:space="preserve">      </w:t>
      </w:r>
      <w:r w:rsidDel="00000000" w:rsidR="00000000" w:rsidRPr="00000000">
        <w:rPr>
          <w:b w:val="1"/>
          <w:i w:val="1"/>
          <w:color w:val="353535"/>
          <w:sz w:val="24"/>
          <w:szCs w:val="24"/>
          <w:rtl w:val="0"/>
        </w:rPr>
        <w:t xml:space="preserve">Assumptions </w:t>
      </w:r>
    </w:p>
    <w:p w:rsidR="00000000" w:rsidDel="00000000" w:rsidP="00000000" w:rsidRDefault="00000000" w:rsidRPr="00000000" w14:paraId="00000017">
      <w:pPr>
        <w:shd w:fill="ffffff" w:val="clear"/>
        <w:rPr>
          <w:color w:val="353535"/>
        </w:rPr>
      </w:pPr>
      <w:r w:rsidDel="00000000" w:rsidR="00000000" w:rsidRPr="00000000">
        <w:rPr>
          <w:color w:val="353535"/>
          <w:rtl w:val="0"/>
        </w:rPr>
        <w:t xml:space="preserve">It is assumed that: </w:t>
      </w:r>
    </w:p>
    <w:p w:rsidR="00000000" w:rsidDel="00000000" w:rsidP="00000000" w:rsidRDefault="00000000" w:rsidRPr="00000000" w14:paraId="00000018">
      <w:pPr>
        <w:numPr>
          <w:ilvl w:val="0"/>
          <w:numId w:val="5"/>
        </w:numPr>
        <w:shd w:fill="ffffff" w:val="clear"/>
        <w:spacing w:after="0" w:afterAutospacing="0" w:before="240" w:lineRule="auto"/>
        <w:ind w:left="720" w:hanging="360"/>
        <w:rPr>
          <w:color w:val="353535"/>
        </w:rPr>
      </w:pPr>
      <w:r w:rsidDel="00000000" w:rsidR="00000000" w:rsidRPr="00000000">
        <w:rPr>
          <w:color w:val="353535"/>
          <w:sz w:val="24"/>
          <w:szCs w:val="24"/>
          <w:rtl w:val="0"/>
        </w:rPr>
        <w:t xml:space="preserve">User has access to a Sphero SPRK+ robot as well as its required accessories: carrying case, charger block, charging cable, charging cradle, and silicone cover </w:t>
      </w:r>
    </w:p>
    <w:p w:rsidR="00000000" w:rsidDel="00000000" w:rsidP="00000000" w:rsidRDefault="00000000" w:rsidRPr="00000000" w14:paraId="00000019">
      <w:pPr>
        <w:numPr>
          <w:ilvl w:val="0"/>
          <w:numId w:val="5"/>
        </w:numPr>
        <w:shd w:fill="ffffff" w:val="clear"/>
        <w:spacing w:after="0" w:afterAutospacing="0" w:before="0" w:beforeAutospacing="0" w:lineRule="auto"/>
        <w:ind w:left="720" w:hanging="360"/>
        <w:rPr>
          <w:color w:val="353535"/>
        </w:rPr>
      </w:pPr>
      <w:r w:rsidDel="00000000" w:rsidR="00000000" w:rsidRPr="00000000">
        <w:rPr>
          <w:color w:val="353535"/>
          <w:sz w:val="24"/>
          <w:szCs w:val="24"/>
          <w:rtl w:val="0"/>
        </w:rPr>
        <w:t xml:space="preserve">User has access to a Sphero-supported operating system/device </w:t>
      </w:r>
    </w:p>
    <w:p w:rsidR="00000000" w:rsidDel="00000000" w:rsidP="00000000" w:rsidRDefault="00000000" w:rsidRPr="00000000" w14:paraId="0000001A">
      <w:pPr>
        <w:numPr>
          <w:ilvl w:val="0"/>
          <w:numId w:val="5"/>
        </w:numPr>
        <w:shd w:fill="ffffff" w:val="clear"/>
        <w:spacing w:after="0" w:afterAutospacing="0" w:before="0" w:beforeAutospacing="0" w:lineRule="auto"/>
        <w:ind w:left="720" w:hanging="360"/>
        <w:rPr>
          <w:color w:val="353535"/>
        </w:rPr>
      </w:pPr>
      <w:r w:rsidDel="00000000" w:rsidR="00000000" w:rsidRPr="00000000">
        <w:rPr>
          <w:color w:val="353535"/>
          <w:sz w:val="24"/>
          <w:szCs w:val="24"/>
          <w:rtl w:val="0"/>
        </w:rPr>
        <w:t xml:space="preserve">Bluetooth capability of the parent device to facilitate a connection with the Sphero robot </w:t>
      </w:r>
    </w:p>
    <w:p w:rsidR="00000000" w:rsidDel="00000000" w:rsidP="00000000" w:rsidRDefault="00000000" w:rsidRPr="00000000" w14:paraId="0000001B">
      <w:pPr>
        <w:numPr>
          <w:ilvl w:val="0"/>
          <w:numId w:val="5"/>
        </w:numPr>
        <w:shd w:fill="ffffff" w:val="clear"/>
        <w:spacing w:after="0" w:afterAutospacing="0" w:before="0" w:beforeAutospacing="0" w:lineRule="auto"/>
        <w:ind w:left="720" w:hanging="360"/>
        <w:rPr>
          <w:color w:val="353535"/>
        </w:rPr>
      </w:pPr>
      <w:r w:rsidDel="00000000" w:rsidR="00000000" w:rsidRPr="00000000">
        <w:rPr>
          <w:color w:val="353535"/>
          <w:sz w:val="24"/>
          <w:szCs w:val="24"/>
          <w:rtl w:val="0"/>
        </w:rPr>
        <w:t xml:space="preserve">User knows how to operate and navigate the Sphero Edu application </w:t>
      </w:r>
    </w:p>
    <w:p w:rsidR="00000000" w:rsidDel="00000000" w:rsidP="00000000" w:rsidRDefault="00000000" w:rsidRPr="00000000" w14:paraId="0000001C">
      <w:pPr>
        <w:numPr>
          <w:ilvl w:val="0"/>
          <w:numId w:val="5"/>
        </w:numPr>
        <w:shd w:fill="ffffff" w:val="clear"/>
        <w:spacing w:before="0" w:beforeAutospacing="0" w:lineRule="auto"/>
        <w:ind w:left="720" w:hanging="360"/>
        <w:rPr>
          <w:color w:val="353535"/>
        </w:rPr>
      </w:pPr>
      <w:r w:rsidDel="00000000" w:rsidR="00000000" w:rsidRPr="00000000">
        <w:rPr>
          <w:color w:val="353535"/>
          <w:sz w:val="24"/>
          <w:szCs w:val="24"/>
          <w:rtl w:val="0"/>
        </w:rPr>
        <w:t xml:space="preserve">User has access to a Wi-Fi connection </w:t>
      </w:r>
    </w:p>
    <w:p w:rsidR="00000000" w:rsidDel="00000000" w:rsidP="00000000" w:rsidRDefault="00000000" w:rsidRPr="00000000" w14:paraId="0000001D">
      <w:pPr>
        <w:pStyle w:val="Heading2"/>
        <w:keepNext w:val="0"/>
        <w:keepLines w:val="0"/>
        <w:shd w:fill="ffffff" w:val="clear"/>
        <w:spacing w:after="80" w:lineRule="auto"/>
        <w:rPr>
          <w:b w:val="1"/>
          <w:i w:val="1"/>
          <w:color w:val="353535"/>
          <w:sz w:val="24"/>
          <w:szCs w:val="24"/>
        </w:rPr>
      </w:pPr>
      <w:bookmarkStart w:colFirst="0" w:colLast="0" w:name="_fvxmvfqwz45h" w:id="8"/>
      <w:bookmarkEnd w:id="8"/>
      <w:r w:rsidDel="00000000" w:rsidR="00000000" w:rsidRPr="00000000">
        <w:rPr>
          <w:b w:val="1"/>
          <w:i w:val="1"/>
          <w:color w:val="353535"/>
          <w:sz w:val="24"/>
          <w:szCs w:val="24"/>
          <w:rtl w:val="0"/>
        </w:rPr>
        <w:t xml:space="preserve">2.4</w:t>
      </w:r>
      <w:r w:rsidDel="00000000" w:rsidR="00000000" w:rsidRPr="00000000">
        <w:rPr>
          <w:rFonts w:ascii="Times New Roman" w:cs="Times New Roman" w:eastAsia="Times New Roman" w:hAnsi="Times New Roman"/>
          <w:color w:val="353535"/>
          <w:sz w:val="14"/>
          <w:szCs w:val="14"/>
          <w:rtl w:val="0"/>
        </w:rPr>
        <w:t xml:space="preserve">      </w:t>
      </w:r>
      <w:r w:rsidDel="00000000" w:rsidR="00000000" w:rsidRPr="00000000">
        <w:rPr>
          <w:b w:val="1"/>
          <w:i w:val="1"/>
          <w:color w:val="353535"/>
          <w:sz w:val="24"/>
          <w:szCs w:val="24"/>
          <w:rtl w:val="0"/>
        </w:rPr>
        <w:t xml:space="preserve">Constraints </w:t>
      </w:r>
    </w:p>
    <w:p w:rsidR="00000000" w:rsidDel="00000000" w:rsidP="00000000" w:rsidRDefault="00000000" w:rsidRPr="00000000" w14:paraId="0000001E">
      <w:pPr>
        <w:numPr>
          <w:ilvl w:val="0"/>
          <w:numId w:val="2"/>
        </w:numPr>
        <w:shd w:fill="ffffff" w:val="clear"/>
        <w:spacing w:after="0" w:afterAutospacing="0" w:before="240" w:lineRule="auto"/>
        <w:ind w:left="720" w:hanging="360"/>
        <w:rPr>
          <w:color w:val="353535"/>
        </w:rPr>
      </w:pPr>
      <w:r w:rsidDel="00000000" w:rsidR="00000000" w:rsidRPr="00000000">
        <w:rPr>
          <w:color w:val="353535"/>
          <w:sz w:val="24"/>
          <w:szCs w:val="24"/>
          <w:rtl w:val="0"/>
        </w:rPr>
        <w:t xml:space="preserve">Project deadline: Thursday, December 3, 2020</w:t>
      </w:r>
    </w:p>
    <w:p w:rsidR="00000000" w:rsidDel="00000000" w:rsidP="00000000" w:rsidRDefault="00000000" w:rsidRPr="00000000" w14:paraId="0000001F">
      <w:pPr>
        <w:numPr>
          <w:ilvl w:val="0"/>
          <w:numId w:val="2"/>
        </w:numPr>
        <w:shd w:fill="ffffff" w:val="clear"/>
        <w:spacing w:after="0" w:afterAutospacing="0" w:before="0" w:beforeAutospacing="0" w:lineRule="auto"/>
        <w:ind w:left="720" w:hanging="360"/>
        <w:rPr>
          <w:color w:val="353535"/>
        </w:rPr>
      </w:pPr>
      <w:r w:rsidDel="00000000" w:rsidR="00000000" w:rsidRPr="00000000">
        <w:rPr>
          <w:color w:val="353535"/>
          <w:sz w:val="24"/>
          <w:szCs w:val="24"/>
          <w:rtl w:val="0"/>
        </w:rPr>
        <w:t xml:space="preserve">Team members’ schedules and availability </w:t>
      </w:r>
    </w:p>
    <w:p w:rsidR="00000000" w:rsidDel="00000000" w:rsidP="00000000" w:rsidRDefault="00000000" w:rsidRPr="00000000" w14:paraId="00000020">
      <w:pPr>
        <w:numPr>
          <w:ilvl w:val="0"/>
          <w:numId w:val="2"/>
        </w:numPr>
        <w:shd w:fill="ffffff" w:val="clear"/>
        <w:spacing w:after="0" w:afterAutospacing="0" w:before="0" w:beforeAutospacing="0" w:lineRule="auto"/>
        <w:ind w:left="720" w:hanging="360"/>
        <w:rPr>
          <w:color w:val="353535"/>
        </w:rPr>
      </w:pPr>
      <w:r w:rsidDel="00000000" w:rsidR="00000000" w:rsidRPr="00000000">
        <w:rPr>
          <w:color w:val="353535"/>
          <w:sz w:val="24"/>
          <w:szCs w:val="24"/>
          <w:rtl w:val="0"/>
        </w:rPr>
        <w:t xml:space="preserve">Access to the Monmouth University campus is limited due to COVID-19 safety restrictions  </w:t>
      </w:r>
    </w:p>
    <w:p w:rsidR="00000000" w:rsidDel="00000000" w:rsidP="00000000" w:rsidRDefault="00000000" w:rsidRPr="00000000" w14:paraId="00000021">
      <w:pPr>
        <w:numPr>
          <w:ilvl w:val="1"/>
          <w:numId w:val="2"/>
        </w:numPr>
        <w:shd w:fill="ffffff" w:val="clear"/>
        <w:spacing w:after="0" w:afterAutospacing="0" w:before="0" w:beforeAutospacing="0" w:lineRule="auto"/>
        <w:ind w:left="1440" w:hanging="360"/>
        <w:rPr>
          <w:color w:val="353535"/>
        </w:rPr>
      </w:pPr>
      <w:r w:rsidDel="00000000" w:rsidR="00000000" w:rsidRPr="00000000">
        <w:rPr>
          <w:color w:val="353535"/>
          <w:sz w:val="24"/>
          <w:szCs w:val="24"/>
          <w:rtl w:val="0"/>
        </w:rPr>
        <w:t xml:space="preserve">The team decided that it is best to stay safe and complete this project off-campus </w:t>
      </w:r>
    </w:p>
    <w:p w:rsidR="00000000" w:rsidDel="00000000" w:rsidP="00000000" w:rsidRDefault="00000000" w:rsidRPr="00000000" w14:paraId="00000022">
      <w:pPr>
        <w:numPr>
          <w:ilvl w:val="0"/>
          <w:numId w:val="2"/>
        </w:numPr>
        <w:shd w:fill="ffffff" w:val="clear"/>
        <w:spacing w:after="0" w:afterAutospacing="0" w:before="0" w:beforeAutospacing="0" w:lineRule="auto"/>
        <w:ind w:left="720" w:hanging="360"/>
        <w:rPr>
          <w:color w:val="353535"/>
        </w:rPr>
      </w:pPr>
      <w:r w:rsidDel="00000000" w:rsidR="00000000" w:rsidRPr="00000000">
        <w:rPr>
          <w:color w:val="353535"/>
          <w:sz w:val="24"/>
          <w:szCs w:val="24"/>
          <w:rtl w:val="0"/>
        </w:rPr>
        <w:t xml:space="preserve">The original agility course layout in Howard Hall (HH) 208 has an obstacle  course setup with turns, a jump and pins for the robot to knock down. Due to the team’s inability to develop and test the software on-campus as well as the team’s space restrictions, the dimensions of the course had to be proportionately decreased to about half. The software still performs per the requirements. </w:t>
      </w:r>
    </w:p>
    <w:p w:rsidR="00000000" w:rsidDel="00000000" w:rsidP="00000000" w:rsidRDefault="00000000" w:rsidRPr="00000000" w14:paraId="00000023">
      <w:pPr>
        <w:numPr>
          <w:ilvl w:val="0"/>
          <w:numId w:val="2"/>
        </w:numPr>
        <w:shd w:fill="ffffff" w:val="clear"/>
        <w:spacing w:after="0" w:afterAutospacing="0" w:before="0" w:beforeAutospacing="0" w:lineRule="auto"/>
        <w:ind w:left="720" w:hanging="360"/>
        <w:rPr>
          <w:color w:val="353535"/>
          <w:sz w:val="24"/>
          <w:szCs w:val="24"/>
          <w:u w:val="none"/>
        </w:rPr>
      </w:pPr>
      <w:r w:rsidDel="00000000" w:rsidR="00000000" w:rsidRPr="00000000">
        <w:rPr>
          <w:color w:val="353535"/>
          <w:sz w:val="24"/>
          <w:szCs w:val="24"/>
          <w:rtl w:val="0"/>
        </w:rPr>
        <w:t xml:space="preserve">The original course layout is as follows</w:t>
      </w:r>
    </w:p>
    <w:p w:rsidR="00000000" w:rsidDel="00000000" w:rsidP="00000000" w:rsidRDefault="00000000" w:rsidRPr="00000000" w14:paraId="00000024">
      <w:pPr>
        <w:numPr>
          <w:ilvl w:val="1"/>
          <w:numId w:val="2"/>
        </w:numPr>
        <w:shd w:fill="ffffff" w:val="clear"/>
        <w:spacing w:after="0" w:afterAutospacing="0" w:before="0" w:beforeAutospacing="0" w:lineRule="auto"/>
        <w:ind w:left="1440" w:hanging="360"/>
        <w:rPr>
          <w:color w:val="353535"/>
          <w:sz w:val="24"/>
          <w:szCs w:val="24"/>
          <w:u w:val="none"/>
        </w:rPr>
      </w:pPr>
      <w:r w:rsidDel="00000000" w:rsidR="00000000" w:rsidRPr="00000000">
        <w:rPr>
          <w:color w:val="353535"/>
          <w:sz w:val="24"/>
          <w:szCs w:val="24"/>
          <w:rtl w:val="0"/>
        </w:rPr>
        <w:t xml:space="preserve">3’3”</w:t>
      </w:r>
    </w:p>
    <w:p w:rsidR="00000000" w:rsidDel="00000000" w:rsidP="00000000" w:rsidRDefault="00000000" w:rsidRPr="00000000" w14:paraId="00000025">
      <w:pPr>
        <w:numPr>
          <w:ilvl w:val="1"/>
          <w:numId w:val="2"/>
        </w:numPr>
        <w:shd w:fill="ffffff" w:val="clear"/>
        <w:spacing w:after="0" w:afterAutospacing="0" w:before="0" w:beforeAutospacing="0" w:lineRule="auto"/>
        <w:ind w:left="1440" w:hanging="360"/>
        <w:rPr>
          <w:color w:val="353535"/>
          <w:sz w:val="24"/>
          <w:szCs w:val="24"/>
          <w:u w:val="none"/>
        </w:rPr>
      </w:pPr>
      <w:r w:rsidDel="00000000" w:rsidR="00000000" w:rsidRPr="00000000">
        <w:rPr>
          <w:color w:val="353535"/>
          <w:sz w:val="24"/>
          <w:szCs w:val="24"/>
          <w:rtl w:val="0"/>
        </w:rPr>
        <w:t xml:space="preserve">3’3”</w:t>
      </w:r>
    </w:p>
    <w:p w:rsidR="00000000" w:rsidDel="00000000" w:rsidP="00000000" w:rsidRDefault="00000000" w:rsidRPr="00000000" w14:paraId="00000026">
      <w:pPr>
        <w:numPr>
          <w:ilvl w:val="1"/>
          <w:numId w:val="2"/>
        </w:numPr>
        <w:shd w:fill="ffffff" w:val="clear"/>
        <w:spacing w:after="0" w:afterAutospacing="0" w:before="0" w:beforeAutospacing="0" w:lineRule="auto"/>
        <w:ind w:left="1440" w:hanging="360"/>
        <w:rPr>
          <w:color w:val="353535"/>
          <w:sz w:val="24"/>
          <w:szCs w:val="24"/>
          <w:u w:val="none"/>
        </w:rPr>
      </w:pPr>
      <w:r w:rsidDel="00000000" w:rsidR="00000000" w:rsidRPr="00000000">
        <w:rPr>
          <w:color w:val="353535"/>
          <w:sz w:val="24"/>
          <w:szCs w:val="24"/>
          <w:rtl w:val="0"/>
        </w:rPr>
        <w:t xml:space="preserve">3’10”</w:t>
      </w:r>
    </w:p>
    <w:p w:rsidR="00000000" w:rsidDel="00000000" w:rsidP="00000000" w:rsidRDefault="00000000" w:rsidRPr="00000000" w14:paraId="00000027">
      <w:pPr>
        <w:numPr>
          <w:ilvl w:val="1"/>
          <w:numId w:val="2"/>
        </w:numPr>
        <w:shd w:fill="ffffff" w:val="clear"/>
        <w:spacing w:after="0" w:afterAutospacing="0" w:before="0" w:beforeAutospacing="0" w:lineRule="auto"/>
        <w:ind w:left="1440" w:hanging="360"/>
        <w:rPr>
          <w:color w:val="353535"/>
          <w:sz w:val="24"/>
          <w:szCs w:val="24"/>
          <w:u w:val="none"/>
        </w:rPr>
      </w:pPr>
      <w:r w:rsidDel="00000000" w:rsidR="00000000" w:rsidRPr="00000000">
        <w:rPr>
          <w:color w:val="353535"/>
          <w:sz w:val="24"/>
          <w:szCs w:val="24"/>
          <w:rtl w:val="0"/>
        </w:rPr>
        <w:t xml:space="preserve">7’5”</w:t>
      </w:r>
    </w:p>
    <w:p w:rsidR="00000000" w:rsidDel="00000000" w:rsidP="00000000" w:rsidRDefault="00000000" w:rsidRPr="00000000" w14:paraId="00000028">
      <w:pPr>
        <w:numPr>
          <w:ilvl w:val="1"/>
          <w:numId w:val="2"/>
        </w:numPr>
        <w:shd w:fill="ffffff" w:val="clear"/>
        <w:spacing w:after="0" w:afterAutospacing="0" w:before="0" w:beforeAutospacing="0" w:lineRule="auto"/>
        <w:ind w:left="1440" w:hanging="360"/>
        <w:rPr>
          <w:color w:val="353535"/>
          <w:sz w:val="24"/>
          <w:szCs w:val="24"/>
          <w:u w:val="none"/>
        </w:rPr>
      </w:pPr>
      <w:r w:rsidDel="00000000" w:rsidR="00000000" w:rsidRPr="00000000">
        <w:rPr>
          <w:color w:val="353535"/>
          <w:sz w:val="24"/>
          <w:szCs w:val="24"/>
          <w:rtl w:val="0"/>
        </w:rPr>
        <w:t xml:space="preserve">9’1”</w:t>
      </w:r>
    </w:p>
    <w:p w:rsidR="00000000" w:rsidDel="00000000" w:rsidP="00000000" w:rsidRDefault="00000000" w:rsidRPr="00000000" w14:paraId="00000029">
      <w:pPr>
        <w:numPr>
          <w:ilvl w:val="0"/>
          <w:numId w:val="2"/>
        </w:numPr>
        <w:shd w:fill="ffffff" w:val="clear"/>
        <w:spacing w:after="0" w:afterAutospacing="0" w:before="0" w:beforeAutospacing="0" w:lineRule="auto"/>
        <w:ind w:left="720" w:hanging="360"/>
        <w:rPr>
          <w:color w:val="353535"/>
          <w:sz w:val="24"/>
          <w:szCs w:val="24"/>
          <w:u w:val="none"/>
        </w:rPr>
      </w:pPr>
      <w:r w:rsidDel="00000000" w:rsidR="00000000" w:rsidRPr="00000000">
        <w:rPr>
          <w:color w:val="353535"/>
          <w:sz w:val="24"/>
          <w:szCs w:val="24"/>
          <w:rtl w:val="0"/>
        </w:rPr>
        <w:t xml:space="preserve">The off campus course layout is as follows</w:t>
      </w:r>
    </w:p>
    <w:p w:rsidR="00000000" w:rsidDel="00000000" w:rsidP="00000000" w:rsidRDefault="00000000" w:rsidRPr="00000000" w14:paraId="0000002A">
      <w:pPr>
        <w:numPr>
          <w:ilvl w:val="1"/>
          <w:numId w:val="2"/>
        </w:numPr>
        <w:shd w:fill="ffffff" w:val="clear"/>
        <w:spacing w:after="0" w:afterAutospacing="0" w:before="0" w:beforeAutospacing="0" w:lineRule="auto"/>
        <w:ind w:left="1440" w:hanging="360"/>
        <w:rPr>
          <w:color w:val="353535"/>
          <w:sz w:val="24"/>
          <w:szCs w:val="24"/>
          <w:u w:val="none"/>
        </w:rPr>
      </w:pPr>
      <w:r w:rsidDel="00000000" w:rsidR="00000000" w:rsidRPr="00000000">
        <w:rPr>
          <w:color w:val="353535"/>
          <w:sz w:val="24"/>
          <w:szCs w:val="24"/>
          <w:rtl w:val="0"/>
        </w:rPr>
        <w:t xml:space="preserve">1’7.5”</w:t>
      </w:r>
    </w:p>
    <w:p w:rsidR="00000000" w:rsidDel="00000000" w:rsidP="00000000" w:rsidRDefault="00000000" w:rsidRPr="00000000" w14:paraId="0000002B">
      <w:pPr>
        <w:numPr>
          <w:ilvl w:val="1"/>
          <w:numId w:val="2"/>
        </w:numPr>
        <w:shd w:fill="ffffff" w:val="clear"/>
        <w:spacing w:after="0" w:afterAutospacing="0" w:before="0" w:beforeAutospacing="0" w:lineRule="auto"/>
        <w:ind w:left="1440" w:hanging="360"/>
        <w:rPr>
          <w:color w:val="353535"/>
          <w:sz w:val="24"/>
          <w:szCs w:val="24"/>
          <w:u w:val="none"/>
        </w:rPr>
      </w:pPr>
      <w:r w:rsidDel="00000000" w:rsidR="00000000" w:rsidRPr="00000000">
        <w:rPr>
          <w:color w:val="353535"/>
          <w:sz w:val="24"/>
          <w:szCs w:val="24"/>
          <w:rtl w:val="0"/>
        </w:rPr>
        <w:t xml:space="preserve">1’7.5”</w:t>
      </w:r>
    </w:p>
    <w:p w:rsidR="00000000" w:rsidDel="00000000" w:rsidP="00000000" w:rsidRDefault="00000000" w:rsidRPr="00000000" w14:paraId="0000002C">
      <w:pPr>
        <w:numPr>
          <w:ilvl w:val="1"/>
          <w:numId w:val="2"/>
        </w:numPr>
        <w:shd w:fill="ffffff" w:val="clear"/>
        <w:spacing w:after="0" w:afterAutospacing="0" w:before="0" w:beforeAutospacing="0" w:lineRule="auto"/>
        <w:ind w:left="1440" w:hanging="360"/>
        <w:rPr>
          <w:color w:val="353535"/>
          <w:sz w:val="24"/>
          <w:szCs w:val="24"/>
          <w:u w:val="none"/>
        </w:rPr>
      </w:pPr>
      <w:r w:rsidDel="00000000" w:rsidR="00000000" w:rsidRPr="00000000">
        <w:rPr>
          <w:color w:val="353535"/>
          <w:sz w:val="24"/>
          <w:szCs w:val="24"/>
          <w:rtl w:val="0"/>
        </w:rPr>
        <w:t xml:space="preserve">1’11”</w:t>
      </w:r>
    </w:p>
    <w:p w:rsidR="00000000" w:rsidDel="00000000" w:rsidP="00000000" w:rsidRDefault="00000000" w:rsidRPr="00000000" w14:paraId="0000002D">
      <w:pPr>
        <w:numPr>
          <w:ilvl w:val="1"/>
          <w:numId w:val="2"/>
        </w:numPr>
        <w:shd w:fill="ffffff" w:val="clear"/>
        <w:spacing w:after="0" w:afterAutospacing="0" w:before="0" w:beforeAutospacing="0" w:lineRule="auto"/>
        <w:ind w:left="1440" w:hanging="360"/>
        <w:rPr>
          <w:color w:val="353535"/>
          <w:sz w:val="24"/>
          <w:szCs w:val="24"/>
          <w:u w:val="none"/>
        </w:rPr>
      </w:pPr>
      <w:r w:rsidDel="00000000" w:rsidR="00000000" w:rsidRPr="00000000">
        <w:rPr>
          <w:color w:val="353535"/>
          <w:sz w:val="24"/>
          <w:szCs w:val="24"/>
          <w:rtl w:val="0"/>
        </w:rPr>
        <w:t xml:space="preserve">4’6.5”</w:t>
      </w:r>
    </w:p>
    <w:p w:rsidR="00000000" w:rsidDel="00000000" w:rsidP="00000000" w:rsidRDefault="00000000" w:rsidRPr="00000000" w14:paraId="0000002E">
      <w:pPr>
        <w:numPr>
          <w:ilvl w:val="1"/>
          <w:numId w:val="2"/>
        </w:numPr>
        <w:shd w:fill="ffffff" w:val="clear"/>
        <w:spacing w:after="0" w:afterAutospacing="0" w:before="0" w:beforeAutospacing="0" w:lineRule="auto"/>
        <w:ind w:left="1440" w:hanging="360"/>
        <w:rPr>
          <w:color w:val="353535"/>
          <w:sz w:val="24"/>
          <w:szCs w:val="24"/>
          <w:u w:val="none"/>
        </w:rPr>
      </w:pPr>
      <w:r w:rsidDel="00000000" w:rsidR="00000000" w:rsidRPr="00000000">
        <w:rPr>
          <w:color w:val="353535"/>
          <w:sz w:val="24"/>
          <w:szCs w:val="24"/>
          <w:rtl w:val="0"/>
        </w:rPr>
        <w:t xml:space="preserve">4’6.5”</w:t>
      </w:r>
    </w:p>
    <w:p w:rsidR="00000000" w:rsidDel="00000000" w:rsidP="00000000" w:rsidRDefault="00000000" w:rsidRPr="00000000" w14:paraId="0000002F">
      <w:pPr>
        <w:numPr>
          <w:ilvl w:val="0"/>
          <w:numId w:val="2"/>
        </w:numPr>
        <w:shd w:fill="ffffff" w:val="clear"/>
        <w:spacing w:before="0" w:beforeAutospacing="0" w:lineRule="auto"/>
        <w:ind w:left="720" w:hanging="360"/>
        <w:rPr>
          <w:color w:val="353535"/>
        </w:rPr>
      </w:pPr>
      <w:r w:rsidDel="00000000" w:rsidR="00000000" w:rsidRPr="00000000">
        <w:rPr>
          <w:color w:val="353535"/>
          <w:sz w:val="24"/>
          <w:szCs w:val="24"/>
          <w:rtl w:val="0"/>
        </w:rPr>
        <w:t xml:space="preserve">User must be in close proximity to the robot to maintain the Bluetooth connection; program will cease if user goes out of Bluetooth range </w:t>
      </w:r>
    </w:p>
    <w:p w:rsidR="00000000" w:rsidDel="00000000" w:rsidP="00000000" w:rsidRDefault="00000000" w:rsidRPr="00000000" w14:paraId="00000030">
      <w:pPr>
        <w:pStyle w:val="Heading2"/>
        <w:keepNext w:val="0"/>
        <w:keepLines w:val="0"/>
        <w:shd w:fill="ffffff" w:val="clear"/>
        <w:spacing w:after="80" w:lineRule="auto"/>
        <w:rPr>
          <w:b w:val="1"/>
          <w:i w:val="1"/>
          <w:color w:val="353535"/>
          <w:sz w:val="24"/>
          <w:szCs w:val="24"/>
        </w:rPr>
      </w:pPr>
      <w:bookmarkStart w:colFirst="0" w:colLast="0" w:name="_d9ocruh3den" w:id="9"/>
      <w:bookmarkEnd w:id="9"/>
      <w:r w:rsidDel="00000000" w:rsidR="00000000" w:rsidRPr="00000000">
        <w:rPr>
          <w:b w:val="1"/>
          <w:i w:val="1"/>
          <w:color w:val="353535"/>
          <w:sz w:val="24"/>
          <w:szCs w:val="24"/>
          <w:rtl w:val="0"/>
        </w:rPr>
        <w:t xml:space="preserve">2.5</w:t>
      </w:r>
      <w:r w:rsidDel="00000000" w:rsidR="00000000" w:rsidRPr="00000000">
        <w:rPr>
          <w:rFonts w:ascii="Times New Roman" w:cs="Times New Roman" w:eastAsia="Times New Roman" w:hAnsi="Times New Roman"/>
          <w:color w:val="353535"/>
          <w:sz w:val="14"/>
          <w:szCs w:val="14"/>
          <w:rtl w:val="0"/>
        </w:rPr>
        <w:t xml:space="preserve">      </w:t>
      </w:r>
      <w:r w:rsidDel="00000000" w:rsidR="00000000" w:rsidRPr="00000000">
        <w:rPr>
          <w:b w:val="1"/>
          <w:i w:val="1"/>
          <w:color w:val="353535"/>
          <w:sz w:val="24"/>
          <w:szCs w:val="24"/>
          <w:rtl w:val="0"/>
        </w:rPr>
        <w:t xml:space="preserve">Dependencies </w:t>
      </w:r>
    </w:p>
    <w:p w:rsidR="00000000" w:rsidDel="00000000" w:rsidP="00000000" w:rsidRDefault="00000000" w:rsidRPr="00000000" w14:paraId="00000031">
      <w:pPr>
        <w:numPr>
          <w:ilvl w:val="0"/>
          <w:numId w:val="4"/>
        </w:numPr>
        <w:shd w:fill="ffffff" w:val="clear"/>
        <w:spacing w:after="0" w:afterAutospacing="0" w:before="240" w:lineRule="auto"/>
        <w:ind w:left="720" w:hanging="360"/>
        <w:rPr>
          <w:color w:val="353535"/>
        </w:rPr>
      </w:pPr>
      <w:r w:rsidDel="00000000" w:rsidR="00000000" w:rsidRPr="00000000">
        <w:rPr>
          <w:color w:val="353535"/>
          <w:sz w:val="24"/>
          <w:szCs w:val="24"/>
          <w:rtl w:val="0"/>
        </w:rPr>
        <w:t xml:space="preserve">Access to a Sphero SPRK+ robot </w:t>
      </w:r>
    </w:p>
    <w:p w:rsidR="00000000" w:rsidDel="00000000" w:rsidP="00000000" w:rsidRDefault="00000000" w:rsidRPr="00000000" w14:paraId="00000032">
      <w:pPr>
        <w:numPr>
          <w:ilvl w:val="0"/>
          <w:numId w:val="4"/>
        </w:numPr>
        <w:shd w:fill="ffffff" w:val="clear"/>
        <w:spacing w:after="0" w:afterAutospacing="0" w:before="0" w:beforeAutospacing="0" w:lineRule="auto"/>
        <w:ind w:left="720" w:hanging="360"/>
        <w:rPr>
          <w:color w:val="353535"/>
        </w:rPr>
      </w:pPr>
      <w:r w:rsidDel="00000000" w:rsidR="00000000" w:rsidRPr="00000000">
        <w:rPr>
          <w:color w:val="353535"/>
          <w:sz w:val="24"/>
          <w:szCs w:val="24"/>
          <w:rtl w:val="0"/>
        </w:rPr>
        <w:t xml:space="preserve">Access to an up-to-date version of the Sphero Edu application on a phone, tablet, or computer </w:t>
      </w:r>
    </w:p>
    <w:p w:rsidR="00000000" w:rsidDel="00000000" w:rsidP="00000000" w:rsidRDefault="00000000" w:rsidRPr="00000000" w14:paraId="00000033">
      <w:pPr>
        <w:numPr>
          <w:ilvl w:val="0"/>
          <w:numId w:val="4"/>
        </w:numPr>
        <w:shd w:fill="ffffff" w:val="clear"/>
        <w:spacing w:after="0" w:afterAutospacing="0" w:before="0" w:beforeAutospacing="0" w:lineRule="auto"/>
        <w:ind w:left="720" w:hanging="360"/>
        <w:rPr>
          <w:color w:val="353535"/>
        </w:rPr>
      </w:pPr>
      <w:r w:rsidDel="00000000" w:rsidR="00000000" w:rsidRPr="00000000">
        <w:rPr>
          <w:color w:val="353535"/>
          <w:sz w:val="24"/>
          <w:szCs w:val="24"/>
          <w:rtl w:val="0"/>
        </w:rPr>
        <w:t xml:space="preserve">Access to the latest version of the code for this project </w:t>
      </w:r>
    </w:p>
    <w:p w:rsidR="00000000" w:rsidDel="00000000" w:rsidP="00000000" w:rsidRDefault="00000000" w:rsidRPr="00000000" w14:paraId="00000034">
      <w:pPr>
        <w:numPr>
          <w:ilvl w:val="0"/>
          <w:numId w:val="4"/>
        </w:numPr>
        <w:shd w:fill="ffffff" w:val="clear"/>
        <w:spacing w:after="0" w:afterAutospacing="0" w:before="0" w:beforeAutospacing="0" w:lineRule="auto"/>
        <w:ind w:left="720" w:hanging="360"/>
        <w:rPr>
          <w:color w:val="353535"/>
        </w:rPr>
      </w:pPr>
      <w:r w:rsidDel="00000000" w:rsidR="00000000" w:rsidRPr="00000000">
        <w:rPr>
          <w:color w:val="353535"/>
          <w:sz w:val="24"/>
          <w:szCs w:val="24"/>
          <w:rtl w:val="0"/>
        </w:rPr>
        <w:t xml:space="preserve">Access to a Wi-Fi network and a Bluetooth-enabled device to connect to the robot </w:t>
      </w:r>
    </w:p>
    <w:p w:rsidR="00000000" w:rsidDel="00000000" w:rsidP="00000000" w:rsidRDefault="00000000" w:rsidRPr="00000000" w14:paraId="00000035">
      <w:pPr>
        <w:numPr>
          <w:ilvl w:val="0"/>
          <w:numId w:val="4"/>
        </w:numPr>
        <w:shd w:fill="ffffff" w:val="clear"/>
        <w:spacing w:before="0" w:beforeAutospacing="0" w:lineRule="auto"/>
        <w:ind w:left="720" w:hanging="360"/>
        <w:rPr>
          <w:color w:val="353535"/>
        </w:rPr>
      </w:pPr>
      <w:r w:rsidDel="00000000" w:rsidR="00000000" w:rsidRPr="00000000">
        <w:rPr>
          <w:color w:val="353535"/>
          <w:sz w:val="24"/>
          <w:szCs w:val="24"/>
          <w:rtl w:val="0"/>
        </w:rPr>
        <w:t xml:space="preserve">Access to an area large enough to have space for an obstacle course comprising 4 turns, a jump and an area to set up the pins. </w:t>
      </w:r>
    </w:p>
    <w:p w:rsidR="00000000" w:rsidDel="00000000" w:rsidP="00000000" w:rsidRDefault="00000000" w:rsidRPr="00000000" w14:paraId="00000036">
      <w:pPr>
        <w:shd w:fill="ffffff" w:val="clear"/>
        <w:spacing w:after="0" w:before="20" w:lineRule="auto"/>
        <w:rPr>
          <w:color w:val="353535"/>
          <w:sz w:val="40"/>
          <w:szCs w:val="4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rFonts w:ascii="Arial" w:cs="Arial" w:eastAsia="Arial" w:hAnsi="Arial"/>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