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6C4B" w14:textId="12FC1957" w:rsidR="009E1EA6" w:rsidRDefault="00DD1189">
      <w:r>
        <w:t>- Voter Class</w:t>
      </w:r>
      <w:r w:rsidR="0066084C">
        <w:t>: Alejandro</w:t>
      </w:r>
    </w:p>
    <w:p w14:paraId="1742B592" w14:textId="7F39D292" w:rsidR="00DD1189" w:rsidRDefault="00DD1189">
      <w:r>
        <w:t>- Poll Workers Class</w:t>
      </w:r>
      <w:r w:rsidR="0066084C">
        <w:t>: David (Joey)</w:t>
      </w:r>
    </w:p>
    <w:p w14:paraId="1E92C662" w14:textId="781A5CC5" w:rsidR="00DD1189" w:rsidRDefault="00DD1189">
      <w:r>
        <w:t>- Administrators Class</w:t>
      </w:r>
      <w:r w:rsidR="0066084C">
        <w:t>: Kaden</w:t>
      </w:r>
    </w:p>
    <w:p w14:paraId="5B01878B" w14:textId="356BB9B6" w:rsidR="00DD1189" w:rsidRDefault="00DD1189">
      <w:r>
        <w:t>- Electorates Class</w:t>
      </w:r>
      <w:r w:rsidR="0066084C">
        <w:t>: Daniel</w:t>
      </w:r>
    </w:p>
    <w:p w14:paraId="45B66C0B" w14:textId="20B93A62" w:rsidR="00DD1189" w:rsidRDefault="00DD1189">
      <w:r>
        <w:t>- Press (Public) Class</w:t>
      </w:r>
    </w:p>
    <w:sectPr w:rsidR="00DD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1189"/>
    <w:rsid w:val="005706B2"/>
    <w:rsid w:val="005A5A04"/>
    <w:rsid w:val="0066084C"/>
    <w:rsid w:val="009E1EA6"/>
    <w:rsid w:val="00AA2021"/>
    <w:rsid w:val="00D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B7AC"/>
  <w15:chartTrackingRefBased/>
  <w15:docId w15:val="{4F582AF8-5B14-4CEC-9C0B-31EAF86B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Garcia</dc:creator>
  <cp:keywords/>
  <dc:description/>
  <cp:lastModifiedBy>Joey Garcia</cp:lastModifiedBy>
  <cp:revision>3</cp:revision>
  <dcterms:created xsi:type="dcterms:W3CDTF">2021-04-01T19:43:00Z</dcterms:created>
  <dcterms:modified xsi:type="dcterms:W3CDTF">2021-04-01T20:19:00Z</dcterms:modified>
</cp:coreProperties>
</file>