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570"/>
        <w:gridCol w:w="3702"/>
        <w:gridCol w:w="3518"/>
      </w:tblGrid>
      <w:tr w:rsidR="00582F61" w:rsidTr="00582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582F61" w:rsidRDefault="00582F61" w:rsidP="00582F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Feasibility Factors</w:t>
            </w:r>
          </w:p>
        </w:tc>
        <w:tc>
          <w:tcPr>
            <w:tcW w:w="4317" w:type="dxa"/>
          </w:tcPr>
          <w:p w:rsidR="00582F61" w:rsidRDefault="00582F61" w:rsidP="00582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Risks/Concerns</w:t>
            </w:r>
          </w:p>
        </w:tc>
        <w:tc>
          <w:tcPr>
            <w:tcW w:w="4317" w:type="dxa"/>
          </w:tcPr>
          <w:p w:rsidR="00582F61" w:rsidRDefault="00582F61" w:rsidP="00582F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</w:tr>
      <w:tr w:rsidR="00582F61" w:rsidTr="0058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582F61" w:rsidRDefault="00582F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0C27" w:rsidRDefault="00720C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0C27" w:rsidRDefault="00720C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0C27" w:rsidRDefault="00720C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0C27" w:rsidRDefault="00720C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0C27" w:rsidRDefault="00720C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0C27" w:rsidRDefault="00720C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:rsidR="00582F61" w:rsidRDefault="0058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:rsidR="00582F61" w:rsidRDefault="0058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2F61" w:rsidTr="00582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582F61" w:rsidRDefault="00582F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:rsidR="00582F61" w:rsidRDefault="00582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:rsidR="00582F61" w:rsidRDefault="00582F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2F61" w:rsidTr="0058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6" w:type="dxa"/>
          </w:tcPr>
          <w:p w:rsidR="00582F61" w:rsidRDefault="00582F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:rsidR="00582F61" w:rsidRDefault="0058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:rsidR="00582F61" w:rsidRDefault="0058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24593" w:rsidRDefault="00624593">
      <w:pPr>
        <w:rPr>
          <w:rFonts w:ascii="Times New Roman" w:hAnsi="Times New Roman" w:cs="Times New Roman"/>
          <w:sz w:val="24"/>
          <w:szCs w:val="24"/>
        </w:rPr>
      </w:pPr>
    </w:p>
    <w:p w:rsidR="00720C27" w:rsidRDefault="00720C27">
      <w:pPr>
        <w:rPr>
          <w:rFonts w:ascii="Times New Roman" w:hAnsi="Times New Roman" w:cs="Times New Roman"/>
          <w:sz w:val="24"/>
          <w:szCs w:val="24"/>
        </w:rPr>
      </w:pPr>
    </w:p>
    <w:p w:rsidR="00720C27" w:rsidRDefault="00720C27">
      <w:pPr>
        <w:rPr>
          <w:rFonts w:ascii="Times New Roman" w:hAnsi="Times New Roman" w:cs="Times New Roman"/>
          <w:sz w:val="24"/>
          <w:szCs w:val="24"/>
        </w:rPr>
      </w:pPr>
    </w:p>
    <w:p w:rsidR="00720C27" w:rsidRDefault="00720C27">
      <w:pPr>
        <w:rPr>
          <w:rFonts w:ascii="Times New Roman" w:hAnsi="Times New Roman" w:cs="Times New Roman"/>
          <w:sz w:val="24"/>
          <w:szCs w:val="24"/>
        </w:rPr>
      </w:pPr>
    </w:p>
    <w:p w:rsidR="00720C27" w:rsidRDefault="00720C27">
      <w:pPr>
        <w:rPr>
          <w:rFonts w:ascii="Times New Roman" w:hAnsi="Times New Roman" w:cs="Times New Roman"/>
          <w:sz w:val="24"/>
          <w:szCs w:val="24"/>
        </w:rPr>
      </w:pPr>
    </w:p>
    <w:p w:rsidR="00720C27" w:rsidRDefault="00720C27">
      <w:pPr>
        <w:rPr>
          <w:rFonts w:ascii="Times New Roman" w:hAnsi="Times New Roman" w:cs="Times New Roman"/>
          <w:sz w:val="24"/>
          <w:szCs w:val="24"/>
        </w:rPr>
      </w:pPr>
    </w:p>
    <w:p w:rsidR="00720C27" w:rsidRDefault="00720C27">
      <w:pPr>
        <w:rPr>
          <w:rFonts w:ascii="Times New Roman" w:hAnsi="Times New Roman" w:cs="Times New Roman"/>
          <w:sz w:val="24"/>
          <w:szCs w:val="24"/>
        </w:rPr>
      </w:pPr>
    </w:p>
    <w:p w:rsidR="00720C27" w:rsidRDefault="00720C27">
      <w:pPr>
        <w:rPr>
          <w:rFonts w:ascii="Times New Roman" w:hAnsi="Times New Roman" w:cs="Times New Roman"/>
          <w:sz w:val="24"/>
          <w:szCs w:val="24"/>
        </w:rPr>
      </w:pPr>
    </w:p>
    <w:p w:rsidR="00720C27" w:rsidRDefault="00720C27">
      <w:pPr>
        <w:rPr>
          <w:rFonts w:ascii="Times New Roman" w:hAnsi="Times New Roman" w:cs="Times New Roman"/>
          <w:sz w:val="24"/>
          <w:szCs w:val="24"/>
        </w:rPr>
      </w:pPr>
    </w:p>
    <w:p w:rsidR="00720C27" w:rsidRDefault="00720C27">
      <w:pPr>
        <w:rPr>
          <w:rFonts w:ascii="Times New Roman" w:hAnsi="Times New Roman" w:cs="Times New Roman"/>
          <w:sz w:val="24"/>
          <w:szCs w:val="24"/>
        </w:rPr>
      </w:pPr>
    </w:p>
    <w:p w:rsidR="00720C27" w:rsidRDefault="00720C27">
      <w:pPr>
        <w:rPr>
          <w:rFonts w:ascii="Times New Roman" w:hAnsi="Times New Roman" w:cs="Times New Roman"/>
          <w:sz w:val="24"/>
          <w:szCs w:val="24"/>
        </w:rPr>
      </w:pPr>
    </w:p>
    <w:p w:rsidR="00720C27" w:rsidRDefault="00720C27">
      <w:pPr>
        <w:rPr>
          <w:rFonts w:ascii="Times New Roman" w:hAnsi="Times New Roman" w:cs="Times New Roman"/>
          <w:sz w:val="24"/>
          <w:szCs w:val="24"/>
        </w:rPr>
      </w:pPr>
    </w:p>
    <w:p w:rsidR="00720C27" w:rsidRDefault="00720C27">
      <w:pPr>
        <w:rPr>
          <w:rFonts w:ascii="Times New Roman" w:hAnsi="Times New Roman" w:cs="Times New Roman"/>
          <w:sz w:val="24"/>
          <w:szCs w:val="24"/>
        </w:rPr>
      </w:pPr>
    </w:p>
    <w:p w:rsidR="00720C27" w:rsidRDefault="00720C27">
      <w:pPr>
        <w:rPr>
          <w:rFonts w:ascii="Times New Roman" w:hAnsi="Times New Roman" w:cs="Times New Roman"/>
          <w:sz w:val="24"/>
          <w:szCs w:val="24"/>
        </w:rPr>
      </w:pPr>
    </w:p>
    <w:p w:rsidR="00720C27" w:rsidRDefault="00720C27">
      <w:pPr>
        <w:rPr>
          <w:rFonts w:ascii="Times New Roman" w:hAnsi="Times New Roman" w:cs="Times New Roman"/>
          <w:sz w:val="24"/>
          <w:szCs w:val="24"/>
        </w:rPr>
      </w:pPr>
    </w:p>
    <w:p w:rsidR="00720C27" w:rsidRDefault="00720C27">
      <w:pPr>
        <w:rPr>
          <w:rFonts w:ascii="Times New Roman" w:hAnsi="Times New Roman" w:cs="Times New Roman"/>
          <w:sz w:val="24"/>
          <w:szCs w:val="24"/>
        </w:rPr>
      </w:pPr>
    </w:p>
    <w:p w:rsidR="00720C27" w:rsidRDefault="00720C27">
      <w:pPr>
        <w:rPr>
          <w:rFonts w:ascii="Times New Roman" w:hAnsi="Times New Roman" w:cs="Times New Roman"/>
          <w:sz w:val="24"/>
          <w:szCs w:val="24"/>
        </w:rPr>
      </w:pPr>
    </w:p>
    <w:p w:rsidR="00720C27" w:rsidRDefault="00720C27">
      <w:pPr>
        <w:rPr>
          <w:rFonts w:ascii="Times New Roman" w:hAnsi="Times New Roman" w:cs="Times New Roman"/>
          <w:sz w:val="24"/>
          <w:szCs w:val="24"/>
        </w:rPr>
      </w:pPr>
    </w:p>
    <w:p w:rsidR="00720C27" w:rsidRDefault="00720C27">
      <w:pPr>
        <w:rPr>
          <w:rFonts w:ascii="Times New Roman" w:hAnsi="Times New Roman" w:cs="Times New Roman"/>
          <w:sz w:val="24"/>
          <w:szCs w:val="24"/>
        </w:rPr>
      </w:pPr>
    </w:p>
    <w:p w:rsidR="00720C27" w:rsidRDefault="00720C27">
      <w:pPr>
        <w:rPr>
          <w:rFonts w:ascii="Times New Roman" w:hAnsi="Times New Roman" w:cs="Times New Roman"/>
          <w:sz w:val="24"/>
          <w:szCs w:val="24"/>
        </w:rPr>
      </w:pPr>
    </w:p>
    <w:p w:rsidR="00720C27" w:rsidRDefault="00720C27">
      <w:pPr>
        <w:rPr>
          <w:rFonts w:ascii="Times New Roman" w:hAnsi="Times New Roman" w:cs="Times New Roman"/>
          <w:sz w:val="24"/>
          <w:szCs w:val="24"/>
        </w:rPr>
      </w:pPr>
    </w:p>
    <w:p w:rsidR="00720C27" w:rsidRDefault="00720C27">
      <w:pPr>
        <w:rPr>
          <w:rFonts w:ascii="Times New Roman" w:hAnsi="Times New Roman" w:cs="Times New Roman"/>
          <w:sz w:val="24"/>
          <w:szCs w:val="24"/>
        </w:rPr>
      </w:pPr>
    </w:p>
    <w:p w:rsidR="00720C27" w:rsidRDefault="00720C27">
      <w:pPr>
        <w:rPr>
          <w:rFonts w:ascii="Times New Roman" w:hAnsi="Times New Roman" w:cs="Times New Roman"/>
          <w:sz w:val="24"/>
          <w:szCs w:val="24"/>
        </w:rPr>
      </w:pPr>
    </w:p>
    <w:p w:rsidR="00720C27" w:rsidRDefault="00720C27">
      <w:pPr>
        <w:rPr>
          <w:rFonts w:ascii="Times New Roman" w:hAnsi="Times New Roman" w:cs="Times New Roman"/>
          <w:sz w:val="24"/>
          <w:szCs w:val="24"/>
        </w:rPr>
      </w:pPr>
    </w:p>
    <w:p w:rsidR="00720C27" w:rsidRDefault="00720C2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5176"/>
        <w:gridCol w:w="5614"/>
      </w:tblGrid>
      <w:tr w:rsidR="00720C27" w:rsidTr="00720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720C27" w:rsidRDefault="00720C27" w:rsidP="00720C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Features</w:t>
            </w:r>
          </w:p>
        </w:tc>
        <w:tc>
          <w:tcPr>
            <w:tcW w:w="6475" w:type="dxa"/>
          </w:tcPr>
          <w:p w:rsidR="00720C27" w:rsidRDefault="00720C27" w:rsidP="00720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</w:tc>
      </w:tr>
      <w:tr w:rsidR="00720C27" w:rsidTr="00720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720C27" w:rsidRDefault="00720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Page</w:t>
            </w:r>
          </w:p>
        </w:tc>
        <w:tc>
          <w:tcPr>
            <w:tcW w:w="6475" w:type="dxa"/>
          </w:tcPr>
          <w:p w:rsidR="00720C27" w:rsidRDefault="00720C27" w:rsidP="00720C2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PH" w:eastAsia="x-none"/>
              </w:rPr>
            </w:pPr>
            <w:r>
              <w:rPr>
                <w:sz w:val="24"/>
                <w:szCs w:val="24"/>
                <w:lang w:val="en-PH" w:eastAsia="x-none"/>
              </w:rPr>
              <w:t>User can donate</w:t>
            </w:r>
          </w:p>
          <w:p w:rsidR="00720C27" w:rsidRDefault="00720C27" w:rsidP="00720C2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PH" w:eastAsia="x-none"/>
              </w:rPr>
            </w:pPr>
            <w:r>
              <w:rPr>
                <w:sz w:val="24"/>
                <w:szCs w:val="24"/>
                <w:lang w:val="en-PH" w:eastAsia="x-none"/>
              </w:rPr>
              <w:t>User can subscribe</w:t>
            </w:r>
          </w:p>
          <w:p w:rsidR="00720C27" w:rsidRDefault="00720C27" w:rsidP="00720C2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PH" w:eastAsia="x-none"/>
              </w:rPr>
            </w:pPr>
            <w:r>
              <w:rPr>
                <w:sz w:val="24"/>
                <w:szCs w:val="24"/>
                <w:lang w:val="en-PH" w:eastAsia="x-none"/>
              </w:rPr>
              <w:t>User can volunteer</w:t>
            </w:r>
          </w:p>
          <w:p w:rsidR="00720C27" w:rsidRDefault="00720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0C27" w:rsidTr="00720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720C27" w:rsidRDefault="00720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Programs Page</w:t>
            </w:r>
          </w:p>
        </w:tc>
        <w:tc>
          <w:tcPr>
            <w:tcW w:w="6475" w:type="dxa"/>
          </w:tcPr>
          <w:p w:rsidR="00720C27" w:rsidRDefault="00720C27" w:rsidP="00720C2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PH" w:eastAsia="x-none"/>
              </w:rPr>
            </w:pPr>
            <w:r>
              <w:rPr>
                <w:sz w:val="24"/>
                <w:szCs w:val="24"/>
                <w:lang w:val="en-PH" w:eastAsia="x-none"/>
              </w:rPr>
              <w:t>User can view programs of the foundation</w:t>
            </w:r>
          </w:p>
          <w:p w:rsidR="00720C27" w:rsidRDefault="00720C27" w:rsidP="00720C2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PH" w:eastAsia="x-none"/>
              </w:rPr>
            </w:pPr>
            <w:r>
              <w:rPr>
                <w:sz w:val="24"/>
                <w:szCs w:val="24"/>
                <w:lang w:val="en-PH" w:eastAsia="x-none"/>
              </w:rPr>
              <w:t>User can volunteer</w:t>
            </w:r>
          </w:p>
          <w:p w:rsidR="00720C27" w:rsidRDefault="00720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0C27" w:rsidTr="00720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720C27" w:rsidRDefault="00720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Donate Page</w:t>
            </w:r>
          </w:p>
        </w:tc>
        <w:tc>
          <w:tcPr>
            <w:tcW w:w="6475" w:type="dxa"/>
          </w:tcPr>
          <w:p w:rsidR="00720C27" w:rsidRDefault="00720C27" w:rsidP="00720C2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PH" w:eastAsia="x-none"/>
              </w:rPr>
            </w:pPr>
            <w:r>
              <w:rPr>
                <w:sz w:val="24"/>
                <w:szCs w:val="24"/>
                <w:lang w:val="en-PH" w:eastAsia="x-none"/>
              </w:rPr>
              <w:t>User can donate</w:t>
            </w:r>
          </w:p>
          <w:p w:rsidR="00720C27" w:rsidRDefault="00720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0C27" w:rsidTr="00720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720C27" w:rsidRDefault="00720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Shop Page</w:t>
            </w:r>
          </w:p>
        </w:tc>
        <w:tc>
          <w:tcPr>
            <w:tcW w:w="6475" w:type="dxa"/>
          </w:tcPr>
          <w:p w:rsidR="00720C27" w:rsidRDefault="00720C27" w:rsidP="00720C2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PH" w:eastAsia="x-none"/>
              </w:rPr>
            </w:pPr>
            <w:r>
              <w:rPr>
                <w:sz w:val="24"/>
                <w:szCs w:val="24"/>
                <w:lang w:val="en-PH" w:eastAsia="x-none"/>
              </w:rPr>
              <w:t>User can buy products</w:t>
            </w:r>
          </w:p>
          <w:p w:rsidR="00720C27" w:rsidRDefault="00720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0C27" w:rsidTr="00720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720C27" w:rsidRDefault="00720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Page</w:t>
            </w:r>
          </w:p>
        </w:tc>
        <w:tc>
          <w:tcPr>
            <w:tcW w:w="6475" w:type="dxa"/>
          </w:tcPr>
          <w:p w:rsidR="00720C27" w:rsidRDefault="00720C27" w:rsidP="00720C2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PH" w:eastAsia="x-none"/>
              </w:rPr>
            </w:pPr>
            <w:r>
              <w:rPr>
                <w:sz w:val="24"/>
                <w:szCs w:val="24"/>
                <w:lang w:val="en-PH" w:eastAsia="x-none"/>
              </w:rPr>
              <w:t>Administrator can login</w:t>
            </w:r>
          </w:p>
          <w:p w:rsidR="00720C27" w:rsidRDefault="00720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0C27" w:rsidTr="00720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720C27" w:rsidRDefault="00720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Subscriber Page</w:t>
            </w:r>
          </w:p>
        </w:tc>
        <w:tc>
          <w:tcPr>
            <w:tcW w:w="6475" w:type="dxa"/>
          </w:tcPr>
          <w:p w:rsidR="00720C27" w:rsidRDefault="00720C27" w:rsidP="00720C2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PH" w:eastAsia="x-none"/>
              </w:rPr>
            </w:pPr>
            <w:r>
              <w:rPr>
                <w:sz w:val="24"/>
                <w:szCs w:val="24"/>
                <w:lang w:val="en-PH" w:eastAsia="x-none"/>
              </w:rPr>
              <w:t>Administrator can only view the page once login</w:t>
            </w:r>
          </w:p>
          <w:p w:rsidR="00720C27" w:rsidRDefault="00720C27" w:rsidP="00720C2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PH" w:eastAsia="x-none"/>
              </w:rPr>
            </w:pPr>
            <w:r>
              <w:rPr>
                <w:sz w:val="24"/>
                <w:szCs w:val="24"/>
                <w:lang w:val="en-PH" w:eastAsia="x-none"/>
              </w:rPr>
              <w:t>Administrator can view list of subscribers</w:t>
            </w:r>
          </w:p>
          <w:p w:rsidR="00720C27" w:rsidRDefault="00720C27" w:rsidP="00720C2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PH" w:eastAsia="x-none"/>
              </w:rPr>
            </w:pPr>
            <w:r>
              <w:rPr>
                <w:sz w:val="24"/>
                <w:szCs w:val="24"/>
                <w:lang w:val="en-PH" w:eastAsia="x-none"/>
              </w:rPr>
              <w:t>Administrator can send email to the subscribers</w:t>
            </w:r>
          </w:p>
          <w:p w:rsidR="00720C27" w:rsidRPr="00AF1821" w:rsidRDefault="00720C27" w:rsidP="00720C2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PH" w:eastAsia="x-none"/>
              </w:rPr>
            </w:pPr>
            <w:r>
              <w:rPr>
                <w:sz w:val="24"/>
                <w:szCs w:val="24"/>
                <w:lang w:val="en-PH" w:eastAsia="x-none"/>
              </w:rPr>
              <w:t>Administrator can delete subscribers</w:t>
            </w:r>
          </w:p>
          <w:p w:rsidR="00720C27" w:rsidRDefault="00720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0C27" w:rsidTr="00720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720C27" w:rsidRDefault="00720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Volunteer Page</w:t>
            </w:r>
          </w:p>
        </w:tc>
        <w:tc>
          <w:tcPr>
            <w:tcW w:w="6475" w:type="dxa"/>
          </w:tcPr>
          <w:p w:rsidR="00720C27" w:rsidRDefault="00720C27" w:rsidP="00720C2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PH" w:eastAsia="x-none"/>
              </w:rPr>
            </w:pPr>
            <w:r>
              <w:rPr>
                <w:sz w:val="24"/>
                <w:szCs w:val="24"/>
                <w:lang w:val="en-PH" w:eastAsia="x-none"/>
              </w:rPr>
              <w:t>Administrator can only view the page once login</w:t>
            </w:r>
          </w:p>
          <w:p w:rsidR="00720C27" w:rsidRDefault="00720C27" w:rsidP="00720C2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PH" w:eastAsia="x-none"/>
              </w:rPr>
            </w:pPr>
            <w:r>
              <w:rPr>
                <w:sz w:val="24"/>
                <w:szCs w:val="24"/>
                <w:lang w:val="en-PH" w:eastAsia="x-none"/>
              </w:rPr>
              <w:t>Administrator can view list of volunteers</w:t>
            </w:r>
          </w:p>
          <w:p w:rsidR="00720C27" w:rsidRDefault="00720C27" w:rsidP="00720C2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PH" w:eastAsia="x-none"/>
              </w:rPr>
            </w:pPr>
            <w:r>
              <w:rPr>
                <w:sz w:val="24"/>
                <w:szCs w:val="24"/>
                <w:lang w:val="en-PH" w:eastAsia="x-none"/>
              </w:rPr>
              <w:t>Administrator can send email to the volunteers</w:t>
            </w:r>
          </w:p>
          <w:p w:rsidR="00720C27" w:rsidRPr="00AF1821" w:rsidRDefault="00720C27" w:rsidP="00720C2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PH" w:eastAsia="x-none"/>
              </w:rPr>
            </w:pPr>
            <w:r>
              <w:rPr>
                <w:sz w:val="24"/>
                <w:szCs w:val="24"/>
                <w:lang w:val="en-PH" w:eastAsia="x-none"/>
              </w:rPr>
              <w:t>Administrator can delete volunteers</w:t>
            </w:r>
          </w:p>
          <w:p w:rsidR="00720C27" w:rsidRDefault="00720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0C27" w:rsidTr="00720C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5" w:type="dxa"/>
          </w:tcPr>
          <w:p w:rsidR="00720C27" w:rsidRDefault="00720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Products Page</w:t>
            </w:r>
          </w:p>
        </w:tc>
        <w:tc>
          <w:tcPr>
            <w:tcW w:w="6475" w:type="dxa"/>
          </w:tcPr>
          <w:p w:rsidR="00720C27" w:rsidRDefault="00720C27" w:rsidP="00720C2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PH" w:eastAsia="x-none"/>
              </w:rPr>
            </w:pPr>
            <w:r>
              <w:rPr>
                <w:sz w:val="24"/>
                <w:szCs w:val="24"/>
                <w:lang w:val="en-PH" w:eastAsia="x-none"/>
              </w:rPr>
              <w:t>Administrator can view details of the products</w:t>
            </w:r>
          </w:p>
          <w:p w:rsidR="00720C27" w:rsidRDefault="00720C27" w:rsidP="00720C2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PH" w:eastAsia="x-none"/>
              </w:rPr>
            </w:pPr>
            <w:r>
              <w:rPr>
                <w:sz w:val="24"/>
                <w:szCs w:val="24"/>
                <w:lang w:val="en-PH" w:eastAsia="x-none"/>
              </w:rPr>
              <w:t>Administrator can update details of the products</w:t>
            </w:r>
          </w:p>
          <w:p w:rsidR="00720C27" w:rsidRDefault="00720C27" w:rsidP="00720C2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PH" w:eastAsia="x-none"/>
              </w:rPr>
            </w:pPr>
            <w:r>
              <w:rPr>
                <w:sz w:val="24"/>
                <w:szCs w:val="24"/>
                <w:lang w:val="en-PH" w:eastAsia="x-none"/>
              </w:rPr>
              <w:t>Administrator can delete details of the products</w:t>
            </w:r>
          </w:p>
          <w:p w:rsidR="00720C27" w:rsidRPr="00437749" w:rsidRDefault="00720C27" w:rsidP="00720C2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PH" w:eastAsia="x-none"/>
              </w:rPr>
            </w:pPr>
            <w:r>
              <w:rPr>
                <w:sz w:val="24"/>
                <w:szCs w:val="24"/>
                <w:lang w:val="en-PH" w:eastAsia="x-none"/>
              </w:rPr>
              <w:t>Administrator can add products</w:t>
            </w:r>
          </w:p>
          <w:p w:rsidR="00720C27" w:rsidRDefault="00720C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20C27" w:rsidRDefault="00720C27">
      <w:pPr>
        <w:rPr>
          <w:rFonts w:ascii="Times New Roman" w:hAnsi="Times New Roman" w:cs="Times New Roman"/>
          <w:sz w:val="24"/>
          <w:szCs w:val="24"/>
        </w:rPr>
      </w:pPr>
    </w:p>
    <w:p w:rsidR="009D71C3" w:rsidRDefault="009D71C3">
      <w:pPr>
        <w:rPr>
          <w:rFonts w:ascii="Times New Roman" w:hAnsi="Times New Roman" w:cs="Times New Roman"/>
          <w:sz w:val="24"/>
          <w:szCs w:val="24"/>
        </w:rPr>
      </w:pPr>
    </w:p>
    <w:p w:rsidR="009D71C3" w:rsidRDefault="009D71C3">
      <w:pPr>
        <w:rPr>
          <w:rFonts w:ascii="Times New Roman" w:hAnsi="Times New Roman" w:cs="Times New Roman"/>
          <w:sz w:val="24"/>
          <w:szCs w:val="24"/>
        </w:rPr>
      </w:pPr>
    </w:p>
    <w:p w:rsidR="009D71C3" w:rsidRDefault="009D71C3">
      <w:pPr>
        <w:rPr>
          <w:rFonts w:ascii="Times New Roman" w:hAnsi="Times New Roman" w:cs="Times New Roman"/>
          <w:sz w:val="24"/>
          <w:szCs w:val="24"/>
        </w:rPr>
      </w:pPr>
    </w:p>
    <w:p w:rsidR="009D71C3" w:rsidRDefault="009D71C3">
      <w:pPr>
        <w:rPr>
          <w:rFonts w:ascii="Times New Roman" w:hAnsi="Times New Roman" w:cs="Times New Roman"/>
          <w:sz w:val="24"/>
          <w:szCs w:val="24"/>
        </w:rPr>
      </w:pPr>
    </w:p>
    <w:p w:rsidR="009D71C3" w:rsidRDefault="009D71C3">
      <w:pPr>
        <w:rPr>
          <w:rFonts w:ascii="Times New Roman" w:hAnsi="Times New Roman" w:cs="Times New Roman"/>
          <w:sz w:val="24"/>
          <w:szCs w:val="24"/>
        </w:rPr>
      </w:pPr>
    </w:p>
    <w:p w:rsidR="009D71C3" w:rsidRDefault="009D71C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790"/>
        <w:gridCol w:w="2340"/>
        <w:gridCol w:w="1530"/>
        <w:gridCol w:w="1435"/>
      </w:tblGrid>
      <w:tr w:rsidR="00EE0018" w:rsidTr="00EE0018">
        <w:tc>
          <w:tcPr>
            <w:tcW w:w="2695" w:type="dxa"/>
          </w:tcPr>
          <w:p w:rsidR="009D71C3" w:rsidRDefault="00EE0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Deliverables</w:t>
            </w:r>
            <w:bookmarkStart w:id="0" w:name="_GoBack"/>
            <w:bookmarkEnd w:id="0"/>
          </w:p>
        </w:tc>
        <w:tc>
          <w:tcPr>
            <w:tcW w:w="2790" w:type="dxa"/>
          </w:tcPr>
          <w:p w:rsidR="009D71C3" w:rsidRDefault="00EE0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Method</w:t>
            </w:r>
          </w:p>
        </w:tc>
        <w:tc>
          <w:tcPr>
            <w:tcW w:w="2340" w:type="dxa"/>
          </w:tcPr>
          <w:p w:rsidR="009D71C3" w:rsidRDefault="00EE00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Reviewers</w:t>
            </w:r>
          </w:p>
        </w:tc>
        <w:tc>
          <w:tcPr>
            <w:tcW w:w="1530" w:type="dxa"/>
          </w:tcPr>
          <w:p w:rsidR="009D71C3" w:rsidRDefault="00C85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Date</w:t>
            </w:r>
          </w:p>
        </w:tc>
        <w:tc>
          <w:tcPr>
            <w:tcW w:w="1435" w:type="dxa"/>
          </w:tcPr>
          <w:p w:rsidR="009D71C3" w:rsidRDefault="00C85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Date</w:t>
            </w:r>
          </w:p>
        </w:tc>
      </w:tr>
      <w:tr w:rsidR="00EE0018" w:rsidTr="00EE0018">
        <w:tc>
          <w:tcPr>
            <w:tcW w:w="2695" w:type="dxa"/>
          </w:tcPr>
          <w:p w:rsidR="009D71C3" w:rsidRDefault="009D71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9D71C3" w:rsidRDefault="009D71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9D71C3" w:rsidRDefault="009D71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9D71C3" w:rsidRDefault="009D71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:rsidR="009D71C3" w:rsidRDefault="009D71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018" w:rsidTr="00EE0018">
        <w:tc>
          <w:tcPr>
            <w:tcW w:w="2695" w:type="dxa"/>
          </w:tcPr>
          <w:p w:rsidR="009D71C3" w:rsidRDefault="009D71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9D71C3" w:rsidRDefault="009D71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9D71C3" w:rsidRDefault="009D71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9D71C3" w:rsidRDefault="009D71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:rsidR="009D71C3" w:rsidRDefault="009D71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018" w:rsidTr="00EE0018">
        <w:tc>
          <w:tcPr>
            <w:tcW w:w="2695" w:type="dxa"/>
          </w:tcPr>
          <w:p w:rsidR="009D71C3" w:rsidRDefault="009D71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9D71C3" w:rsidRDefault="009D71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9D71C3" w:rsidRDefault="009D71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9D71C3" w:rsidRDefault="009D71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:rsidR="009D71C3" w:rsidRDefault="009D71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018" w:rsidTr="00EE0018">
        <w:tc>
          <w:tcPr>
            <w:tcW w:w="2695" w:type="dxa"/>
          </w:tcPr>
          <w:p w:rsidR="009D71C3" w:rsidRDefault="009D71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9D71C3" w:rsidRDefault="009D71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9D71C3" w:rsidRDefault="009D71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9D71C3" w:rsidRDefault="009D71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5" w:type="dxa"/>
          </w:tcPr>
          <w:p w:rsidR="009D71C3" w:rsidRDefault="009D71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D71C3" w:rsidRDefault="009D71C3">
      <w:pPr>
        <w:rPr>
          <w:rFonts w:ascii="Times New Roman" w:hAnsi="Times New Roman" w:cs="Times New Roman"/>
          <w:sz w:val="24"/>
          <w:szCs w:val="24"/>
        </w:rPr>
      </w:pPr>
    </w:p>
    <w:p w:rsidR="008259D4" w:rsidRDefault="008259D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259D4" w:rsidTr="00825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8259D4" w:rsidRDefault="008259D4" w:rsidP="009F0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5395" w:type="dxa"/>
          </w:tcPr>
          <w:p w:rsidR="008259D4" w:rsidRDefault="008259D4" w:rsidP="009F0D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Approach</w:t>
            </w:r>
          </w:p>
        </w:tc>
      </w:tr>
      <w:tr w:rsidR="008259D4" w:rsidTr="00825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8259D4" w:rsidRDefault="00825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Static Testing</w:t>
            </w:r>
          </w:p>
        </w:tc>
        <w:tc>
          <w:tcPr>
            <w:tcW w:w="5395" w:type="dxa"/>
          </w:tcPr>
          <w:p w:rsidR="008259D4" w:rsidRDefault="009760D2" w:rsidP="009760D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done by the SQA group</w:t>
            </w:r>
          </w:p>
          <w:p w:rsidR="009760D2" w:rsidRDefault="009F0DD8" w:rsidP="009760D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Software Quality Assurance Plan (SQAP) documents will be checked </w:t>
            </w:r>
          </w:p>
          <w:p w:rsidR="009F0DD8" w:rsidRDefault="009F0DD8" w:rsidP="009760D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Codes will be checked</w:t>
            </w:r>
          </w:p>
          <w:p w:rsidR="009F0DD8" w:rsidRDefault="009F0DD8" w:rsidP="009760D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Scheduled to have two rounds of this testing</w:t>
            </w:r>
          </w:p>
          <w:p w:rsidR="009F0DD8" w:rsidRPr="009F0DD8" w:rsidRDefault="009F0DD8" w:rsidP="009F0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59D4" w:rsidTr="00825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8259D4" w:rsidRDefault="008259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Dynamic Testing</w:t>
            </w:r>
          </w:p>
        </w:tc>
        <w:tc>
          <w:tcPr>
            <w:tcW w:w="5395" w:type="dxa"/>
          </w:tcPr>
          <w:p w:rsidR="009F0DD8" w:rsidRDefault="009F0DD8" w:rsidP="009F0DD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done by the SQA group</w:t>
            </w:r>
          </w:p>
          <w:p w:rsidR="009F0DD8" w:rsidRDefault="009F0DD8" w:rsidP="009F0DD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Software Quality Assurance Plan (SQAP) documents will be checked </w:t>
            </w:r>
          </w:p>
          <w:p w:rsidR="009F0DD8" w:rsidRDefault="009F0DD8" w:rsidP="009F0DD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Codes will be checked</w:t>
            </w:r>
          </w:p>
          <w:p w:rsidR="009F0DD8" w:rsidRDefault="009F0DD8" w:rsidP="009F0DD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Developed system will be checked</w:t>
            </w:r>
          </w:p>
          <w:p w:rsidR="009F0DD8" w:rsidRDefault="009F0DD8" w:rsidP="009F0DD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Test cases created by the developer team will be used</w:t>
            </w:r>
          </w:p>
          <w:p w:rsidR="009F0DD8" w:rsidRDefault="009F0DD8" w:rsidP="009F0DD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Scheduled to </w:t>
            </w:r>
            <w:r>
              <w:rPr>
                <w:rFonts w:ascii="Times New Roman" w:hAnsi="Times New Roman"/>
                <w:sz w:val="24"/>
                <w:szCs w:val="24"/>
              </w:rPr>
              <w:t>have one round of this testing</w:t>
            </w:r>
          </w:p>
          <w:p w:rsidR="009760D2" w:rsidRPr="009760D2" w:rsidRDefault="009760D2" w:rsidP="009F0DD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F0DD8" w:rsidTr="00825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9F0DD8" w:rsidRDefault="009F0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Testing</w:t>
            </w:r>
          </w:p>
        </w:tc>
        <w:tc>
          <w:tcPr>
            <w:tcW w:w="5395" w:type="dxa"/>
          </w:tcPr>
          <w:p w:rsidR="009F0DD8" w:rsidRDefault="009F0DD8" w:rsidP="009F0DD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o be d</w:t>
            </w:r>
            <w:r w:rsidRPr="009760D2">
              <w:rPr>
                <w:rFonts w:ascii="Times New Roman" w:hAnsi="Times New Roman"/>
                <w:sz w:val="24"/>
                <w:szCs w:val="24"/>
              </w:rPr>
              <w:t xml:space="preserve">one by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Pr="009760D2">
              <w:rPr>
                <w:rFonts w:ascii="Times New Roman" w:hAnsi="Times New Roman"/>
                <w:sz w:val="24"/>
                <w:szCs w:val="24"/>
              </w:rPr>
              <w:t>developer team</w:t>
            </w:r>
          </w:p>
          <w:p w:rsidR="00C859D4" w:rsidRPr="00C859D4" w:rsidRDefault="00C859D4" w:rsidP="00C859D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Every module will be checked</w:t>
            </w:r>
          </w:p>
          <w:p w:rsidR="00C859D4" w:rsidRDefault="00C859D4" w:rsidP="009F0DD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done during development phase</w:t>
            </w:r>
          </w:p>
          <w:p w:rsidR="00C859D4" w:rsidRDefault="00C859D4" w:rsidP="00C859D4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59D4" w:rsidTr="00825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8259D4" w:rsidRDefault="00976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Integration Testing</w:t>
            </w:r>
          </w:p>
        </w:tc>
        <w:tc>
          <w:tcPr>
            <w:tcW w:w="5395" w:type="dxa"/>
          </w:tcPr>
          <w:p w:rsidR="008259D4" w:rsidRDefault="009760D2" w:rsidP="009760D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d</w:t>
            </w:r>
            <w:r w:rsidRPr="009760D2">
              <w:rPr>
                <w:rFonts w:ascii="Times New Roman" w:hAnsi="Times New Roman"/>
                <w:sz w:val="24"/>
                <w:szCs w:val="24"/>
              </w:rPr>
              <w:t xml:space="preserve">one by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Pr="009760D2">
              <w:rPr>
                <w:rFonts w:ascii="Times New Roman" w:hAnsi="Times New Roman"/>
                <w:sz w:val="24"/>
                <w:szCs w:val="24"/>
              </w:rPr>
              <w:t>developer team</w:t>
            </w:r>
          </w:p>
          <w:p w:rsidR="00C859D4" w:rsidRDefault="00C859D4" w:rsidP="00C859D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Every module will be checked</w:t>
            </w:r>
          </w:p>
          <w:p w:rsidR="00C859D4" w:rsidRDefault="00C859D4" w:rsidP="00C859D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whole system will be checked</w:t>
            </w:r>
          </w:p>
          <w:p w:rsidR="009F0DD8" w:rsidRDefault="00C859D4" w:rsidP="00C859D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done during development phase</w:t>
            </w:r>
          </w:p>
          <w:p w:rsidR="00C859D4" w:rsidRPr="009760D2" w:rsidRDefault="00C859D4" w:rsidP="00C859D4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59D4" w:rsidTr="00825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:rsidR="008259D4" w:rsidRDefault="009760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Acceptance testing</w:t>
            </w:r>
          </w:p>
        </w:tc>
        <w:tc>
          <w:tcPr>
            <w:tcW w:w="5395" w:type="dxa"/>
          </w:tcPr>
          <w:p w:rsidR="008259D4" w:rsidRDefault="009760D2" w:rsidP="009760D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To be done </w:t>
            </w:r>
            <w:r w:rsidRPr="009760D2">
              <w:rPr>
                <w:rFonts w:ascii="Times New Roman" w:hAnsi="Times New Roman"/>
                <w:sz w:val="24"/>
                <w:szCs w:val="24"/>
              </w:rPr>
              <w:t>with the client</w:t>
            </w:r>
          </w:p>
          <w:p w:rsidR="009F0DD8" w:rsidRDefault="009F0DD8" w:rsidP="009F0DD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Developed system will be checked</w:t>
            </w:r>
          </w:p>
          <w:p w:rsidR="009F0DD8" w:rsidRDefault="009F0DD8" w:rsidP="009F0DD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Scheduled to have four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rounds of this testing</w:t>
            </w:r>
          </w:p>
          <w:p w:rsidR="009F0DD8" w:rsidRDefault="009F0DD8" w:rsidP="009760D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If the client accepts the system, the system will be deployed</w:t>
            </w:r>
          </w:p>
          <w:p w:rsidR="00C859D4" w:rsidRPr="009760D2" w:rsidRDefault="00C859D4" w:rsidP="00C859D4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259D4" w:rsidRPr="00582F61" w:rsidRDefault="008259D4">
      <w:pPr>
        <w:rPr>
          <w:rFonts w:ascii="Times New Roman" w:hAnsi="Times New Roman" w:cs="Times New Roman"/>
          <w:sz w:val="24"/>
          <w:szCs w:val="24"/>
        </w:rPr>
      </w:pPr>
    </w:p>
    <w:sectPr w:rsidR="008259D4" w:rsidRPr="00582F61" w:rsidSect="00720C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27B0E"/>
    <w:multiLevelType w:val="hybridMultilevel"/>
    <w:tmpl w:val="0AC226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77BEE"/>
    <w:multiLevelType w:val="hybridMultilevel"/>
    <w:tmpl w:val="E02489A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D1E6641"/>
    <w:multiLevelType w:val="hybridMultilevel"/>
    <w:tmpl w:val="20C473D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38F596D"/>
    <w:multiLevelType w:val="hybridMultilevel"/>
    <w:tmpl w:val="E590497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F61"/>
    <w:rsid w:val="00582F61"/>
    <w:rsid w:val="00624593"/>
    <w:rsid w:val="00720C27"/>
    <w:rsid w:val="008259D4"/>
    <w:rsid w:val="009760D2"/>
    <w:rsid w:val="009D71C3"/>
    <w:rsid w:val="009F0DD8"/>
    <w:rsid w:val="00C859D4"/>
    <w:rsid w:val="00EE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48D96-5F85-4CC3-A5B4-C3EEB95C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2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582F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3">
    <w:name w:val="Grid Table 5 Dark Accent 3"/>
    <w:basedOn w:val="TableNormal"/>
    <w:uiPriority w:val="50"/>
    <w:rsid w:val="00720C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720C27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en-US"/>
    </w:rPr>
  </w:style>
  <w:style w:type="table" w:styleId="GridTable5Dark-Accent1">
    <w:name w:val="Grid Table 5 Dark Accent 1"/>
    <w:basedOn w:val="TableNormal"/>
    <w:uiPriority w:val="50"/>
    <w:rsid w:val="008259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9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3816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3852">
                  <w:marLeft w:val="2928"/>
                  <w:marRight w:val="0"/>
                  <w:marTop w:val="672"/>
                  <w:marBottom w:val="0"/>
                  <w:divBdr>
                    <w:top w:val="single" w:sz="6" w:space="0" w:color="AAAAAA"/>
                    <w:left w:val="single" w:sz="6" w:space="12" w:color="AAAAAA"/>
                    <w:bottom w:val="single" w:sz="6" w:space="18" w:color="AAAAAA"/>
                    <w:right w:val="none" w:sz="0" w:space="0" w:color="auto"/>
                  </w:divBdr>
                  <w:divsChild>
                    <w:div w:id="3508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Lois Anne Logronio</dc:creator>
  <cp:keywords/>
  <dc:description/>
  <cp:lastModifiedBy>Lois Anne Logronio</cp:lastModifiedBy>
  <cp:revision>1</cp:revision>
  <dcterms:created xsi:type="dcterms:W3CDTF">2015-04-07T00:35:00Z</dcterms:created>
  <dcterms:modified xsi:type="dcterms:W3CDTF">2015-04-07T02:05:00Z</dcterms:modified>
</cp:coreProperties>
</file>