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heme="majorBidi"/>
          <w:caps/>
          <w:sz w:val="24"/>
          <w:szCs w:val="24"/>
          <w:lang w:eastAsia="en-US"/>
        </w:rPr>
        <w:id w:val="1872960885"/>
        <w:docPartObj>
          <w:docPartGallery w:val="Cover Pages"/>
          <w:docPartUnique/>
        </w:docPartObj>
      </w:sdtPr>
      <w:sdtEndPr>
        <w:rPr>
          <w:rFonts w:eastAsia="Times New Roman" w:cs="Times New Roman"/>
          <w:caps w:val="0"/>
        </w:rPr>
      </w:sdtEndPr>
      <w:sdtContent>
        <w:p w:rsidR="004054D3" w:rsidRPr="004054D3" w:rsidRDefault="004054D3" w:rsidP="00AE1999">
          <w:pPr>
            <w:pStyle w:val="NoSpacing"/>
            <w:jc w:val="center"/>
            <w:rPr>
              <w:rFonts w:cs="Times New Roman"/>
              <w:b/>
              <w:sz w:val="24"/>
              <w:szCs w:val="24"/>
            </w:rPr>
          </w:pPr>
        </w:p>
        <w:tbl>
          <w:tblPr>
            <w:tblW w:w="5000" w:type="pct"/>
            <w:jc w:val="center"/>
            <w:tblLook w:val="04A0"/>
          </w:tblPr>
          <w:tblGrid>
            <w:gridCol w:w="9576"/>
          </w:tblGrid>
          <w:tr w:rsidR="004054D3" w:rsidRPr="004054D3" w:rsidTr="002D7A8C">
            <w:trPr>
              <w:trHeight w:val="2880"/>
              <w:jc w:val="center"/>
            </w:trPr>
            <w:tc>
              <w:tcPr>
                <w:tcW w:w="5000" w:type="pct"/>
              </w:tcPr>
              <w:p w:rsidR="004054D3" w:rsidRPr="004054D3" w:rsidRDefault="004054D3" w:rsidP="00AE1999">
                <w:pPr>
                  <w:pStyle w:val="NoSpacing"/>
                  <w:spacing w:line="276" w:lineRule="auto"/>
                  <w:jc w:val="center"/>
                  <w:rPr>
                    <w:rFonts w:eastAsiaTheme="majorEastAsia" w:cstheme="majorBidi"/>
                    <w:caps/>
                    <w:sz w:val="24"/>
                    <w:szCs w:val="24"/>
                  </w:rPr>
                </w:pPr>
                <w:r w:rsidRPr="004054D3">
                  <w:rPr>
                    <w:rFonts w:cs="Times New Roman"/>
                    <w:noProof/>
                    <w:sz w:val="24"/>
                    <w:szCs w:val="24"/>
                    <w:lang w:val="en-PH" w:eastAsia="en-PH"/>
                  </w:rPr>
                  <w:drawing>
                    <wp:inline distT="0" distB="0" distL="0" distR="0">
                      <wp:extent cx="1016000" cy="1026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16000" cy="1026160"/>
                              </a:xfrm>
                              <a:prstGeom prst="rect">
                                <a:avLst/>
                              </a:prstGeom>
                              <a:noFill/>
                              <a:ln>
                                <a:noFill/>
                              </a:ln>
                            </pic:spPr>
                          </pic:pic>
                        </a:graphicData>
                      </a:graphic>
                    </wp:inline>
                  </w:drawing>
                </w:r>
              </w:p>
              <w:p w:rsidR="004054D3" w:rsidRPr="003A35CC" w:rsidRDefault="004054D3" w:rsidP="00AE1999">
                <w:pPr>
                  <w:pStyle w:val="NoSpacing"/>
                  <w:spacing w:line="276" w:lineRule="auto"/>
                  <w:jc w:val="center"/>
                  <w:rPr>
                    <w:rFonts w:ascii="Times New Roman" w:eastAsiaTheme="majorEastAsia" w:hAnsi="Times New Roman" w:cs="Times New Roman"/>
                    <w:caps/>
                    <w:sz w:val="24"/>
                    <w:szCs w:val="24"/>
                  </w:rPr>
                </w:pPr>
              </w:p>
              <w:p w:rsidR="004054D3" w:rsidRPr="003A35CC" w:rsidRDefault="003B53E4" w:rsidP="00AE1999">
                <w:pPr>
                  <w:pStyle w:val="NoSpacing"/>
                  <w:spacing w:line="276" w:lineRule="auto"/>
                  <w:jc w:val="center"/>
                  <w:rPr>
                    <w:rFonts w:ascii="Times New Roman" w:eastAsiaTheme="majorEastAsia" w:hAnsi="Times New Roman" w:cs="Times New Roman"/>
                    <w:caps/>
                    <w:sz w:val="34"/>
                    <w:szCs w:val="34"/>
                  </w:rPr>
                </w:pPr>
                <w:sdt>
                  <w:sdtPr>
                    <w:rPr>
                      <w:rFonts w:ascii="Times New Roman" w:hAnsi="Times New Roman" w:cs="Times New Roman"/>
                      <w:b/>
                      <w:sz w:val="34"/>
                      <w:szCs w:val="34"/>
                    </w:rPr>
                    <w:alias w:val="Company"/>
                    <w:id w:val="15524243"/>
                    <w:dataBinding w:prefixMappings="xmlns:ns0='http://schemas.openxmlformats.org/officeDocument/2006/extended-properties'" w:xpath="/ns0:Properties[1]/ns0:Company[1]" w:storeItemID="{6668398D-A668-4E3E-A5EB-62B293D839F1}"/>
                    <w:text/>
                  </w:sdtPr>
                  <w:sdtContent>
                    <w:r w:rsidR="004054D3" w:rsidRPr="003A35CC">
                      <w:rPr>
                        <w:rFonts w:ascii="Times New Roman" w:hAnsi="Times New Roman" w:cs="Times New Roman"/>
                        <w:b/>
                        <w:sz w:val="34"/>
                        <w:szCs w:val="34"/>
                      </w:rPr>
                      <w:t>ASIA PACIFIC COLLEGE</w:t>
                    </w:r>
                  </w:sdtContent>
                </w:sdt>
              </w:p>
              <w:p w:rsidR="004054D3" w:rsidRPr="003A35CC" w:rsidRDefault="004054D3" w:rsidP="00AE1999">
                <w:pPr>
                  <w:pStyle w:val="NoSpacing"/>
                  <w:spacing w:line="276" w:lineRule="auto"/>
                  <w:jc w:val="center"/>
                  <w:rPr>
                    <w:rFonts w:ascii="Times New Roman" w:hAnsi="Times New Roman" w:cs="Times New Roman"/>
                    <w:sz w:val="26"/>
                    <w:szCs w:val="24"/>
                  </w:rPr>
                </w:pPr>
                <w:r w:rsidRPr="003A35CC">
                  <w:rPr>
                    <w:rFonts w:ascii="Times New Roman" w:hAnsi="Times New Roman" w:cs="Times New Roman"/>
                    <w:sz w:val="26"/>
                    <w:szCs w:val="24"/>
                  </w:rPr>
                  <w:t>School of Computer Science and Information</w:t>
                </w:r>
              </w:p>
              <w:p w:rsidR="004054D3" w:rsidRPr="003A35CC" w:rsidRDefault="004054D3" w:rsidP="00AE1999">
                <w:pPr>
                  <w:pStyle w:val="NoSpacing"/>
                  <w:spacing w:line="276" w:lineRule="auto"/>
                  <w:jc w:val="center"/>
                  <w:rPr>
                    <w:rFonts w:ascii="Times New Roman" w:hAnsi="Times New Roman" w:cs="Times New Roman"/>
                    <w:sz w:val="26"/>
                    <w:szCs w:val="24"/>
                  </w:rPr>
                </w:pPr>
                <w:r w:rsidRPr="003A35CC">
                  <w:rPr>
                    <w:rFonts w:ascii="Times New Roman" w:hAnsi="Times New Roman" w:cs="Times New Roman"/>
                    <w:sz w:val="26"/>
                    <w:szCs w:val="24"/>
                  </w:rPr>
                  <w:t>Technology</w:t>
                </w:r>
              </w:p>
              <w:p w:rsidR="004054D3" w:rsidRPr="004054D3" w:rsidRDefault="004054D3" w:rsidP="00AE1999">
                <w:pPr>
                  <w:jc w:val="center"/>
                  <w:rPr>
                    <w:rFonts w:asciiTheme="minorHAnsi" w:hAnsiTheme="minorHAnsi"/>
                    <w:lang w:eastAsia="ja-JP"/>
                  </w:rPr>
                </w:pPr>
              </w:p>
              <w:p w:rsidR="004054D3" w:rsidRPr="004054D3" w:rsidRDefault="004054D3" w:rsidP="00AE1999">
                <w:pPr>
                  <w:jc w:val="center"/>
                  <w:rPr>
                    <w:rFonts w:asciiTheme="minorHAnsi" w:hAnsiTheme="minorHAnsi"/>
                    <w:lang w:eastAsia="ja-JP"/>
                  </w:rPr>
                </w:pPr>
              </w:p>
              <w:p w:rsidR="004054D3" w:rsidRPr="004054D3" w:rsidRDefault="004054D3" w:rsidP="00AE1999">
                <w:pPr>
                  <w:pStyle w:val="NoSpacing"/>
                  <w:spacing w:line="276" w:lineRule="auto"/>
                  <w:jc w:val="center"/>
                  <w:rPr>
                    <w:sz w:val="24"/>
                    <w:szCs w:val="24"/>
                  </w:rPr>
                </w:pPr>
              </w:p>
            </w:tc>
          </w:tr>
          <w:tr w:rsidR="004054D3" w:rsidRPr="004054D3" w:rsidTr="002D7A8C">
            <w:trPr>
              <w:trHeight w:val="1440"/>
              <w:jc w:val="center"/>
            </w:trPr>
            <w:sdt>
              <w:sdtPr>
                <w:rPr>
                  <w:rFonts w:asciiTheme="majorHAnsi" w:eastAsiaTheme="majorEastAsia" w:hAnsiTheme="majorHAnsi" w:cstheme="majorBidi"/>
                  <w:sz w:val="48"/>
                  <w:szCs w:val="24"/>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nil"/>
                      <w:left w:val="nil"/>
                      <w:bottom w:val="single" w:sz="4" w:space="0" w:color="4F81BD" w:themeColor="accent1"/>
                      <w:right w:val="nil"/>
                    </w:tcBorders>
                    <w:vAlign w:val="center"/>
                    <w:hideMark/>
                  </w:tcPr>
                  <w:p w:rsidR="004054D3" w:rsidRPr="003A35CC" w:rsidRDefault="004054D3" w:rsidP="00AE1999">
                    <w:pPr>
                      <w:pStyle w:val="NoSpacing"/>
                      <w:spacing w:line="276" w:lineRule="auto"/>
                      <w:jc w:val="center"/>
                      <w:rPr>
                        <w:rFonts w:asciiTheme="majorHAnsi" w:eastAsiaTheme="majorEastAsia" w:hAnsiTheme="majorHAnsi" w:cstheme="majorBidi"/>
                        <w:sz w:val="24"/>
                        <w:szCs w:val="24"/>
                      </w:rPr>
                    </w:pPr>
                    <w:r w:rsidRPr="003A35CC">
                      <w:rPr>
                        <w:rFonts w:asciiTheme="majorHAnsi" w:eastAsiaTheme="majorEastAsia" w:hAnsiTheme="majorHAnsi" w:cstheme="majorBidi"/>
                        <w:sz w:val="48"/>
                        <w:szCs w:val="24"/>
                      </w:rPr>
                      <w:t xml:space="preserve">JMGTCC Booking &amp; Reservation System </w:t>
                    </w:r>
                  </w:p>
                </w:tc>
              </w:sdtContent>
            </w:sdt>
          </w:tr>
          <w:tr w:rsidR="004054D3" w:rsidRPr="004054D3" w:rsidTr="002D7A8C">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left w:val="nil"/>
                      <w:bottom w:val="nil"/>
                      <w:right w:val="nil"/>
                    </w:tcBorders>
                    <w:vAlign w:val="center"/>
                    <w:hideMark/>
                  </w:tcPr>
                  <w:p w:rsidR="004054D3" w:rsidRPr="003A35CC" w:rsidRDefault="004054D3" w:rsidP="00AE1999">
                    <w:pPr>
                      <w:pStyle w:val="NoSpacing"/>
                      <w:spacing w:line="276" w:lineRule="auto"/>
                      <w:jc w:val="center"/>
                      <w:rPr>
                        <w:rFonts w:asciiTheme="majorHAnsi" w:eastAsiaTheme="majorEastAsia" w:hAnsiTheme="majorHAnsi" w:cstheme="majorBidi"/>
                        <w:sz w:val="44"/>
                        <w:szCs w:val="44"/>
                      </w:rPr>
                    </w:pPr>
                    <w:r w:rsidRPr="003A35CC">
                      <w:rPr>
                        <w:rFonts w:asciiTheme="majorHAnsi" w:eastAsiaTheme="majorEastAsia" w:hAnsiTheme="majorHAnsi" w:cstheme="majorBidi"/>
                        <w:sz w:val="44"/>
                        <w:szCs w:val="44"/>
                      </w:rPr>
                      <w:t>User Manual</w:t>
                    </w:r>
                  </w:p>
                </w:tc>
              </w:sdtContent>
            </w:sdt>
          </w:tr>
          <w:tr w:rsidR="004054D3" w:rsidRPr="004054D3" w:rsidTr="002D7A8C">
            <w:trPr>
              <w:trHeight w:val="360"/>
              <w:jc w:val="center"/>
            </w:trPr>
            <w:tc>
              <w:tcPr>
                <w:tcW w:w="5000" w:type="pct"/>
                <w:vAlign w:val="center"/>
              </w:tcPr>
              <w:p w:rsidR="004054D3" w:rsidRPr="004054D3" w:rsidRDefault="004054D3" w:rsidP="00AE1999">
                <w:pPr>
                  <w:pStyle w:val="NoSpacing"/>
                  <w:spacing w:line="276" w:lineRule="auto"/>
                  <w:jc w:val="center"/>
                  <w:rPr>
                    <w:sz w:val="24"/>
                    <w:szCs w:val="24"/>
                  </w:rPr>
                </w:pPr>
              </w:p>
              <w:p w:rsidR="004054D3" w:rsidRPr="004054D3" w:rsidRDefault="004054D3" w:rsidP="00AE1999">
                <w:pPr>
                  <w:pStyle w:val="NoSpacing"/>
                  <w:spacing w:line="276" w:lineRule="auto"/>
                  <w:jc w:val="center"/>
                  <w:rPr>
                    <w:sz w:val="24"/>
                    <w:szCs w:val="24"/>
                  </w:rPr>
                </w:pPr>
              </w:p>
              <w:p w:rsidR="004054D3" w:rsidRPr="004054D3" w:rsidRDefault="004054D3" w:rsidP="00AE1999">
                <w:pPr>
                  <w:pStyle w:val="NoSpacing"/>
                  <w:spacing w:line="276" w:lineRule="auto"/>
                  <w:jc w:val="center"/>
                  <w:rPr>
                    <w:sz w:val="24"/>
                    <w:szCs w:val="24"/>
                  </w:rPr>
                </w:pPr>
              </w:p>
              <w:p w:rsidR="004054D3" w:rsidRPr="004054D3" w:rsidRDefault="004054D3" w:rsidP="00AE1999">
                <w:pPr>
                  <w:pStyle w:val="NoSpacing"/>
                  <w:spacing w:line="276" w:lineRule="auto"/>
                  <w:jc w:val="center"/>
                  <w:rPr>
                    <w:sz w:val="24"/>
                    <w:szCs w:val="24"/>
                  </w:rPr>
                </w:pPr>
              </w:p>
            </w:tc>
          </w:tr>
          <w:tr w:rsidR="004054D3" w:rsidRPr="004054D3" w:rsidTr="002D7A8C">
            <w:trPr>
              <w:trHeight w:val="360"/>
              <w:jc w:val="center"/>
            </w:trPr>
            <w:tc>
              <w:tcPr>
                <w:tcW w:w="5000" w:type="pct"/>
                <w:vAlign w:val="center"/>
              </w:tcPr>
              <w:p w:rsidR="004054D3" w:rsidRPr="004054D3" w:rsidRDefault="004054D3" w:rsidP="00AE1999">
                <w:pPr>
                  <w:pStyle w:val="NoSpacing"/>
                  <w:spacing w:line="276" w:lineRule="auto"/>
                  <w:jc w:val="center"/>
                  <w:rPr>
                    <w:rFonts w:cs="Times New Roman"/>
                    <w:b/>
                    <w:sz w:val="24"/>
                    <w:szCs w:val="24"/>
                  </w:rPr>
                </w:pPr>
                <w:r w:rsidRPr="004054D3">
                  <w:rPr>
                    <w:rFonts w:cs="Times New Roman"/>
                    <w:b/>
                    <w:sz w:val="24"/>
                    <w:szCs w:val="24"/>
                  </w:rPr>
                  <w:t xml:space="preserve">Arianne Bianca F. </w:t>
                </w:r>
                <w:proofErr w:type="spellStart"/>
                <w:r w:rsidRPr="004054D3">
                  <w:rPr>
                    <w:rFonts w:cs="Times New Roman"/>
                    <w:b/>
                    <w:sz w:val="24"/>
                    <w:szCs w:val="24"/>
                  </w:rPr>
                  <w:t>Papna</w:t>
                </w:r>
                <w:proofErr w:type="spellEnd"/>
              </w:p>
              <w:p w:rsidR="004054D3" w:rsidRPr="004054D3" w:rsidRDefault="004054D3" w:rsidP="00AE1999">
                <w:pPr>
                  <w:pStyle w:val="NoSpacing"/>
                  <w:spacing w:line="276" w:lineRule="auto"/>
                  <w:jc w:val="center"/>
                  <w:rPr>
                    <w:rFonts w:cs="Times New Roman"/>
                    <w:b/>
                    <w:sz w:val="24"/>
                    <w:szCs w:val="24"/>
                  </w:rPr>
                </w:pPr>
                <w:r w:rsidRPr="004054D3">
                  <w:rPr>
                    <w:rFonts w:cs="Times New Roman"/>
                    <w:b/>
                    <w:sz w:val="24"/>
                    <w:szCs w:val="24"/>
                  </w:rPr>
                  <w:t>Erika C. Hidalgo</w:t>
                </w:r>
              </w:p>
              <w:p w:rsidR="004054D3" w:rsidRPr="004054D3" w:rsidRDefault="004054D3" w:rsidP="00AE1999">
                <w:pPr>
                  <w:pStyle w:val="NoSpacing"/>
                  <w:spacing w:line="276" w:lineRule="auto"/>
                  <w:jc w:val="center"/>
                  <w:rPr>
                    <w:rFonts w:cs="Times New Roman"/>
                    <w:b/>
                    <w:sz w:val="24"/>
                    <w:szCs w:val="24"/>
                  </w:rPr>
                </w:pPr>
                <w:r w:rsidRPr="004054D3">
                  <w:rPr>
                    <w:rFonts w:cs="Times New Roman"/>
                    <w:b/>
                    <w:sz w:val="24"/>
                    <w:szCs w:val="24"/>
                  </w:rPr>
                  <w:t xml:space="preserve">Roxanne Therese A. </w:t>
                </w:r>
                <w:proofErr w:type="spellStart"/>
                <w:r w:rsidRPr="004054D3">
                  <w:rPr>
                    <w:rFonts w:cs="Times New Roman"/>
                    <w:b/>
                    <w:sz w:val="24"/>
                    <w:szCs w:val="24"/>
                  </w:rPr>
                  <w:t>Luangco</w:t>
                </w:r>
                <w:proofErr w:type="spellEnd"/>
              </w:p>
              <w:p w:rsidR="004054D3" w:rsidRPr="004054D3" w:rsidRDefault="004054D3" w:rsidP="00AE1999">
                <w:pPr>
                  <w:pStyle w:val="NoSpacing"/>
                  <w:spacing w:line="276" w:lineRule="auto"/>
                  <w:jc w:val="center"/>
                  <w:rPr>
                    <w:rFonts w:cs="Times New Roman"/>
                    <w:b/>
                    <w:sz w:val="24"/>
                    <w:szCs w:val="24"/>
                  </w:rPr>
                </w:pPr>
              </w:p>
              <w:p w:rsidR="004054D3" w:rsidRPr="004054D3" w:rsidRDefault="004054D3" w:rsidP="00AE1999">
                <w:pPr>
                  <w:pStyle w:val="NoSpacing"/>
                  <w:spacing w:line="276" w:lineRule="auto"/>
                  <w:jc w:val="center"/>
                  <w:rPr>
                    <w:rFonts w:cs="Times New Roman"/>
                    <w:b/>
                    <w:sz w:val="24"/>
                    <w:szCs w:val="24"/>
                  </w:rPr>
                </w:pPr>
              </w:p>
              <w:p w:rsidR="004054D3" w:rsidRPr="004054D3" w:rsidRDefault="004054D3" w:rsidP="00AE1999">
                <w:pPr>
                  <w:pStyle w:val="NoSpacing"/>
                  <w:spacing w:line="276" w:lineRule="auto"/>
                  <w:jc w:val="center"/>
                  <w:rPr>
                    <w:rFonts w:cs="Times New Roman"/>
                    <w:b/>
                    <w:sz w:val="24"/>
                    <w:szCs w:val="24"/>
                  </w:rPr>
                </w:pPr>
              </w:p>
              <w:p w:rsidR="004054D3" w:rsidRPr="004054D3" w:rsidRDefault="004054D3" w:rsidP="00AE1999">
                <w:pPr>
                  <w:pStyle w:val="NoSpacing"/>
                  <w:spacing w:line="276" w:lineRule="auto"/>
                  <w:jc w:val="center"/>
                  <w:rPr>
                    <w:b/>
                    <w:bCs/>
                    <w:sz w:val="24"/>
                    <w:szCs w:val="24"/>
                  </w:rPr>
                </w:pPr>
              </w:p>
              <w:p w:rsidR="004054D3" w:rsidRPr="004054D3" w:rsidRDefault="004054D3" w:rsidP="00AE1999">
                <w:pPr>
                  <w:pStyle w:val="NoSpacing"/>
                  <w:spacing w:line="276" w:lineRule="auto"/>
                  <w:jc w:val="center"/>
                  <w:rPr>
                    <w:b/>
                    <w:bCs/>
                    <w:sz w:val="24"/>
                    <w:szCs w:val="24"/>
                  </w:rPr>
                </w:pPr>
                <w:r w:rsidRPr="004054D3">
                  <w:rPr>
                    <w:b/>
                    <w:bCs/>
                    <w:sz w:val="24"/>
                    <w:szCs w:val="24"/>
                  </w:rPr>
                  <w:t>IT 111</w:t>
                </w:r>
              </w:p>
            </w:tc>
          </w:tr>
          <w:tr w:rsidR="004054D3" w:rsidRPr="004054D3" w:rsidTr="002D7A8C">
            <w:trPr>
              <w:trHeight w:val="360"/>
              <w:jc w:val="center"/>
            </w:trPr>
            <w:sdt>
              <w:sdtPr>
                <w:rPr>
                  <w:b/>
                  <w:bCs/>
                  <w:sz w:val="24"/>
                  <w:szCs w:val="24"/>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hideMark/>
                  </w:tcPr>
                  <w:p w:rsidR="004054D3" w:rsidRPr="004054D3" w:rsidRDefault="004054D3" w:rsidP="00AE1999">
                    <w:pPr>
                      <w:pStyle w:val="NoSpacing"/>
                      <w:spacing w:line="276" w:lineRule="auto"/>
                      <w:jc w:val="center"/>
                      <w:rPr>
                        <w:b/>
                        <w:bCs/>
                        <w:sz w:val="24"/>
                        <w:szCs w:val="24"/>
                      </w:rPr>
                    </w:pPr>
                    <w:r w:rsidRPr="004054D3">
                      <w:rPr>
                        <w:b/>
                        <w:bCs/>
                        <w:sz w:val="24"/>
                        <w:szCs w:val="24"/>
                      </w:rPr>
                      <w:t>A.Y. 2014 - 2015</w:t>
                    </w:r>
                  </w:p>
                </w:tc>
              </w:sdtContent>
            </w:sdt>
          </w:tr>
        </w:tbl>
        <w:p w:rsidR="004054D3" w:rsidRPr="004054D3" w:rsidRDefault="004054D3" w:rsidP="00AE1999">
          <w:pPr>
            <w:jc w:val="center"/>
            <w:rPr>
              <w:rFonts w:asciiTheme="minorHAnsi" w:hAnsiTheme="minorHAnsi"/>
            </w:rPr>
          </w:pPr>
        </w:p>
        <w:p w:rsidR="004054D3" w:rsidRPr="004054D3" w:rsidRDefault="004054D3" w:rsidP="00AE1999">
          <w:pPr>
            <w:pStyle w:val="NoSpacing"/>
            <w:jc w:val="center"/>
            <w:rPr>
              <w:rFonts w:cs="Times New Roman"/>
              <w:b/>
              <w:sz w:val="24"/>
              <w:szCs w:val="24"/>
            </w:rPr>
          </w:pPr>
          <w:r w:rsidRPr="004054D3">
            <w:rPr>
              <w:rFonts w:cs="Times New Roman"/>
              <w:b/>
              <w:sz w:val="24"/>
              <w:szCs w:val="24"/>
            </w:rPr>
            <w:t>Mr. Jose Eugenio Quesada</w:t>
          </w:r>
        </w:p>
        <w:p w:rsidR="004054D3" w:rsidRPr="004054D3" w:rsidRDefault="004054D3" w:rsidP="00AE1999">
          <w:pPr>
            <w:pStyle w:val="NoSpacing"/>
            <w:jc w:val="center"/>
            <w:rPr>
              <w:rFonts w:cs="Times New Roman"/>
              <w:sz w:val="24"/>
              <w:szCs w:val="24"/>
            </w:rPr>
          </w:pPr>
          <w:r w:rsidRPr="004054D3">
            <w:rPr>
              <w:rFonts w:cs="Times New Roman"/>
              <w:sz w:val="24"/>
              <w:szCs w:val="24"/>
            </w:rPr>
            <w:t>Professor</w:t>
          </w:r>
        </w:p>
        <w:p w:rsidR="004054D3" w:rsidRPr="004054D3" w:rsidRDefault="004054D3" w:rsidP="00AE1999">
          <w:pPr>
            <w:jc w:val="center"/>
            <w:rPr>
              <w:rFonts w:asciiTheme="minorHAnsi" w:hAnsiTheme="minorHAnsi"/>
            </w:rPr>
          </w:pPr>
        </w:p>
        <w:p w:rsidR="004054D3" w:rsidRDefault="004054D3" w:rsidP="00AE1999">
          <w:pPr>
            <w:jc w:val="center"/>
            <w:rPr>
              <w:rFonts w:asciiTheme="minorHAnsi" w:hAnsiTheme="minorHAnsi"/>
            </w:rPr>
          </w:pPr>
        </w:p>
        <w:p w:rsidR="002D3045" w:rsidRDefault="002D3045" w:rsidP="00661015">
          <w:pPr>
            <w:jc w:val="both"/>
            <w:rPr>
              <w:rFonts w:asciiTheme="minorHAnsi" w:hAnsiTheme="minorHAnsi"/>
            </w:rPr>
          </w:pPr>
        </w:p>
        <w:p w:rsidR="002D3045" w:rsidRDefault="002D3045" w:rsidP="00661015">
          <w:pPr>
            <w:jc w:val="both"/>
            <w:rPr>
              <w:rFonts w:asciiTheme="minorHAnsi" w:hAnsiTheme="minorHAnsi"/>
            </w:rPr>
          </w:pPr>
        </w:p>
        <w:p w:rsidR="003A35CC" w:rsidRDefault="003A35CC" w:rsidP="00661015">
          <w:pPr>
            <w:pStyle w:val="NoSpacing"/>
            <w:ind w:left="1440"/>
            <w:jc w:val="both"/>
            <w:rPr>
              <w:sz w:val="24"/>
              <w:szCs w:val="24"/>
            </w:rPr>
          </w:pPr>
        </w:p>
        <w:p w:rsidR="00A042CC" w:rsidRDefault="00A042CC" w:rsidP="00661015">
          <w:pPr>
            <w:pStyle w:val="NoSpacing"/>
            <w:ind w:left="1440"/>
            <w:jc w:val="both"/>
            <w:rPr>
              <w:sz w:val="24"/>
              <w:szCs w:val="24"/>
            </w:rPr>
          </w:pPr>
        </w:p>
        <w:p w:rsidR="008C713F" w:rsidRDefault="008C713F" w:rsidP="00661015">
          <w:pPr>
            <w:pStyle w:val="NoSpacing"/>
            <w:jc w:val="both"/>
          </w:pPr>
        </w:p>
        <w:sdt>
          <w:sdtPr>
            <w:rPr>
              <w:rFonts w:ascii="Times New Roman" w:eastAsia="Times New Roman" w:hAnsi="Times New Roman" w:cs="Times New Roman"/>
              <w:b w:val="0"/>
              <w:bCs w:val="0"/>
              <w:color w:val="auto"/>
              <w:sz w:val="24"/>
              <w:szCs w:val="24"/>
              <w:lang w:eastAsia="en-US"/>
            </w:rPr>
            <w:id w:val="693969549"/>
            <w:docPartObj>
              <w:docPartGallery w:val="Table of Contents"/>
              <w:docPartUnique/>
            </w:docPartObj>
          </w:sdtPr>
          <w:sdtEndPr>
            <w:rPr>
              <w:noProof/>
            </w:rPr>
          </w:sdtEndPr>
          <w:sdtContent>
            <w:p w:rsidR="008C713F" w:rsidRDefault="008C713F" w:rsidP="00661015">
              <w:pPr>
                <w:pStyle w:val="TOCHeading"/>
                <w:jc w:val="both"/>
              </w:pPr>
              <w:r>
                <w:t>Table of Contents</w:t>
              </w:r>
            </w:p>
            <w:p w:rsidR="00E96521" w:rsidRDefault="00E96521" w:rsidP="00661015">
              <w:pPr>
                <w:jc w:val="both"/>
                <w:rPr>
                  <w:lang w:eastAsia="ja-JP"/>
                </w:rPr>
              </w:pPr>
              <w:r>
                <w:rPr>
                  <w:lang w:eastAsia="ja-JP"/>
                </w:rPr>
                <w:t>Introduction………………………………………………………………………………………..2</w:t>
              </w:r>
            </w:p>
            <w:p w:rsidR="00E96521" w:rsidRPr="00E96521" w:rsidRDefault="00E96521" w:rsidP="00661015">
              <w:pPr>
                <w:jc w:val="both"/>
                <w:rPr>
                  <w:lang w:eastAsia="ja-JP"/>
                </w:rPr>
              </w:pPr>
              <w:r>
                <w:rPr>
                  <w:lang w:eastAsia="ja-JP"/>
                </w:rPr>
                <w:t>User Groups……………………………………………………………………………………….2</w:t>
              </w:r>
            </w:p>
            <w:p w:rsidR="00AE1999" w:rsidRDefault="00AE1999" w:rsidP="00661015">
              <w:pPr>
                <w:pStyle w:val="TOC1"/>
                <w:tabs>
                  <w:tab w:val="right" w:leader="dot" w:pos="9350"/>
                </w:tabs>
                <w:jc w:val="both"/>
              </w:pPr>
              <w:r>
                <w:t>Basic Buttons………………………………………………………………………...……………2</w:t>
              </w:r>
            </w:p>
            <w:p w:rsidR="008C713F" w:rsidRDefault="003B53E4" w:rsidP="00661015">
              <w:pPr>
                <w:pStyle w:val="TOC1"/>
                <w:tabs>
                  <w:tab w:val="right" w:leader="dot" w:pos="9350"/>
                </w:tabs>
                <w:jc w:val="both"/>
              </w:pPr>
              <w:r w:rsidRPr="003B53E4">
                <w:fldChar w:fldCharType="begin"/>
              </w:r>
              <w:r w:rsidR="008C713F">
                <w:instrText xml:space="preserve"> TOC \o "1-3" \h \z \u </w:instrText>
              </w:r>
              <w:r w:rsidRPr="003B53E4">
                <w:fldChar w:fldCharType="separate"/>
              </w:r>
              <w:hyperlink w:anchor="_Toc413767418" w:history="1">
                <w:r w:rsidR="008C713F" w:rsidRPr="005A448C">
                  <w:rPr>
                    <w:rStyle w:val="Hyperlink"/>
                    <w:noProof/>
                  </w:rPr>
                  <w:t>System Modules</w:t>
                </w:r>
                <w:r w:rsidR="008C713F">
                  <w:rPr>
                    <w:noProof/>
                    <w:webHidden/>
                  </w:rPr>
                  <w:tab/>
                </w:r>
                <w:r>
                  <w:rPr>
                    <w:noProof/>
                    <w:webHidden/>
                  </w:rPr>
                  <w:fldChar w:fldCharType="begin"/>
                </w:r>
                <w:r w:rsidR="008C713F">
                  <w:rPr>
                    <w:noProof/>
                    <w:webHidden/>
                  </w:rPr>
                  <w:instrText xml:space="preserve"> PAGEREF _Toc413767418 \h </w:instrText>
                </w:r>
                <w:r>
                  <w:rPr>
                    <w:noProof/>
                    <w:webHidden/>
                  </w:rPr>
                </w:r>
                <w:r>
                  <w:rPr>
                    <w:noProof/>
                    <w:webHidden/>
                  </w:rPr>
                  <w:fldChar w:fldCharType="separate"/>
                </w:r>
                <w:r w:rsidR="008C713F">
                  <w:rPr>
                    <w:noProof/>
                    <w:webHidden/>
                  </w:rPr>
                  <w:t>2</w:t>
                </w:r>
                <w:r>
                  <w:rPr>
                    <w:noProof/>
                    <w:webHidden/>
                  </w:rPr>
                  <w:fldChar w:fldCharType="end"/>
                </w:r>
              </w:hyperlink>
            </w:p>
            <w:p w:rsidR="00E96521" w:rsidRPr="00E96521" w:rsidRDefault="00E96521" w:rsidP="00661015">
              <w:pPr>
                <w:jc w:val="both"/>
                <w:rPr>
                  <w:rFonts w:eastAsiaTheme="minorEastAsia"/>
                </w:rPr>
              </w:pPr>
              <w:r>
                <w:rPr>
                  <w:rFonts w:eastAsiaTheme="minorEastAsia"/>
                </w:rPr>
                <w:t xml:space="preserve">    Maintaining the System…………………………………………………………...……………3</w:t>
              </w:r>
            </w:p>
            <w:p w:rsidR="008C713F" w:rsidRDefault="003B53E4" w:rsidP="00661015">
              <w:pPr>
                <w:pStyle w:val="TOC2"/>
                <w:tabs>
                  <w:tab w:val="right" w:leader="dot" w:pos="9350"/>
                </w:tabs>
                <w:jc w:val="both"/>
                <w:rPr>
                  <w:rFonts w:asciiTheme="minorHAnsi" w:eastAsiaTheme="minorEastAsia" w:hAnsiTheme="minorHAnsi" w:cstheme="minorBidi"/>
                  <w:noProof/>
                  <w:sz w:val="22"/>
                  <w:szCs w:val="22"/>
                </w:rPr>
              </w:pPr>
              <w:hyperlink w:anchor="_Toc413767419" w:history="1">
                <w:r w:rsidR="008C713F" w:rsidRPr="005A448C">
                  <w:rPr>
                    <w:rStyle w:val="Hyperlink"/>
                    <w:noProof/>
                  </w:rPr>
                  <w:t>Visa Assistance Appointment Scheduler</w:t>
                </w:r>
                <w:r w:rsidR="008C713F">
                  <w:rPr>
                    <w:noProof/>
                    <w:webHidden/>
                  </w:rPr>
                  <w:tab/>
                </w:r>
                <w:r>
                  <w:rPr>
                    <w:noProof/>
                    <w:webHidden/>
                  </w:rPr>
                  <w:fldChar w:fldCharType="begin"/>
                </w:r>
                <w:r w:rsidR="008C713F">
                  <w:rPr>
                    <w:noProof/>
                    <w:webHidden/>
                  </w:rPr>
                  <w:instrText xml:space="preserve"> PAGEREF _Toc413767419 \h </w:instrText>
                </w:r>
                <w:r>
                  <w:rPr>
                    <w:noProof/>
                    <w:webHidden/>
                  </w:rPr>
                </w:r>
                <w:r>
                  <w:rPr>
                    <w:noProof/>
                    <w:webHidden/>
                  </w:rPr>
                  <w:fldChar w:fldCharType="separate"/>
                </w:r>
                <w:r w:rsidR="008C713F">
                  <w:rPr>
                    <w:noProof/>
                    <w:webHidden/>
                  </w:rPr>
                  <w:t>3</w:t>
                </w:r>
                <w:r>
                  <w:rPr>
                    <w:noProof/>
                    <w:webHidden/>
                  </w:rPr>
                  <w:fldChar w:fldCharType="end"/>
                </w:r>
              </w:hyperlink>
            </w:p>
            <w:p w:rsidR="008C713F" w:rsidRDefault="003B53E4" w:rsidP="00661015">
              <w:pPr>
                <w:pStyle w:val="TOC3"/>
                <w:tabs>
                  <w:tab w:val="right" w:leader="dot" w:pos="9350"/>
                </w:tabs>
                <w:jc w:val="both"/>
                <w:rPr>
                  <w:noProof/>
                </w:rPr>
              </w:pPr>
              <w:hyperlink w:anchor="_Toc413767420" w:history="1">
                <w:r w:rsidR="008C713F" w:rsidRPr="005A448C">
                  <w:rPr>
                    <w:rStyle w:val="Hyperlink"/>
                    <w:noProof/>
                  </w:rPr>
                  <w:t>Create a new Appointment</w:t>
                </w:r>
                <w:r w:rsidR="008C713F">
                  <w:rPr>
                    <w:noProof/>
                    <w:webHidden/>
                  </w:rPr>
                  <w:tab/>
                </w:r>
                <w:r>
                  <w:rPr>
                    <w:noProof/>
                    <w:webHidden/>
                  </w:rPr>
                  <w:fldChar w:fldCharType="begin"/>
                </w:r>
                <w:r w:rsidR="008C713F">
                  <w:rPr>
                    <w:noProof/>
                    <w:webHidden/>
                  </w:rPr>
                  <w:instrText xml:space="preserve"> PAGEREF _Toc413767420 \h </w:instrText>
                </w:r>
                <w:r>
                  <w:rPr>
                    <w:noProof/>
                    <w:webHidden/>
                  </w:rPr>
                </w:r>
                <w:r>
                  <w:rPr>
                    <w:noProof/>
                    <w:webHidden/>
                  </w:rPr>
                  <w:fldChar w:fldCharType="separate"/>
                </w:r>
                <w:r w:rsidR="008C713F">
                  <w:rPr>
                    <w:noProof/>
                    <w:webHidden/>
                  </w:rPr>
                  <w:t>3</w:t>
                </w:r>
                <w:r>
                  <w:rPr>
                    <w:noProof/>
                    <w:webHidden/>
                  </w:rPr>
                  <w:fldChar w:fldCharType="end"/>
                </w:r>
              </w:hyperlink>
            </w:p>
            <w:p w:rsidR="008C713F" w:rsidRDefault="003B53E4" w:rsidP="00661015">
              <w:pPr>
                <w:pStyle w:val="TOC3"/>
                <w:tabs>
                  <w:tab w:val="right" w:leader="dot" w:pos="9350"/>
                </w:tabs>
                <w:jc w:val="both"/>
                <w:rPr>
                  <w:noProof/>
                </w:rPr>
              </w:pPr>
              <w:hyperlink w:anchor="_Toc413767421" w:history="1">
                <w:r w:rsidR="008C713F" w:rsidRPr="005A448C">
                  <w:rPr>
                    <w:rStyle w:val="Hyperlink"/>
                    <w:noProof/>
                  </w:rPr>
                  <w:t>Updated an Existing Appointment</w:t>
                </w:r>
                <w:r w:rsidR="008C713F">
                  <w:rPr>
                    <w:noProof/>
                    <w:webHidden/>
                  </w:rPr>
                  <w:tab/>
                </w:r>
                <w:r>
                  <w:rPr>
                    <w:noProof/>
                    <w:webHidden/>
                  </w:rPr>
                  <w:fldChar w:fldCharType="begin"/>
                </w:r>
                <w:r w:rsidR="008C713F">
                  <w:rPr>
                    <w:noProof/>
                    <w:webHidden/>
                  </w:rPr>
                  <w:instrText xml:space="preserve"> PAGEREF _Toc413767421 \h </w:instrText>
                </w:r>
                <w:r>
                  <w:rPr>
                    <w:noProof/>
                    <w:webHidden/>
                  </w:rPr>
                </w:r>
                <w:r>
                  <w:rPr>
                    <w:noProof/>
                    <w:webHidden/>
                  </w:rPr>
                  <w:fldChar w:fldCharType="separate"/>
                </w:r>
                <w:r w:rsidR="008C713F">
                  <w:rPr>
                    <w:noProof/>
                    <w:webHidden/>
                  </w:rPr>
                  <w:t>3</w:t>
                </w:r>
                <w:r>
                  <w:rPr>
                    <w:noProof/>
                    <w:webHidden/>
                  </w:rPr>
                  <w:fldChar w:fldCharType="end"/>
                </w:r>
              </w:hyperlink>
            </w:p>
            <w:p w:rsidR="008C713F" w:rsidRDefault="003B53E4" w:rsidP="00661015">
              <w:pPr>
                <w:pStyle w:val="TOC3"/>
                <w:tabs>
                  <w:tab w:val="right" w:leader="dot" w:pos="9350"/>
                </w:tabs>
                <w:jc w:val="both"/>
                <w:rPr>
                  <w:noProof/>
                </w:rPr>
              </w:pPr>
              <w:hyperlink w:anchor="_Toc413767422" w:history="1">
                <w:r w:rsidR="008C713F" w:rsidRPr="005A448C">
                  <w:rPr>
                    <w:rStyle w:val="Hyperlink"/>
                    <w:noProof/>
                  </w:rPr>
                  <w:t>Cancel Appointment</w:t>
                </w:r>
                <w:r w:rsidR="008C713F">
                  <w:rPr>
                    <w:noProof/>
                    <w:webHidden/>
                  </w:rPr>
                  <w:tab/>
                </w:r>
                <w:r>
                  <w:rPr>
                    <w:noProof/>
                    <w:webHidden/>
                  </w:rPr>
                  <w:fldChar w:fldCharType="begin"/>
                </w:r>
                <w:r w:rsidR="008C713F">
                  <w:rPr>
                    <w:noProof/>
                    <w:webHidden/>
                  </w:rPr>
                  <w:instrText xml:space="preserve"> PAGEREF _Toc413767422 \h </w:instrText>
                </w:r>
                <w:r>
                  <w:rPr>
                    <w:noProof/>
                    <w:webHidden/>
                  </w:rPr>
                </w:r>
                <w:r>
                  <w:rPr>
                    <w:noProof/>
                    <w:webHidden/>
                  </w:rPr>
                  <w:fldChar w:fldCharType="separate"/>
                </w:r>
                <w:r w:rsidR="008C713F">
                  <w:rPr>
                    <w:noProof/>
                    <w:webHidden/>
                  </w:rPr>
                  <w:t>3</w:t>
                </w:r>
                <w:r>
                  <w:rPr>
                    <w:noProof/>
                    <w:webHidden/>
                  </w:rPr>
                  <w:fldChar w:fldCharType="end"/>
                </w:r>
              </w:hyperlink>
            </w:p>
            <w:p w:rsidR="008C713F" w:rsidRDefault="003B53E4" w:rsidP="00661015">
              <w:pPr>
                <w:pStyle w:val="TOC2"/>
                <w:tabs>
                  <w:tab w:val="right" w:leader="dot" w:pos="9350"/>
                </w:tabs>
                <w:jc w:val="both"/>
                <w:rPr>
                  <w:rFonts w:asciiTheme="minorHAnsi" w:eastAsiaTheme="minorEastAsia" w:hAnsiTheme="minorHAnsi" w:cstheme="minorBidi"/>
                  <w:noProof/>
                  <w:sz w:val="22"/>
                  <w:szCs w:val="22"/>
                </w:rPr>
              </w:pPr>
              <w:hyperlink w:anchor="_Toc413767423" w:history="1">
                <w:r w:rsidR="008C713F" w:rsidRPr="005A448C">
                  <w:rPr>
                    <w:rStyle w:val="Hyperlink"/>
                    <w:noProof/>
                  </w:rPr>
                  <w:t>Travel &amp; Tour Arrangement</w:t>
                </w:r>
                <w:r w:rsidR="008C713F">
                  <w:rPr>
                    <w:noProof/>
                    <w:webHidden/>
                  </w:rPr>
                  <w:tab/>
                </w:r>
                <w:r>
                  <w:rPr>
                    <w:noProof/>
                    <w:webHidden/>
                  </w:rPr>
                  <w:fldChar w:fldCharType="begin"/>
                </w:r>
                <w:r w:rsidR="008C713F">
                  <w:rPr>
                    <w:noProof/>
                    <w:webHidden/>
                  </w:rPr>
                  <w:instrText xml:space="preserve"> PAGEREF _Toc413767423 \h </w:instrText>
                </w:r>
                <w:r>
                  <w:rPr>
                    <w:noProof/>
                    <w:webHidden/>
                  </w:rPr>
                </w:r>
                <w:r>
                  <w:rPr>
                    <w:noProof/>
                    <w:webHidden/>
                  </w:rPr>
                  <w:fldChar w:fldCharType="separate"/>
                </w:r>
                <w:r w:rsidR="008C713F">
                  <w:rPr>
                    <w:noProof/>
                    <w:webHidden/>
                  </w:rPr>
                  <w:t>3</w:t>
                </w:r>
                <w:r>
                  <w:rPr>
                    <w:noProof/>
                    <w:webHidden/>
                  </w:rPr>
                  <w:fldChar w:fldCharType="end"/>
                </w:r>
              </w:hyperlink>
            </w:p>
            <w:p w:rsidR="008C713F" w:rsidRDefault="003B53E4" w:rsidP="00661015">
              <w:pPr>
                <w:pStyle w:val="TOC2"/>
                <w:tabs>
                  <w:tab w:val="right" w:leader="dot" w:pos="9350"/>
                </w:tabs>
                <w:jc w:val="both"/>
                <w:rPr>
                  <w:rFonts w:asciiTheme="minorHAnsi" w:eastAsiaTheme="minorEastAsia" w:hAnsiTheme="minorHAnsi" w:cstheme="minorBidi"/>
                  <w:noProof/>
                  <w:sz w:val="22"/>
                  <w:szCs w:val="22"/>
                </w:rPr>
              </w:pPr>
              <w:hyperlink w:anchor="_Toc413767424" w:history="1">
                <w:r w:rsidR="008C713F" w:rsidRPr="005A448C">
                  <w:rPr>
                    <w:rStyle w:val="Hyperlink"/>
                    <w:noProof/>
                  </w:rPr>
                  <w:t>Customer Service</w:t>
                </w:r>
                <w:r w:rsidR="008C713F">
                  <w:rPr>
                    <w:noProof/>
                    <w:webHidden/>
                  </w:rPr>
                  <w:tab/>
                </w:r>
                <w:r>
                  <w:rPr>
                    <w:noProof/>
                    <w:webHidden/>
                  </w:rPr>
                  <w:fldChar w:fldCharType="begin"/>
                </w:r>
                <w:r w:rsidR="008C713F">
                  <w:rPr>
                    <w:noProof/>
                    <w:webHidden/>
                  </w:rPr>
                  <w:instrText xml:space="preserve"> PAGEREF _Toc413767424 \h </w:instrText>
                </w:r>
                <w:r>
                  <w:rPr>
                    <w:noProof/>
                    <w:webHidden/>
                  </w:rPr>
                </w:r>
                <w:r>
                  <w:rPr>
                    <w:noProof/>
                    <w:webHidden/>
                  </w:rPr>
                  <w:fldChar w:fldCharType="separate"/>
                </w:r>
                <w:r w:rsidR="008C713F">
                  <w:rPr>
                    <w:noProof/>
                    <w:webHidden/>
                  </w:rPr>
                  <w:t>3</w:t>
                </w:r>
                <w:r>
                  <w:rPr>
                    <w:noProof/>
                    <w:webHidden/>
                  </w:rPr>
                  <w:fldChar w:fldCharType="end"/>
                </w:r>
              </w:hyperlink>
            </w:p>
            <w:p w:rsidR="008C713F" w:rsidRDefault="003B53E4" w:rsidP="00661015">
              <w:pPr>
                <w:jc w:val="both"/>
              </w:pPr>
              <w:r>
                <w:rPr>
                  <w:b/>
                  <w:bCs/>
                  <w:noProof/>
                </w:rPr>
                <w:fldChar w:fldCharType="end"/>
              </w:r>
            </w:p>
          </w:sdtContent>
        </w:sdt>
        <w:p w:rsidR="008C713F" w:rsidRDefault="008C713F" w:rsidP="00661015">
          <w:pPr>
            <w:jc w:val="both"/>
          </w:pPr>
        </w:p>
        <w:p w:rsidR="008C713F" w:rsidRDefault="008C713F" w:rsidP="00661015">
          <w:pPr>
            <w:jc w:val="both"/>
          </w:pPr>
        </w:p>
        <w:p w:rsidR="008C713F" w:rsidRDefault="008C713F" w:rsidP="00661015">
          <w:pPr>
            <w:jc w:val="both"/>
          </w:pPr>
        </w:p>
        <w:p w:rsidR="008C713F" w:rsidRDefault="008C713F" w:rsidP="00661015">
          <w:pPr>
            <w:jc w:val="both"/>
          </w:pPr>
        </w:p>
        <w:p w:rsidR="008C713F" w:rsidRDefault="008C713F" w:rsidP="00661015">
          <w:pPr>
            <w:jc w:val="both"/>
          </w:pPr>
        </w:p>
        <w:p w:rsidR="008C713F" w:rsidRDefault="008C713F" w:rsidP="00661015">
          <w:pPr>
            <w:jc w:val="both"/>
          </w:pPr>
        </w:p>
        <w:p w:rsidR="008C713F" w:rsidRDefault="008C713F" w:rsidP="00661015">
          <w:pPr>
            <w:jc w:val="both"/>
          </w:pPr>
        </w:p>
        <w:p w:rsidR="008C713F" w:rsidRDefault="008C713F" w:rsidP="00661015">
          <w:pPr>
            <w:jc w:val="both"/>
          </w:pPr>
        </w:p>
        <w:p w:rsidR="008C713F" w:rsidRDefault="008C713F" w:rsidP="00661015">
          <w:pPr>
            <w:jc w:val="both"/>
          </w:pPr>
        </w:p>
        <w:p w:rsidR="008C713F" w:rsidRDefault="008C713F" w:rsidP="00661015">
          <w:pPr>
            <w:jc w:val="both"/>
          </w:pPr>
        </w:p>
        <w:p w:rsidR="008C713F" w:rsidRDefault="008C713F" w:rsidP="00661015">
          <w:pPr>
            <w:jc w:val="both"/>
          </w:pPr>
        </w:p>
        <w:p w:rsidR="008C713F" w:rsidRDefault="008C713F" w:rsidP="00661015">
          <w:pPr>
            <w:jc w:val="both"/>
          </w:pPr>
        </w:p>
        <w:p w:rsidR="008C713F" w:rsidRDefault="008C713F" w:rsidP="00661015">
          <w:pPr>
            <w:jc w:val="both"/>
          </w:pPr>
        </w:p>
        <w:p w:rsidR="008C713F" w:rsidRDefault="008C713F" w:rsidP="00661015">
          <w:pPr>
            <w:jc w:val="both"/>
          </w:pPr>
        </w:p>
        <w:p w:rsidR="008C713F" w:rsidRDefault="008C713F" w:rsidP="00661015">
          <w:pPr>
            <w:jc w:val="both"/>
          </w:pPr>
        </w:p>
        <w:p w:rsidR="008C713F" w:rsidRDefault="008C713F" w:rsidP="00661015">
          <w:pPr>
            <w:jc w:val="both"/>
          </w:pPr>
        </w:p>
        <w:p w:rsidR="008C713F" w:rsidRDefault="008C713F" w:rsidP="00661015">
          <w:pPr>
            <w:jc w:val="both"/>
          </w:pPr>
        </w:p>
        <w:p w:rsidR="008C713F" w:rsidRDefault="008C713F" w:rsidP="00661015">
          <w:pPr>
            <w:jc w:val="both"/>
          </w:pPr>
        </w:p>
        <w:p w:rsidR="008C713F" w:rsidRDefault="008C713F" w:rsidP="00661015">
          <w:pPr>
            <w:jc w:val="both"/>
          </w:pPr>
        </w:p>
        <w:p w:rsidR="008C713F" w:rsidRDefault="008C713F" w:rsidP="00661015">
          <w:pPr>
            <w:jc w:val="both"/>
          </w:pPr>
        </w:p>
        <w:p w:rsidR="008C713F" w:rsidRDefault="008C713F" w:rsidP="00661015">
          <w:pPr>
            <w:jc w:val="both"/>
          </w:pPr>
        </w:p>
        <w:p w:rsidR="008C713F" w:rsidRDefault="008C713F" w:rsidP="00661015">
          <w:pPr>
            <w:jc w:val="both"/>
          </w:pPr>
        </w:p>
        <w:p w:rsidR="008C713F" w:rsidRDefault="008C713F" w:rsidP="00661015">
          <w:pPr>
            <w:jc w:val="both"/>
          </w:pPr>
        </w:p>
        <w:p w:rsidR="008C713F" w:rsidRDefault="008C713F" w:rsidP="00661015">
          <w:pPr>
            <w:jc w:val="both"/>
          </w:pPr>
        </w:p>
        <w:p w:rsidR="008C713F" w:rsidRDefault="008C713F" w:rsidP="00661015">
          <w:pPr>
            <w:jc w:val="both"/>
          </w:pPr>
        </w:p>
        <w:p w:rsidR="008C713F" w:rsidRDefault="008C713F" w:rsidP="00661015">
          <w:pPr>
            <w:jc w:val="both"/>
          </w:pPr>
        </w:p>
        <w:p w:rsidR="008C713F" w:rsidRDefault="008C713F" w:rsidP="00661015">
          <w:pPr>
            <w:jc w:val="both"/>
          </w:pPr>
        </w:p>
        <w:p w:rsidR="008C713F" w:rsidRDefault="008C713F" w:rsidP="00661015">
          <w:pPr>
            <w:jc w:val="both"/>
          </w:pPr>
        </w:p>
        <w:p w:rsidR="008C713F" w:rsidRDefault="008C713F" w:rsidP="00AE1999">
          <w:pPr>
            <w:jc w:val="center"/>
          </w:pPr>
          <w:r w:rsidRPr="004054D3">
            <w:rPr>
              <w:noProof/>
              <w:lang w:val="en-PH" w:eastAsia="en-PH"/>
            </w:rPr>
            <w:drawing>
              <wp:inline distT="0" distB="0" distL="0" distR="0">
                <wp:extent cx="2902590" cy="786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logo.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09701" cy="788536"/>
                        </a:xfrm>
                        <a:prstGeom prst="rect">
                          <a:avLst/>
                        </a:prstGeom>
                      </pic:spPr>
                    </pic:pic>
                  </a:graphicData>
                </a:graphic>
              </wp:inline>
            </w:drawing>
          </w:r>
        </w:p>
        <w:p w:rsidR="008C713F" w:rsidRPr="00E96521" w:rsidRDefault="00E96521" w:rsidP="00661015">
          <w:pPr>
            <w:pStyle w:val="Heading1"/>
            <w:pBdr>
              <w:bottom w:val="single" w:sz="6" w:space="1" w:color="auto"/>
            </w:pBdr>
            <w:jc w:val="both"/>
            <w:rPr>
              <w:rFonts w:asciiTheme="minorHAnsi" w:hAnsiTheme="minorHAnsi"/>
              <w:color w:val="auto"/>
              <w:sz w:val="36"/>
              <w:szCs w:val="36"/>
            </w:rPr>
          </w:pPr>
          <w:r>
            <w:rPr>
              <w:rFonts w:asciiTheme="minorHAnsi" w:hAnsiTheme="minorHAnsi"/>
              <w:color w:val="auto"/>
              <w:sz w:val="36"/>
              <w:szCs w:val="36"/>
            </w:rPr>
            <w:t>Introduction</w:t>
          </w:r>
        </w:p>
        <w:p w:rsidR="00E96521" w:rsidRDefault="00E96521" w:rsidP="00661015">
          <w:pPr>
            <w:jc w:val="both"/>
          </w:pPr>
        </w:p>
        <w:p w:rsidR="00E96521" w:rsidRDefault="00E96521" w:rsidP="00661015">
          <w:pPr>
            <w:jc w:val="both"/>
          </w:pPr>
          <w:r>
            <w:t>Journeys &amp; More Global Tours and Consultancy Co. (JMGTCC) Travel Arrangement and Appointment System is an application that enables client’s of JMGTCC to  create their own travel detail arrangement and for the application guests to schedule an appointment for visa assistance instead of relying on the travel agents of the agency to cater the basic needs of their clients.</w:t>
          </w:r>
        </w:p>
        <w:p w:rsidR="00E96521" w:rsidRPr="00E96521" w:rsidRDefault="00E96521" w:rsidP="00661015">
          <w:pPr>
            <w:pStyle w:val="Heading1"/>
            <w:pBdr>
              <w:bottom w:val="single" w:sz="6" w:space="1" w:color="auto"/>
            </w:pBdr>
            <w:jc w:val="both"/>
            <w:rPr>
              <w:rFonts w:asciiTheme="minorHAnsi" w:hAnsiTheme="minorHAnsi"/>
              <w:color w:val="auto"/>
              <w:sz w:val="36"/>
              <w:szCs w:val="36"/>
            </w:rPr>
          </w:pPr>
          <w:r>
            <w:rPr>
              <w:rFonts w:asciiTheme="minorHAnsi" w:hAnsiTheme="minorHAnsi"/>
              <w:color w:val="auto"/>
              <w:sz w:val="36"/>
              <w:szCs w:val="36"/>
            </w:rPr>
            <w:t>User Groups</w:t>
          </w:r>
        </w:p>
        <w:p w:rsidR="00E96521" w:rsidRDefault="00E96521" w:rsidP="00661015">
          <w:pPr>
            <w:jc w:val="both"/>
          </w:pPr>
        </w:p>
        <w:p w:rsidR="00E96521" w:rsidRDefault="00E96521" w:rsidP="00661015">
          <w:pPr>
            <w:jc w:val="both"/>
          </w:pPr>
          <w:r w:rsidRPr="00E96521">
            <w:rPr>
              <w:b/>
            </w:rPr>
            <w:t>Admin/Encoder</w:t>
          </w:r>
          <w:r>
            <w:rPr>
              <w:b/>
            </w:rPr>
            <w:t xml:space="preserve"> </w:t>
          </w:r>
          <w:r w:rsidR="00661015">
            <w:t xml:space="preserve">is </w:t>
          </w:r>
          <w:r>
            <w:t>the person in charge of maintaining the system</w:t>
          </w:r>
          <w:r w:rsidR="00661015">
            <w:t xml:space="preserve">, managing all the travel arrangement records and appointment records and </w:t>
          </w:r>
          <w:r>
            <w:t>the one who has complete access with both the backend and frontend pers</w:t>
          </w:r>
          <w:r w:rsidR="00661015">
            <w:t xml:space="preserve">pective of the system. The admin is the one who can update and add record to the system for all the maintenance modules or the dynamic values that clients or frontend users select from. </w:t>
          </w:r>
        </w:p>
        <w:p w:rsidR="00661015" w:rsidRDefault="00661015" w:rsidP="00661015">
          <w:pPr>
            <w:jc w:val="both"/>
          </w:pPr>
        </w:p>
        <w:p w:rsidR="00661015" w:rsidRPr="006861EF" w:rsidRDefault="00661015" w:rsidP="00661015">
          <w:pPr>
            <w:jc w:val="both"/>
          </w:pPr>
          <w:r w:rsidRPr="00661015">
            <w:rPr>
              <w:b/>
            </w:rPr>
            <w:t>Registered Clients</w:t>
          </w:r>
          <w:r>
            <w:rPr>
              <w:b/>
            </w:rPr>
            <w:t xml:space="preserve"> </w:t>
          </w:r>
          <w:r w:rsidR="006861EF">
            <w:t>are the users who has full on access on the frontend side of the system. They create travel arrangements and visa appointment.</w:t>
          </w:r>
        </w:p>
        <w:p w:rsidR="00661015" w:rsidRDefault="00661015" w:rsidP="00661015">
          <w:pPr>
            <w:jc w:val="both"/>
            <w:rPr>
              <w:b/>
            </w:rPr>
          </w:pPr>
        </w:p>
        <w:p w:rsidR="00661015" w:rsidRPr="006861EF" w:rsidRDefault="00661015" w:rsidP="00661015">
          <w:pPr>
            <w:jc w:val="both"/>
          </w:pPr>
          <w:r>
            <w:rPr>
              <w:b/>
            </w:rPr>
            <w:t>Guests</w:t>
          </w:r>
          <w:r w:rsidR="006861EF">
            <w:rPr>
              <w:b/>
            </w:rPr>
            <w:t xml:space="preserve"> </w:t>
          </w:r>
          <w:r w:rsidR="006861EF">
            <w:t>are users who haven’t signed up on the site, though they can view the frontend of the system. The only feature that the guests can access is visa appointment and customer support.</w:t>
          </w:r>
        </w:p>
        <w:p w:rsidR="002971DF" w:rsidRDefault="002971DF" w:rsidP="002971DF">
          <w:pPr>
            <w:pStyle w:val="Heading1"/>
            <w:pBdr>
              <w:bottom w:val="single" w:sz="6" w:space="1" w:color="auto"/>
            </w:pBdr>
            <w:jc w:val="both"/>
            <w:rPr>
              <w:rFonts w:asciiTheme="minorHAnsi" w:hAnsiTheme="minorHAnsi"/>
              <w:color w:val="auto"/>
              <w:sz w:val="36"/>
              <w:szCs w:val="36"/>
            </w:rPr>
          </w:pPr>
          <w:bookmarkStart w:id="0" w:name="_Toc413767418"/>
        </w:p>
        <w:p w:rsidR="00550117" w:rsidRDefault="00550117" w:rsidP="00AE1999">
          <w:pPr>
            <w:pStyle w:val="Heading1"/>
            <w:pBdr>
              <w:bottom w:val="single" w:sz="6" w:space="1" w:color="auto"/>
            </w:pBdr>
            <w:jc w:val="both"/>
            <w:rPr>
              <w:rFonts w:asciiTheme="minorHAnsi" w:hAnsiTheme="minorHAnsi"/>
              <w:color w:val="auto"/>
              <w:sz w:val="36"/>
              <w:szCs w:val="36"/>
            </w:rPr>
          </w:pPr>
        </w:p>
        <w:p w:rsidR="00550117" w:rsidRDefault="00550117" w:rsidP="00AE1999">
          <w:pPr>
            <w:pStyle w:val="Heading1"/>
            <w:pBdr>
              <w:bottom w:val="single" w:sz="6" w:space="1" w:color="auto"/>
            </w:pBdr>
            <w:jc w:val="both"/>
            <w:rPr>
              <w:rFonts w:asciiTheme="minorHAnsi" w:hAnsiTheme="minorHAnsi"/>
              <w:color w:val="auto"/>
              <w:sz w:val="36"/>
              <w:szCs w:val="36"/>
            </w:rPr>
          </w:pPr>
        </w:p>
        <w:p w:rsidR="00AE1999" w:rsidRPr="008C713F" w:rsidRDefault="00AE1999" w:rsidP="00AE1999">
          <w:pPr>
            <w:pStyle w:val="Heading1"/>
            <w:pBdr>
              <w:bottom w:val="single" w:sz="6" w:space="1" w:color="auto"/>
            </w:pBdr>
            <w:jc w:val="both"/>
            <w:rPr>
              <w:rFonts w:asciiTheme="minorHAnsi" w:hAnsiTheme="minorHAnsi"/>
              <w:color w:val="auto"/>
              <w:sz w:val="36"/>
              <w:szCs w:val="36"/>
            </w:rPr>
          </w:pPr>
          <w:r>
            <w:rPr>
              <w:rFonts w:asciiTheme="minorHAnsi" w:hAnsiTheme="minorHAnsi"/>
              <w:color w:val="auto"/>
              <w:sz w:val="36"/>
              <w:szCs w:val="36"/>
            </w:rPr>
            <w:t>Basic Buttons</w:t>
          </w:r>
        </w:p>
        <w:p w:rsidR="00AE1999" w:rsidRDefault="00AE1999" w:rsidP="00AE1999">
          <w:pPr>
            <w:pStyle w:val="NormalWeb"/>
            <w:shd w:val="clear" w:color="auto" w:fill="FFFFFF"/>
            <w:spacing w:before="96" w:beforeAutospacing="0" w:after="120" w:afterAutospacing="0" w:line="286" w:lineRule="atLeast"/>
            <w:rPr>
              <w:rFonts w:asciiTheme="minorHAnsi" w:hAnsiTheme="minorHAnsi" w:cs="Arial"/>
              <w:color w:val="000000"/>
            </w:rPr>
          </w:pPr>
          <w:r>
            <w:rPr>
              <w:rFonts w:asciiTheme="minorHAnsi" w:hAnsiTheme="minorHAnsi" w:cs="Arial"/>
              <w:color w:val="000000"/>
            </w:rPr>
            <w:t xml:space="preserve">   </w:t>
          </w:r>
          <w:r w:rsidR="002971DF">
            <w:rPr>
              <w:rFonts w:asciiTheme="minorHAnsi" w:hAnsiTheme="minorHAnsi" w:cs="Arial"/>
              <w:color w:val="000000"/>
            </w:rPr>
            <w:t>All icons listed below are basic buttons that can usually found in grid tables of the system.</w:t>
          </w:r>
        </w:p>
        <w:tbl>
          <w:tblPr>
            <w:tblStyle w:val="TableGrid"/>
            <w:tblW w:w="0" w:type="auto"/>
            <w:tblLook w:val="04A0"/>
          </w:tblPr>
          <w:tblGrid>
            <w:gridCol w:w="1068"/>
            <w:gridCol w:w="5316"/>
            <w:gridCol w:w="3192"/>
          </w:tblGrid>
          <w:tr w:rsidR="00AE1999" w:rsidTr="002971DF">
            <w:tc>
              <w:tcPr>
                <w:tcW w:w="1068" w:type="dxa"/>
                <w:shd w:val="clear" w:color="auto" w:fill="9BBB59" w:themeFill="accent3"/>
              </w:tcPr>
              <w:p w:rsidR="00AE1999" w:rsidRPr="002971DF" w:rsidRDefault="002971DF" w:rsidP="002971DF">
                <w:pPr>
                  <w:pStyle w:val="NormalWeb"/>
                  <w:spacing w:before="96" w:beforeAutospacing="0" w:after="120" w:afterAutospacing="0" w:line="286" w:lineRule="atLeast"/>
                  <w:jc w:val="center"/>
                  <w:rPr>
                    <w:rFonts w:asciiTheme="minorHAnsi" w:hAnsiTheme="minorHAnsi" w:cs="Arial"/>
                    <w:b/>
                    <w:color w:val="FFFFFF" w:themeColor="background1"/>
                    <w:sz w:val="24"/>
                    <w:szCs w:val="24"/>
                  </w:rPr>
                </w:pPr>
                <w:r w:rsidRPr="002971DF">
                  <w:rPr>
                    <w:rFonts w:asciiTheme="minorHAnsi" w:hAnsiTheme="minorHAnsi" w:cs="Arial"/>
                    <w:b/>
                    <w:color w:val="FFFFFF" w:themeColor="background1"/>
                    <w:sz w:val="24"/>
                    <w:szCs w:val="24"/>
                  </w:rPr>
                  <w:t>Icon</w:t>
                </w:r>
              </w:p>
            </w:tc>
            <w:tc>
              <w:tcPr>
                <w:tcW w:w="5316" w:type="dxa"/>
                <w:shd w:val="clear" w:color="auto" w:fill="9BBB59" w:themeFill="accent3"/>
              </w:tcPr>
              <w:p w:rsidR="00AE1999" w:rsidRPr="002971DF" w:rsidRDefault="002971DF" w:rsidP="00AE1999">
                <w:pPr>
                  <w:pStyle w:val="NormalWeb"/>
                  <w:spacing w:before="96" w:beforeAutospacing="0" w:after="120" w:afterAutospacing="0" w:line="286" w:lineRule="atLeast"/>
                  <w:rPr>
                    <w:rFonts w:asciiTheme="minorHAnsi" w:hAnsiTheme="minorHAnsi" w:cs="Arial"/>
                    <w:b/>
                    <w:color w:val="FFFFFF" w:themeColor="background1"/>
                    <w:sz w:val="24"/>
                    <w:szCs w:val="24"/>
                  </w:rPr>
                </w:pPr>
                <w:r w:rsidRPr="002971DF">
                  <w:rPr>
                    <w:rFonts w:asciiTheme="minorHAnsi" w:hAnsiTheme="minorHAnsi" w:cs="Arial"/>
                    <w:b/>
                    <w:color w:val="FFFFFF" w:themeColor="background1"/>
                    <w:sz w:val="24"/>
                    <w:szCs w:val="24"/>
                  </w:rPr>
                  <w:t>Button Name</w:t>
                </w:r>
              </w:p>
            </w:tc>
            <w:tc>
              <w:tcPr>
                <w:tcW w:w="3192" w:type="dxa"/>
                <w:shd w:val="clear" w:color="auto" w:fill="9BBB59" w:themeFill="accent3"/>
              </w:tcPr>
              <w:p w:rsidR="00AE1999" w:rsidRPr="002971DF" w:rsidRDefault="002971DF" w:rsidP="00AE1999">
                <w:pPr>
                  <w:pStyle w:val="NormalWeb"/>
                  <w:spacing w:before="96" w:beforeAutospacing="0" w:after="120" w:afterAutospacing="0" w:line="286" w:lineRule="atLeast"/>
                  <w:rPr>
                    <w:rFonts w:asciiTheme="minorHAnsi" w:hAnsiTheme="minorHAnsi" w:cs="Arial"/>
                    <w:b/>
                    <w:color w:val="FFFFFF" w:themeColor="background1"/>
                    <w:sz w:val="24"/>
                    <w:szCs w:val="24"/>
                  </w:rPr>
                </w:pPr>
                <w:r w:rsidRPr="002971DF">
                  <w:rPr>
                    <w:rFonts w:asciiTheme="minorHAnsi" w:hAnsiTheme="minorHAnsi" w:cs="Arial"/>
                    <w:b/>
                    <w:color w:val="FFFFFF" w:themeColor="background1"/>
                    <w:sz w:val="24"/>
                    <w:szCs w:val="24"/>
                  </w:rPr>
                  <w:t>Description</w:t>
                </w:r>
              </w:p>
            </w:tc>
          </w:tr>
          <w:tr w:rsidR="00AE1999" w:rsidTr="002971DF">
            <w:tc>
              <w:tcPr>
                <w:tcW w:w="1068" w:type="dxa"/>
              </w:tcPr>
              <w:p w:rsidR="00AE1999" w:rsidRDefault="002971DF" w:rsidP="00AE1999">
                <w:pPr>
                  <w:pStyle w:val="NormalWeb"/>
                  <w:spacing w:before="96" w:beforeAutospacing="0" w:after="120" w:afterAutospacing="0" w:line="286" w:lineRule="atLeast"/>
                  <w:rPr>
                    <w:rFonts w:asciiTheme="minorHAnsi" w:hAnsiTheme="minorHAnsi" w:cs="Arial"/>
                    <w:color w:val="000000"/>
                  </w:rPr>
                </w:pPr>
                <w:r>
                  <w:rPr>
                    <w:rFonts w:asciiTheme="minorHAnsi" w:hAnsiTheme="minorHAnsi" w:cs="Arial"/>
                    <w:noProof/>
                    <w:color w:val="000000"/>
                    <w:lang w:val="en-PH" w:eastAsia="en-PH"/>
                  </w:rPr>
                  <w:drawing>
                    <wp:inline distT="0" distB="0" distL="0" distR="0">
                      <wp:extent cx="395018" cy="388189"/>
                      <wp:effectExtent l="19050" t="0" r="503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99173" cy="392272"/>
                              </a:xfrm>
                              <a:prstGeom prst="rect">
                                <a:avLst/>
                              </a:prstGeom>
                              <a:noFill/>
                              <a:ln w="9525">
                                <a:noFill/>
                                <a:miter lim="800000"/>
                                <a:headEnd/>
                                <a:tailEnd/>
                              </a:ln>
                            </pic:spPr>
                          </pic:pic>
                        </a:graphicData>
                      </a:graphic>
                    </wp:inline>
                  </w:drawing>
                </w:r>
              </w:p>
            </w:tc>
            <w:tc>
              <w:tcPr>
                <w:tcW w:w="5316" w:type="dxa"/>
              </w:tcPr>
              <w:p w:rsidR="00AE1999" w:rsidRDefault="002971DF" w:rsidP="00AE1999">
                <w:pPr>
                  <w:pStyle w:val="NormalWeb"/>
                  <w:spacing w:before="96" w:beforeAutospacing="0" w:after="120" w:afterAutospacing="0" w:line="286" w:lineRule="atLeast"/>
                  <w:rPr>
                    <w:rFonts w:asciiTheme="minorHAnsi" w:hAnsiTheme="minorHAnsi" w:cs="Arial"/>
                    <w:color w:val="000000"/>
                  </w:rPr>
                </w:pPr>
                <w:r>
                  <w:rPr>
                    <w:rFonts w:asciiTheme="minorHAnsi" w:hAnsiTheme="minorHAnsi" w:cs="Arial"/>
                    <w:color w:val="000000"/>
                  </w:rPr>
                  <w:t>View Button</w:t>
                </w:r>
              </w:p>
            </w:tc>
            <w:tc>
              <w:tcPr>
                <w:tcW w:w="3192" w:type="dxa"/>
              </w:tcPr>
              <w:p w:rsidR="00AE1999" w:rsidRDefault="002971DF" w:rsidP="002971DF">
                <w:pPr>
                  <w:pStyle w:val="NormalWeb"/>
                  <w:spacing w:before="96" w:beforeAutospacing="0" w:after="120" w:afterAutospacing="0" w:line="286" w:lineRule="atLeast"/>
                  <w:rPr>
                    <w:rFonts w:asciiTheme="minorHAnsi" w:hAnsiTheme="minorHAnsi" w:cs="Arial"/>
                    <w:color w:val="000000"/>
                  </w:rPr>
                </w:pPr>
                <w:r>
                  <w:rPr>
                    <w:rFonts w:asciiTheme="minorHAnsi" w:hAnsiTheme="minorHAnsi" w:cs="Arial"/>
                    <w:color w:val="000000"/>
                  </w:rPr>
                  <w:t>This button redirects the user to a page wherein users can view the details of a single record.</w:t>
                </w:r>
              </w:p>
            </w:tc>
          </w:tr>
          <w:tr w:rsidR="00AE1999" w:rsidTr="002971DF">
            <w:tc>
              <w:tcPr>
                <w:tcW w:w="1068" w:type="dxa"/>
              </w:tcPr>
              <w:p w:rsidR="00AE1999" w:rsidRDefault="002971DF" w:rsidP="00AE1999">
                <w:pPr>
                  <w:pStyle w:val="NormalWeb"/>
                  <w:spacing w:before="96" w:beforeAutospacing="0" w:after="120" w:afterAutospacing="0" w:line="286" w:lineRule="atLeast"/>
                  <w:rPr>
                    <w:rFonts w:asciiTheme="minorHAnsi" w:hAnsiTheme="minorHAnsi" w:cs="Arial"/>
                    <w:color w:val="000000"/>
                  </w:rPr>
                </w:pPr>
                <w:r>
                  <w:rPr>
                    <w:rFonts w:asciiTheme="minorHAnsi" w:hAnsiTheme="minorHAnsi" w:cs="Arial"/>
                    <w:noProof/>
                    <w:color w:val="000000"/>
                    <w:lang w:val="en-PH" w:eastAsia="en-PH"/>
                  </w:rPr>
                  <w:drawing>
                    <wp:inline distT="0" distB="0" distL="0" distR="0">
                      <wp:extent cx="351886" cy="34102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354155" cy="343219"/>
                              </a:xfrm>
                              <a:prstGeom prst="rect">
                                <a:avLst/>
                              </a:prstGeom>
                              <a:noFill/>
                              <a:ln w="9525">
                                <a:noFill/>
                                <a:miter lim="800000"/>
                                <a:headEnd/>
                                <a:tailEnd/>
                              </a:ln>
                            </pic:spPr>
                          </pic:pic>
                        </a:graphicData>
                      </a:graphic>
                    </wp:inline>
                  </w:drawing>
                </w:r>
              </w:p>
            </w:tc>
            <w:tc>
              <w:tcPr>
                <w:tcW w:w="5316" w:type="dxa"/>
              </w:tcPr>
              <w:p w:rsidR="00AE1999" w:rsidRDefault="002971DF" w:rsidP="00AE1999">
                <w:pPr>
                  <w:pStyle w:val="NormalWeb"/>
                  <w:spacing w:before="96" w:beforeAutospacing="0" w:after="120" w:afterAutospacing="0" w:line="286" w:lineRule="atLeast"/>
                  <w:rPr>
                    <w:rFonts w:asciiTheme="minorHAnsi" w:hAnsiTheme="minorHAnsi" w:cs="Arial"/>
                    <w:color w:val="000000"/>
                  </w:rPr>
                </w:pPr>
                <w:r>
                  <w:rPr>
                    <w:rFonts w:asciiTheme="minorHAnsi" w:hAnsiTheme="minorHAnsi" w:cs="Arial"/>
                    <w:color w:val="000000"/>
                  </w:rPr>
                  <w:t>Edit Button</w:t>
                </w:r>
              </w:p>
            </w:tc>
            <w:tc>
              <w:tcPr>
                <w:tcW w:w="3192" w:type="dxa"/>
              </w:tcPr>
              <w:p w:rsidR="00AE1999" w:rsidRDefault="002971DF" w:rsidP="00AE1999">
                <w:pPr>
                  <w:pStyle w:val="NormalWeb"/>
                  <w:spacing w:before="96" w:beforeAutospacing="0" w:after="120" w:afterAutospacing="0" w:line="286" w:lineRule="atLeast"/>
                  <w:rPr>
                    <w:rFonts w:asciiTheme="minorHAnsi" w:hAnsiTheme="minorHAnsi" w:cs="Arial"/>
                    <w:color w:val="000000"/>
                  </w:rPr>
                </w:pPr>
                <w:r>
                  <w:rPr>
                    <w:rFonts w:asciiTheme="minorHAnsi" w:hAnsiTheme="minorHAnsi" w:cs="Arial"/>
                    <w:color w:val="000000"/>
                  </w:rPr>
                  <w:t>This button allows users to edit or modify a specific record.</w:t>
                </w:r>
              </w:p>
            </w:tc>
          </w:tr>
          <w:tr w:rsidR="002971DF" w:rsidTr="002971DF">
            <w:tc>
              <w:tcPr>
                <w:tcW w:w="1068" w:type="dxa"/>
              </w:tcPr>
              <w:p w:rsidR="002971DF" w:rsidRDefault="002971DF" w:rsidP="00AE1999">
                <w:pPr>
                  <w:pStyle w:val="NormalWeb"/>
                  <w:spacing w:before="96" w:beforeAutospacing="0" w:after="120" w:afterAutospacing="0" w:line="286" w:lineRule="atLeast"/>
                  <w:rPr>
                    <w:rFonts w:asciiTheme="minorHAnsi" w:hAnsiTheme="minorHAnsi" w:cs="Arial"/>
                    <w:noProof/>
                    <w:color w:val="000000"/>
                    <w:lang w:val="en-PH" w:eastAsia="en-PH"/>
                  </w:rPr>
                </w:pPr>
                <w:r>
                  <w:rPr>
                    <w:rFonts w:asciiTheme="minorHAnsi" w:hAnsiTheme="minorHAnsi" w:cs="Arial"/>
                    <w:noProof/>
                    <w:color w:val="000000"/>
                    <w:lang w:val="en-PH" w:eastAsia="en-PH"/>
                  </w:rPr>
                  <w:drawing>
                    <wp:inline distT="0" distB="0" distL="0" distR="0">
                      <wp:extent cx="351886" cy="490788"/>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352012" cy="490963"/>
                              </a:xfrm>
                              <a:prstGeom prst="rect">
                                <a:avLst/>
                              </a:prstGeom>
                              <a:noFill/>
                              <a:ln w="9525">
                                <a:noFill/>
                                <a:miter lim="800000"/>
                                <a:headEnd/>
                                <a:tailEnd/>
                              </a:ln>
                            </pic:spPr>
                          </pic:pic>
                        </a:graphicData>
                      </a:graphic>
                    </wp:inline>
                  </w:drawing>
                </w:r>
              </w:p>
            </w:tc>
            <w:tc>
              <w:tcPr>
                <w:tcW w:w="5316" w:type="dxa"/>
              </w:tcPr>
              <w:p w:rsidR="002971DF" w:rsidRDefault="002971DF" w:rsidP="00AE1999">
                <w:pPr>
                  <w:pStyle w:val="NormalWeb"/>
                  <w:spacing w:before="96" w:beforeAutospacing="0" w:after="120" w:afterAutospacing="0" w:line="286" w:lineRule="atLeast"/>
                  <w:rPr>
                    <w:rFonts w:asciiTheme="minorHAnsi" w:hAnsiTheme="minorHAnsi" w:cs="Arial"/>
                    <w:color w:val="000000"/>
                  </w:rPr>
                </w:pPr>
                <w:r>
                  <w:rPr>
                    <w:rFonts w:asciiTheme="minorHAnsi" w:hAnsiTheme="minorHAnsi" w:cs="Arial"/>
                    <w:color w:val="000000"/>
                  </w:rPr>
                  <w:t>Delete Button</w:t>
                </w:r>
              </w:p>
            </w:tc>
            <w:tc>
              <w:tcPr>
                <w:tcW w:w="3192" w:type="dxa"/>
              </w:tcPr>
              <w:p w:rsidR="002971DF" w:rsidRDefault="002971DF" w:rsidP="00AE1999">
                <w:pPr>
                  <w:pStyle w:val="NormalWeb"/>
                  <w:spacing w:before="96" w:beforeAutospacing="0" w:after="120" w:afterAutospacing="0" w:line="286" w:lineRule="atLeast"/>
                  <w:rPr>
                    <w:rFonts w:asciiTheme="minorHAnsi" w:hAnsiTheme="minorHAnsi" w:cs="Arial"/>
                    <w:color w:val="000000"/>
                  </w:rPr>
                </w:pPr>
                <w:r>
                  <w:rPr>
                    <w:rFonts w:asciiTheme="minorHAnsi" w:hAnsiTheme="minorHAnsi" w:cs="Arial"/>
                    <w:color w:val="000000"/>
                  </w:rPr>
                  <w:t xml:space="preserve">This button is used to </w:t>
                </w:r>
                <w:proofErr w:type="gramStart"/>
                <w:r>
                  <w:rPr>
                    <w:rFonts w:asciiTheme="minorHAnsi" w:hAnsiTheme="minorHAnsi" w:cs="Arial"/>
                    <w:color w:val="000000"/>
                  </w:rPr>
                  <w:t>delete  records</w:t>
                </w:r>
                <w:proofErr w:type="gramEnd"/>
                <w:r>
                  <w:rPr>
                    <w:rFonts w:asciiTheme="minorHAnsi" w:hAnsiTheme="minorHAnsi" w:cs="Arial"/>
                    <w:color w:val="000000"/>
                  </w:rPr>
                  <w:t xml:space="preserve"> and wipe out the record in the system.</w:t>
                </w:r>
              </w:p>
            </w:tc>
          </w:tr>
        </w:tbl>
        <w:p w:rsidR="008C713F" w:rsidRPr="008C713F" w:rsidRDefault="008C713F" w:rsidP="00661015">
          <w:pPr>
            <w:pStyle w:val="Heading1"/>
            <w:pBdr>
              <w:bottom w:val="single" w:sz="6" w:space="1" w:color="auto"/>
            </w:pBdr>
            <w:jc w:val="both"/>
            <w:rPr>
              <w:rFonts w:asciiTheme="minorHAnsi" w:hAnsiTheme="minorHAnsi"/>
              <w:color w:val="auto"/>
              <w:sz w:val="36"/>
              <w:szCs w:val="36"/>
            </w:rPr>
          </w:pPr>
          <w:r w:rsidRPr="008C713F">
            <w:rPr>
              <w:rFonts w:asciiTheme="minorHAnsi" w:hAnsiTheme="minorHAnsi"/>
              <w:color w:val="auto"/>
              <w:sz w:val="36"/>
              <w:szCs w:val="36"/>
            </w:rPr>
            <w:t>System Modules</w:t>
          </w:r>
          <w:bookmarkEnd w:id="0"/>
        </w:p>
        <w:p w:rsidR="008C713F" w:rsidRPr="004054D3" w:rsidRDefault="008C713F" w:rsidP="00661015">
          <w:pPr>
            <w:pStyle w:val="NormalWeb"/>
            <w:shd w:val="clear" w:color="auto" w:fill="FFFFFF"/>
            <w:spacing w:before="96" w:beforeAutospacing="0" w:after="120" w:afterAutospacing="0" w:line="286" w:lineRule="atLeast"/>
            <w:jc w:val="both"/>
            <w:rPr>
              <w:rFonts w:asciiTheme="minorHAnsi" w:hAnsiTheme="minorHAnsi" w:cs="Arial"/>
              <w:color w:val="000000"/>
            </w:rPr>
          </w:pPr>
        </w:p>
        <w:p w:rsidR="008C713F" w:rsidRDefault="008C713F" w:rsidP="00661015">
          <w:pPr>
            <w:pStyle w:val="NormalWeb"/>
            <w:shd w:val="clear" w:color="auto" w:fill="FFFFFF"/>
            <w:spacing w:before="96" w:beforeAutospacing="0" w:after="120" w:afterAutospacing="0" w:line="286" w:lineRule="atLeast"/>
            <w:jc w:val="both"/>
            <w:rPr>
              <w:rFonts w:asciiTheme="minorHAnsi" w:hAnsiTheme="minorHAnsi" w:cs="Arial"/>
              <w:color w:val="000000"/>
            </w:rPr>
          </w:pPr>
          <w:r w:rsidRPr="004054D3">
            <w:rPr>
              <w:rFonts w:asciiTheme="minorHAnsi" w:hAnsiTheme="minorHAnsi" w:cs="Arial"/>
              <w:color w:val="000000"/>
            </w:rPr>
            <w:t>The System modules are the following:</w:t>
          </w:r>
        </w:p>
        <w:p w:rsidR="00661015" w:rsidRPr="00661015" w:rsidRDefault="00661015" w:rsidP="00661015">
          <w:pPr>
            <w:numPr>
              <w:ilvl w:val="0"/>
              <w:numId w:val="44"/>
            </w:numPr>
            <w:shd w:val="clear" w:color="auto" w:fill="FFFFFF"/>
            <w:spacing w:before="100" w:beforeAutospacing="1" w:after="24" w:line="286" w:lineRule="atLeast"/>
            <w:ind w:left="360"/>
            <w:jc w:val="both"/>
            <w:rPr>
              <w:rFonts w:asciiTheme="minorHAnsi" w:hAnsiTheme="minorHAnsi" w:cs="Arial"/>
              <w:color w:val="008000"/>
            </w:rPr>
          </w:pPr>
          <w:r>
            <w:rPr>
              <w:rFonts w:asciiTheme="minorHAnsi" w:hAnsiTheme="minorHAnsi" w:cs="Arial"/>
              <w:b/>
              <w:bCs/>
              <w:color w:val="008000"/>
            </w:rPr>
            <w:t>Maintenance  Modules</w:t>
          </w:r>
        </w:p>
        <w:p w:rsidR="00661015" w:rsidRDefault="006861EF" w:rsidP="00661015">
          <w:pPr>
            <w:shd w:val="clear" w:color="auto" w:fill="FFFFFF"/>
            <w:spacing w:before="100" w:beforeAutospacing="1" w:after="24" w:line="286" w:lineRule="atLeast"/>
            <w:ind w:left="360"/>
            <w:jc w:val="both"/>
            <w:rPr>
              <w:rFonts w:asciiTheme="minorHAnsi" w:hAnsiTheme="minorHAnsi" w:cs="Arial"/>
            </w:rPr>
          </w:pPr>
          <w:r>
            <w:rPr>
              <w:rFonts w:asciiTheme="minorHAnsi" w:hAnsiTheme="minorHAnsi" w:cs="Arial"/>
            </w:rPr>
            <w:t xml:space="preserve">The maintenance module contains 7 sub modules namely Airlines, Food Deals, Freebies, Time, Tour Type, Transport Service and Personnel. The modules under this are controllable modules that the admin can modify and </w:t>
          </w:r>
          <w:r w:rsidR="006E3BB2">
            <w:rPr>
              <w:rFonts w:asciiTheme="minorHAnsi" w:hAnsiTheme="minorHAnsi" w:cs="Arial"/>
            </w:rPr>
            <w:t xml:space="preserve">in turn </w:t>
          </w:r>
          <w:r>
            <w:rPr>
              <w:rFonts w:asciiTheme="minorHAnsi" w:hAnsiTheme="minorHAnsi" w:cs="Arial"/>
            </w:rPr>
            <w:t>affects the frontend forms wherein clients select from.</w:t>
          </w:r>
        </w:p>
        <w:p w:rsidR="006E3BB2" w:rsidRDefault="006E3BB2" w:rsidP="00661015">
          <w:pPr>
            <w:shd w:val="clear" w:color="auto" w:fill="FFFFFF"/>
            <w:spacing w:before="100" w:beforeAutospacing="1" w:after="24" w:line="286" w:lineRule="atLeast"/>
            <w:ind w:left="360"/>
            <w:jc w:val="both"/>
            <w:rPr>
              <w:rFonts w:asciiTheme="minorHAnsi" w:hAnsiTheme="minorHAnsi" w:cs="Arial"/>
            </w:rPr>
          </w:pPr>
        </w:p>
        <w:p w:rsidR="002971DF" w:rsidRDefault="002971DF" w:rsidP="00661015">
          <w:pPr>
            <w:shd w:val="clear" w:color="auto" w:fill="FFFFFF"/>
            <w:spacing w:before="100" w:beforeAutospacing="1" w:after="24" w:line="286" w:lineRule="atLeast"/>
            <w:ind w:left="360"/>
            <w:jc w:val="both"/>
            <w:rPr>
              <w:rFonts w:asciiTheme="minorHAnsi" w:hAnsiTheme="minorHAnsi" w:cs="Arial"/>
            </w:rPr>
          </w:pPr>
        </w:p>
        <w:p w:rsidR="002971DF" w:rsidRPr="006861EF" w:rsidRDefault="002971DF" w:rsidP="00661015">
          <w:pPr>
            <w:shd w:val="clear" w:color="auto" w:fill="FFFFFF"/>
            <w:spacing w:before="100" w:beforeAutospacing="1" w:after="24" w:line="286" w:lineRule="atLeast"/>
            <w:ind w:left="360"/>
            <w:jc w:val="both"/>
            <w:rPr>
              <w:rFonts w:asciiTheme="minorHAnsi" w:hAnsiTheme="minorHAnsi" w:cs="Arial"/>
            </w:rPr>
          </w:pPr>
        </w:p>
        <w:p w:rsidR="008C713F" w:rsidRPr="004054D3" w:rsidRDefault="008C713F" w:rsidP="00661015">
          <w:pPr>
            <w:numPr>
              <w:ilvl w:val="0"/>
              <w:numId w:val="44"/>
            </w:numPr>
            <w:shd w:val="clear" w:color="auto" w:fill="FFFFFF"/>
            <w:spacing w:before="100" w:beforeAutospacing="1" w:after="24" w:line="286" w:lineRule="atLeast"/>
            <w:ind w:left="360"/>
            <w:jc w:val="both"/>
            <w:rPr>
              <w:rFonts w:asciiTheme="minorHAnsi" w:hAnsiTheme="minorHAnsi" w:cs="Arial"/>
              <w:color w:val="008000"/>
            </w:rPr>
          </w:pPr>
          <w:r w:rsidRPr="004054D3">
            <w:rPr>
              <w:rFonts w:asciiTheme="minorHAnsi" w:hAnsiTheme="minorHAnsi" w:cs="Arial"/>
              <w:b/>
              <w:bCs/>
              <w:color w:val="008000"/>
            </w:rPr>
            <w:lastRenderedPageBreak/>
            <w:t>Appointment Scheduler (Visa Assistance)</w:t>
          </w:r>
        </w:p>
        <w:p w:rsidR="008C713F" w:rsidRPr="004054D3" w:rsidRDefault="008C713F" w:rsidP="00661015">
          <w:pPr>
            <w:pStyle w:val="NormalWeb"/>
            <w:shd w:val="clear" w:color="auto" w:fill="FFFFFF"/>
            <w:spacing w:before="96" w:beforeAutospacing="0" w:after="120" w:afterAutospacing="0" w:line="360" w:lineRule="atLeast"/>
            <w:ind w:left="360"/>
            <w:jc w:val="both"/>
            <w:rPr>
              <w:rFonts w:asciiTheme="minorHAnsi" w:hAnsiTheme="minorHAnsi" w:cs="Arial"/>
              <w:color w:val="000000"/>
            </w:rPr>
          </w:pPr>
          <w:r w:rsidRPr="004054D3">
            <w:rPr>
              <w:rFonts w:asciiTheme="minorHAnsi" w:hAnsiTheme="minorHAnsi" w:cs="Arial"/>
              <w:color w:val="000000"/>
            </w:rPr>
            <w:t>In the customer module of the system, clients can have access to the system in case they want to schedule a Visa Assistance Appointment with the General Manager.</w:t>
          </w:r>
          <w:r w:rsidRPr="004054D3">
            <w:rPr>
              <w:rStyle w:val="apple-converted-space"/>
              <w:rFonts w:asciiTheme="minorHAnsi" w:eastAsiaTheme="minorEastAsia" w:hAnsiTheme="minorHAnsi" w:cs="Arial"/>
              <w:color w:val="000000"/>
            </w:rPr>
            <w:t> </w:t>
          </w:r>
          <w:r w:rsidRPr="004054D3">
            <w:rPr>
              <w:rFonts w:asciiTheme="minorHAnsi" w:hAnsiTheme="minorHAnsi" w:cs="Arial"/>
              <w:color w:val="000000"/>
            </w:rPr>
            <w:t> They will input their name, email address, phone number, appointment time and day and optional remarks or message.</w:t>
          </w:r>
        </w:p>
        <w:p w:rsidR="008C713F" w:rsidRPr="004054D3" w:rsidRDefault="008C713F" w:rsidP="00661015">
          <w:pPr>
            <w:numPr>
              <w:ilvl w:val="0"/>
              <w:numId w:val="44"/>
            </w:numPr>
            <w:shd w:val="clear" w:color="auto" w:fill="FFFFFF"/>
            <w:spacing w:before="100" w:beforeAutospacing="1" w:after="24" w:line="286" w:lineRule="atLeast"/>
            <w:ind w:left="360"/>
            <w:jc w:val="both"/>
            <w:rPr>
              <w:rFonts w:asciiTheme="minorHAnsi" w:hAnsiTheme="minorHAnsi" w:cs="Arial"/>
              <w:color w:val="008000"/>
            </w:rPr>
          </w:pPr>
          <w:r>
            <w:rPr>
              <w:rFonts w:asciiTheme="minorHAnsi" w:hAnsiTheme="minorHAnsi" w:cs="Arial"/>
              <w:b/>
              <w:bCs/>
              <w:color w:val="008000"/>
            </w:rPr>
            <w:t>Travel &amp; Tour Arrangement</w:t>
          </w:r>
        </w:p>
        <w:p w:rsidR="008C713F" w:rsidRPr="004054D3" w:rsidRDefault="008C713F" w:rsidP="00661015">
          <w:pPr>
            <w:pStyle w:val="NormalWeb"/>
            <w:shd w:val="clear" w:color="auto" w:fill="FFFFFF"/>
            <w:spacing w:before="96" w:beforeAutospacing="0" w:after="120" w:afterAutospacing="0" w:line="360" w:lineRule="atLeast"/>
            <w:ind w:left="360"/>
            <w:jc w:val="both"/>
            <w:rPr>
              <w:rFonts w:asciiTheme="minorHAnsi" w:hAnsiTheme="minorHAnsi" w:cs="Arial"/>
              <w:color w:val="000000"/>
            </w:rPr>
          </w:pPr>
          <w:r w:rsidRPr="004054D3">
            <w:rPr>
              <w:rFonts w:asciiTheme="minorHAnsi" w:hAnsiTheme="minorHAnsi" w:cs="Arial"/>
              <w:color w:val="000000"/>
            </w:rPr>
            <w:t>The Client inputs necessary details about the travel packages he wants to avail.</w:t>
          </w:r>
          <w:r w:rsidRPr="004054D3">
            <w:rPr>
              <w:rStyle w:val="apple-converted-space"/>
              <w:rFonts w:asciiTheme="minorHAnsi" w:eastAsiaTheme="minorEastAsia" w:hAnsiTheme="minorHAnsi" w:cs="Arial"/>
              <w:color w:val="000000"/>
            </w:rPr>
            <w:t> </w:t>
          </w:r>
          <w:r w:rsidRPr="004054D3">
            <w:rPr>
              <w:rFonts w:asciiTheme="minorHAnsi" w:hAnsiTheme="minorHAnsi" w:cs="Arial"/>
              <w:color w:val="000000"/>
            </w:rPr>
            <w:t>He can choose from the list of travel packages offered by the agency or request for a new travel package-combination or arrangement.</w:t>
          </w:r>
        </w:p>
        <w:p w:rsidR="008C713F" w:rsidRPr="004054D3" w:rsidRDefault="008C713F" w:rsidP="00661015">
          <w:pPr>
            <w:numPr>
              <w:ilvl w:val="0"/>
              <w:numId w:val="44"/>
            </w:numPr>
            <w:shd w:val="clear" w:color="auto" w:fill="FFFFFF"/>
            <w:spacing w:before="100" w:beforeAutospacing="1" w:after="24" w:line="286" w:lineRule="atLeast"/>
            <w:ind w:left="360"/>
            <w:jc w:val="both"/>
            <w:rPr>
              <w:rFonts w:asciiTheme="minorHAnsi" w:hAnsiTheme="minorHAnsi" w:cs="Arial"/>
              <w:color w:val="008000"/>
            </w:rPr>
          </w:pPr>
          <w:r w:rsidRPr="004054D3">
            <w:rPr>
              <w:rFonts w:asciiTheme="minorHAnsi" w:hAnsiTheme="minorHAnsi" w:cs="Arial"/>
              <w:b/>
              <w:bCs/>
              <w:color w:val="008000"/>
            </w:rPr>
            <w:t>Customer Service / Technical Support</w:t>
          </w:r>
        </w:p>
        <w:p w:rsidR="008C713F" w:rsidRPr="004054D3" w:rsidRDefault="008C713F" w:rsidP="00661015">
          <w:pPr>
            <w:pStyle w:val="NormalWeb"/>
            <w:shd w:val="clear" w:color="auto" w:fill="FFFFFF"/>
            <w:spacing w:before="96" w:beforeAutospacing="0" w:after="120" w:afterAutospacing="0" w:line="360" w:lineRule="atLeast"/>
            <w:ind w:left="360"/>
            <w:jc w:val="both"/>
            <w:rPr>
              <w:rFonts w:asciiTheme="minorHAnsi" w:hAnsiTheme="minorHAnsi" w:cs="Arial"/>
              <w:color w:val="000000"/>
            </w:rPr>
          </w:pPr>
          <w:r w:rsidRPr="004054D3">
            <w:rPr>
              <w:rFonts w:asciiTheme="minorHAnsi" w:hAnsiTheme="minorHAnsi" w:cs="Arial"/>
              <w:color w:val="000000"/>
            </w:rPr>
            <w:t>This is an online chat support feature that enables the clients of JMGTCC to communicate with the company IT Support Team through the application.</w:t>
          </w:r>
          <w:r w:rsidRPr="004054D3">
            <w:rPr>
              <w:rStyle w:val="apple-converted-space"/>
              <w:rFonts w:asciiTheme="minorHAnsi" w:eastAsiaTheme="minorEastAsia" w:hAnsiTheme="minorHAnsi" w:cs="Arial"/>
              <w:color w:val="000000"/>
            </w:rPr>
            <w:t> </w:t>
          </w:r>
          <w:r w:rsidRPr="004054D3">
            <w:rPr>
              <w:rFonts w:asciiTheme="minorHAnsi" w:hAnsiTheme="minorHAnsi" w:cs="Arial"/>
              <w:color w:val="000000"/>
            </w:rPr>
            <w:t> The client can send a direct / instant message about technical concerns to the IT Support Team.</w:t>
          </w:r>
        </w:p>
        <w:p w:rsidR="008C713F" w:rsidRDefault="008C713F" w:rsidP="00661015">
          <w:pPr>
            <w:jc w:val="both"/>
            <w:rPr>
              <w:rFonts w:asciiTheme="minorHAnsi" w:hAnsiTheme="minorHAnsi" w:cs="Arial"/>
              <w:b/>
              <w:bCs/>
              <w:color w:val="008000"/>
            </w:rPr>
          </w:pPr>
          <w:bookmarkStart w:id="1" w:name="_Toc413766944"/>
        </w:p>
        <w:p w:rsidR="006E3BB2" w:rsidRDefault="006E3BB2" w:rsidP="00661015">
          <w:pPr>
            <w:jc w:val="both"/>
            <w:rPr>
              <w:rFonts w:asciiTheme="minorHAnsi" w:hAnsiTheme="minorHAnsi" w:cs="Arial"/>
              <w:b/>
              <w:bCs/>
              <w:color w:val="008000"/>
            </w:rPr>
          </w:pPr>
        </w:p>
        <w:p w:rsidR="006E3BB2" w:rsidRDefault="006E3BB2" w:rsidP="00661015">
          <w:pPr>
            <w:jc w:val="both"/>
            <w:rPr>
              <w:rFonts w:asciiTheme="minorHAnsi" w:hAnsiTheme="minorHAnsi" w:cs="Arial"/>
              <w:b/>
              <w:bCs/>
              <w:color w:val="008000"/>
            </w:rPr>
          </w:pPr>
        </w:p>
        <w:p w:rsidR="006E3BB2" w:rsidRDefault="006E3BB2" w:rsidP="00661015">
          <w:pPr>
            <w:jc w:val="both"/>
            <w:rPr>
              <w:rFonts w:asciiTheme="minorHAnsi" w:hAnsiTheme="minorHAnsi" w:cs="Arial"/>
              <w:b/>
              <w:bCs/>
              <w:color w:val="008000"/>
            </w:rPr>
          </w:pPr>
        </w:p>
        <w:p w:rsidR="006E3BB2" w:rsidRDefault="006E3BB2" w:rsidP="00661015">
          <w:pPr>
            <w:jc w:val="both"/>
            <w:rPr>
              <w:rFonts w:asciiTheme="minorHAnsi" w:hAnsiTheme="minorHAnsi" w:cs="Arial"/>
              <w:b/>
              <w:bCs/>
              <w:color w:val="008000"/>
            </w:rPr>
          </w:pPr>
        </w:p>
        <w:p w:rsidR="006E3BB2" w:rsidRDefault="006E3BB2" w:rsidP="00661015">
          <w:pPr>
            <w:jc w:val="both"/>
            <w:rPr>
              <w:rFonts w:asciiTheme="minorHAnsi" w:hAnsiTheme="minorHAnsi" w:cs="Arial"/>
              <w:b/>
              <w:bCs/>
              <w:color w:val="008000"/>
            </w:rPr>
          </w:pPr>
        </w:p>
        <w:p w:rsidR="006E3BB2" w:rsidRDefault="006E3BB2" w:rsidP="00661015">
          <w:pPr>
            <w:jc w:val="both"/>
            <w:rPr>
              <w:rFonts w:asciiTheme="minorHAnsi" w:hAnsiTheme="minorHAnsi" w:cs="Arial"/>
              <w:b/>
              <w:bCs/>
              <w:color w:val="008000"/>
            </w:rPr>
          </w:pPr>
        </w:p>
        <w:p w:rsidR="006E3BB2" w:rsidRDefault="006E3BB2" w:rsidP="00661015">
          <w:pPr>
            <w:jc w:val="both"/>
            <w:rPr>
              <w:rFonts w:asciiTheme="minorHAnsi" w:hAnsiTheme="minorHAnsi" w:cs="Arial"/>
              <w:b/>
              <w:bCs/>
              <w:color w:val="008000"/>
            </w:rPr>
          </w:pPr>
        </w:p>
        <w:p w:rsidR="006E3BB2" w:rsidRDefault="006E3BB2" w:rsidP="00661015">
          <w:pPr>
            <w:jc w:val="both"/>
            <w:rPr>
              <w:rFonts w:asciiTheme="minorHAnsi" w:hAnsiTheme="minorHAnsi" w:cs="Arial"/>
              <w:b/>
              <w:bCs/>
              <w:color w:val="008000"/>
            </w:rPr>
          </w:pPr>
        </w:p>
        <w:p w:rsidR="006E3BB2" w:rsidRDefault="006E3BB2" w:rsidP="00661015">
          <w:pPr>
            <w:jc w:val="both"/>
            <w:rPr>
              <w:rFonts w:asciiTheme="minorHAnsi" w:hAnsiTheme="minorHAnsi" w:cs="Arial"/>
              <w:b/>
              <w:bCs/>
              <w:color w:val="008000"/>
            </w:rPr>
          </w:pPr>
        </w:p>
        <w:p w:rsidR="006E3BB2" w:rsidRDefault="006E3BB2" w:rsidP="00661015">
          <w:pPr>
            <w:jc w:val="both"/>
            <w:rPr>
              <w:rFonts w:asciiTheme="minorHAnsi" w:hAnsiTheme="minorHAnsi" w:cs="Arial"/>
              <w:b/>
              <w:bCs/>
              <w:color w:val="008000"/>
            </w:rPr>
          </w:pPr>
        </w:p>
        <w:p w:rsidR="006E3BB2" w:rsidRDefault="006E3BB2" w:rsidP="00661015">
          <w:pPr>
            <w:jc w:val="both"/>
            <w:rPr>
              <w:rFonts w:asciiTheme="minorHAnsi" w:hAnsiTheme="minorHAnsi" w:cs="Arial"/>
              <w:b/>
              <w:bCs/>
              <w:color w:val="008000"/>
            </w:rPr>
          </w:pPr>
        </w:p>
        <w:p w:rsidR="006E3BB2" w:rsidRDefault="006E3BB2" w:rsidP="00661015">
          <w:pPr>
            <w:jc w:val="both"/>
            <w:rPr>
              <w:rFonts w:asciiTheme="minorHAnsi" w:hAnsiTheme="minorHAnsi" w:cs="Arial"/>
              <w:b/>
              <w:bCs/>
              <w:color w:val="008000"/>
            </w:rPr>
          </w:pPr>
        </w:p>
        <w:p w:rsidR="006E3BB2" w:rsidRDefault="006E3BB2" w:rsidP="00661015">
          <w:pPr>
            <w:jc w:val="both"/>
            <w:rPr>
              <w:rFonts w:asciiTheme="minorHAnsi" w:hAnsiTheme="minorHAnsi" w:cs="Arial"/>
              <w:b/>
              <w:bCs/>
              <w:color w:val="008000"/>
            </w:rPr>
          </w:pPr>
        </w:p>
        <w:p w:rsidR="006E3BB2" w:rsidRDefault="006E3BB2" w:rsidP="00661015">
          <w:pPr>
            <w:jc w:val="both"/>
            <w:rPr>
              <w:rFonts w:asciiTheme="minorHAnsi" w:hAnsiTheme="minorHAnsi" w:cs="Arial"/>
              <w:b/>
              <w:bCs/>
              <w:color w:val="008000"/>
            </w:rPr>
          </w:pPr>
        </w:p>
        <w:p w:rsidR="006E3BB2" w:rsidRDefault="006E3BB2" w:rsidP="00661015">
          <w:pPr>
            <w:jc w:val="both"/>
            <w:rPr>
              <w:rFonts w:asciiTheme="minorHAnsi" w:hAnsiTheme="minorHAnsi" w:cs="Arial"/>
              <w:b/>
              <w:bCs/>
              <w:color w:val="008000"/>
            </w:rPr>
          </w:pPr>
        </w:p>
        <w:p w:rsidR="006E3BB2" w:rsidRDefault="006E3BB2" w:rsidP="00661015">
          <w:pPr>
            <w:jc w:val="both"/>
            <w:rPr>
              <w:rFonts w:asciiTheme="minorHAnsi" w:hAnsiTheme="minorHAnsi" w:cs="Arial"/>
              <w:b/>
              <w:bCs/>
              <w:color w:val="008000"/>
            </w:rPr>
          </w:pPr>
        </w:p>
        <w:p w:rsidR="006E3BB2" w:rsidRDefault="006E3BB2" w:rsidP="00661015">
          <w:pPr>
            <w:jc w:val="both"/>
            <w:rPr>
              <w:rFonts w:asciiTheme="minorHAnsi" w:hAnsiTheme="minorHAnsi" w:cs="Arial"/>
              <w:b/>
              <w:bCs/>
              <w:color w:val="008000"/>
            </w:rPr>
          </w:pPr>
        </w:p>
        <w:p w:rsidR="006E3BB2" w:rsidRDefault="006E3BB2" w:rsidP="00661015">
          <w:pPr>
            <w:jc w:val="both"/>
            <w:rPr>
              <w:rFonts w:asciiTheme="minorHAnsi" w:hAnsiTheme="minorHAnsi" w:cs="Arial"/>
              <w:b/>
              <w:bCs/>
              <w:color w:val="008000"/>
            </w:rPr>
          </w:pPr>
        </w:p>
        <w:p w:rsidR="006E3BB2" w:rsidRDefault="006E3BB2" w:rsidP="00661015">
          <w:pPr>
            <w:jc w:val="both"/>
            <w:rPr>
              <w:rFonts w:asciiTheme="minorHAnsi" w:hAnsiTheme="minorHAnsi" w:cs="Arial"/>
              <w:b/>
              <w:bCs/>
              <w:color w:val="008000"/>
            </w:rPr>
          </w:pPr>
        </w:p>
        <w:p w:rsidR="006E3BB2" w:rsidRDefault="006E3BB2" w:rsidP="00661015">
          <w:pPr>
            <w:jc w:val="both"/>
            <w:rPr>
              <w:rFonts w:asciiTheme="minorHAnsi" w:hAnsiTheme="minorHAnsi" w:cs="Arial"/>
              <w:b/>
              <w:bCs/>
              <w:color w:val="008000"/>
            </w:rPr>
          </w:pPr>
        </w:p>
        <w:p w:rsidR="006E3BB2" w:rsidRDefault="006E3BB2" w:rsidP="00661015">
          <w:pPr>
            <w:jc w:val="both"/>
            <w:rPr>
              <w:rFonts w:asciiTheme="minorHAnsi" w:hAnsiTheme="minorHAnsi" w:cs="Arial"/>
              <w:b/>
              <w:bCs/>
              <w:color w:val="008000"/>
            </w:rPr>
          </w:pPr>
        </w:p>
        <w:p w:rsidR="006E3BB2" w:rsidRDefault="006E3BB2" w:rsidP="00661015">
          <w:pPr>
            <w:jc w:val="both"/>
            <w:rPr>
              <w:rFonts w:asciiTheme="minorHAnsi" w:hAnsiTheme="minorHAnsi" w:cs="Arial"/>
              <w:b/>
              <w:bCs/>
              <w:color w:val="008000"/>
            </w:rPr>
          </w:pPr>
        </w:p>
        <w:p w:rsidR="006E3BB2" w:rsidRDefault="006E3BB2" w:rsidP="00661015">
          <w:pPr>
            <w:jc w:val="both"/>
            <w:rPr>
              <w:rFonts w:asciiTheme="minorHAnsi" w:hAnsiTheme="minorHAnsi" w:cs="Arial"/>
              <w:b/>
              <w:bCs/>
              <w:color w:val="008000"/>
            </w:rPr>
          </w:pPr>
        </w:p>
        <w:p w:rsidR="006E3BB2" w:rsidRDefault="006E3BB2" w:rsidP="00661015">
          <w:pPr>
            <w:jc w:val="both"/>
            <w:rPr>
              <w:rFonts w:asciiTheme="minorHAnsi" w:hAnsiTheme="minorHAnsi" w:cs="Arial"/>
              <w:b/>
              <w:bCs/>
              <w:color w:val="008000"/>
            </w:rPr>
          </w:pPr>
        </w:p>
        <w:p w:rsidR="006E3BB2" w:rsidRDefault="006E3BB2" w:rsidP="006E3BB2">
          <w:pPr>
            <w:jc w:val="both"/>
            <w:rPr>
              <w:rFonts w:asciiTheme="minorHAnsi" w:hAnsiTheme="minorHAnsi"/>
              <w:sz w:val="32"/>
              <w:szCs w:val="32"/>
            </w:rPr>
          </w:pPr>
          <w:r>
            <w:rPr>
              <w:rFonts w:asciiTheme="minorHAnsi" w:hAnsiTheme="minorHAnsi"/>
              <w:sz w:val="32"/>
              <w:szCs w:val="32"/>
            </w:rPr>
            <w:lastRenderedPageBreak/>
            <w:t>Maintaining the System</w:t>
          </w:r>
        </w:p>
        <w:p w:rsidR="006E3BB2" w:rsidRDefault="006E3BB2" w:rsidP="006E3BB2">
          <w:pPr>
            <w:jc w:val="both"/>
            <w:rPr>
              <w:rFonts w:asciiTheme="minorHAnsi" w:hAnsiTheme="minorHAnsi"/>
              <w:sz w:val="32"/>
              <w:szCs w:val="32"/>
            </w:rPr>
          </w:pPr>
        </w:p>
        <w:p w:rsidR="006E3BB2" w:rsidRDefault="006E3BB2" w:rsidP="006E3BB2">
          <w:r>
            <w:t>To make sure that the system stays up to date and the information in the frontend are updated, the maintenance modules should be constantly updated by the admin. The seven maintenance modules can be found in the backend/admin side of the system and located at the left side of the home page.</w:t>
          </w:r>
        </w:p>
        <w:p w:rsidR="006E3BB2" w:rsidRDefault="006E3BB2" w:rsidP="006E3BB2"/>
        <w:p w:rsidR="006E3BB2" w:rsidRDefault="006E3BB2" w:rsidP="006E3BB2">
          <w:pPr>
            <w:jc w:val="center"/>
          </w:pPr>
          <w:r>
            <w:rPr>
              <w:noProof/>
              <w:lang w:val="en-PH" w:eastAsia="en-PH"/>
            </w:rPr>
            <w:drawing>
              <wp:inline distT="0" distB="0" distL="0" distR="0">
                <wp:extent cx="4424716" cy="259935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428854" cy="2601790"/>
                        </a:xfrm>
                        <a:prstGeom prst="rect">
                          <a:avLst/>
                        </a:prstGeom>
                        <a:noFill/>
                        <a:ln w="9525">
                          <a:noFill/>
                          <a:miter lim="800000"/>
                          <a:headEnd/>
                          <a:tailEnd/>
                        </a:ln>
                      </pic:spPr>
                    </pic:pic>
                  </a:graphicData>
                </a:graphic>
              </wp:inline>
            </w:drawing>
          </w:r>
        </w:p>
        <w:p w:rsidR="006E3BB2" w:rsidRDefault="006E3BB2" w:rsidP="006E3BB2">
          <w:r>
            <w:t xml:space="preserve">To </w:t>
          </w:r>
          <w:r w:rsidR="00AE1999">
            <w:t xml:space="preserve">start updating simply click on </w:t>
          </w:r>
          <w:r>
            <w:t xml:space="preserve">one of the buttons </w:t>
          </w:r>
          <w:r w:rsidR="00AE1999">
            <w:t xml:space="preserve">and it will redirect to the index page of the chosen sub module. All sub-modules under the maintenance modules has the same process the only difference the values and the purpose of each and on what form they are accessible in the frontend. </w:t>
          </w:r>
        </w:p>
        <w:p w:rsidR="00AE1999" w:rsidRDefault="00AE1999" w:rsidP="006E3BB2"/>
        <w:p w:rsidR="00AE1999" w:rsidRDefault="00AE1999" w:rsidP="006E3BB2">
          <w:r>
            <w:t>Here is a step by step</w:t>
          </w:r>
          <w:r w:rsidR="00550117">
            <w:t xml:space="preserve"> example</w:t>
          </w:r>
          <w:r>
            <w:t xml:space="preserve"> </w:t>
          </w:r>
          <w:r w:rsidR="00550117">
            <w:t xml:space="preserve">for the Food Deals </w:t>
          </w:r>
          <w:r>
            <w:t>of how to manage one of the sub-modules:</w:t>
          </w:r>
        </w:p>
        <w:p w:rsidR="00AE1999" w:rsidRDefault="00AE1999" w:rsidP="006E3BB2"/>
        <w:p w:rsidR="00AE1999" w:rsidRDefault="00AE1999" w:rsidP="00AE1999">
          <w:pPr>
            <w:pStyle w:val="ListParagraph"/>
            <w:numPr>
              <w:ilvl w:val="0"/>
              <w:numId w:val="45"/>
            </w:numPr>
          </w:pPr>
          <w:r>
            <w:t>Familiarizing with the modules index page</w:t>
          </w:r>
        </w:p>
        <w:p w:rsidR="00550117" w:rsidRDefault="00550117" w:rsidP="00550117">
          <w:pPr>
            <w:pStyle w:val="ListParagraph"/>
          </w:pPr>
          <w:r>
            <w:rPr>
              <w:noProof/>
              <w:lang w:val="en-PH" w:eastAsia="en-PH"/>
            </w:rPr>
            <w:drawing>
              <wp:inline distT="0" distB="0" distL="0" distR="0">
                <wp:extent cx="4438053" cy="2271920"/>
                <wp:effectExtent l="19050" t="0" r="597"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srcRect/>
                        <a:stretch>
                          <a:fillRect/>
                        </a:stretch>
                      </pic:blipFill>
                      <pic:spPr bwMode="auto">
                        <a:xfrm>
                          <a:off x="0" y="0"/>
                          <a:ext cx="4445120" cy="2275538"/>
                        </a:xfrm>
                        <a:prstGeom prst="rect">
                          <a:avLst/>
                        </a:prstGeom>
                        <a:noFill/>
                        <a:ln w="9525">
                          <a:noFill/>
                          <a:miter lim="800000"/>
                          <a:headEnd/>
                          <a:tailEnd/>
                        </a:ln>
                      </pic:spPr>
                    </pic:pic>
                  </a:graphicData>
                </a:graphic>
              </wp:inline>
            </w:drawing>
          </w:r>
        </w:p>
        <w:p w:rsidR="00813037" w:rsidRDefault="00813037" w:rsidP="00813037">
          <w:pPr>
            <w:pStyle w:val="ListParagraph"/>
            <w:ind w:left="1080"/>
          </w:pPr>
        </w:p>
        <w:p w:rsidR="00813037" w:rsidRDefault="00813037" w:rsidP="00813037">
          <w:pPr>
            <w:pStyle w:val="ListParagraph"/>
            <w:ind w:left="1080"/>
          </w:pPr>
          <w:r>
            <w:t>The index page of every module display the same as what is in the diagram. The index page basically contains the grid table containing the records and</w:t>
          </w:r>
          <w:r w:rsidR="007C0B3F">
            <w:t xml:space="preserve"> the</w:t>
          </w:r>
          <w:r>
            <w:t xml:space="preserve"> basic </w:t>
          </w:r>
          <w:r>
            <w:lastRenderedPageBreak/>
            <w:t xml:space="preserve">buttons which are described in </w:t>
          </w:r>
          <w:r w:rsidR="007C0B3F">
            <w:t xml:space="preserve">the </w:t>
          </w:r>
          <w:r w:rsidR="007C0B3F" w:rsidRPr="007C0B3F">
            <w:rPr>
              <w:i/>
            </w:rPr>
            <w:t>Basic Buttons</w:t>
          </w:r>
          <w:r w:rsidR="007C0B3F">
            <w:t xml:space="preserve"> section of this manual. The following are some of the main parts of the </w:t>
          </w:r>
          <w:proofErr w:type="gramStart"/>
          <w:r w:rsidR="007C0B3F">
            <w:t>page  to</w:t>
          </w:r>
          <w:proofErr w:type="gramEnd"/>
          <w:r w:rsidR="007C0B3F">
            <w:t xml:space="preserve"> remember.</w:t>
          </w:r>
        </w:p>
        <w:p w:rsidR="00550117" w:rsidRDefault="00813037" w:rsidP="00813037">
          <w:pPr>
            <w:pStyle w:val="ListParagraph"/>
            <w:numPr>
              <w:ilvl w:val="0"/>
              <w:numId w:val="46"/>
            </w:numPr>
          </w:pPr>
          <w:r>
            <w:t>The</w:t>
          </w:r>
          <w:r w:rsidRPr="00813037">
            <w:rPr>
              <w:b/>
            </w:rPr>
            <w:t xml:space="preserve"> breadcrumb</w:t>
          </w:r>
          <w:r>
            <w:t xml:space="preserve"> is illustrated in the diagram above in a </w:t>
          </w:r>
          <w:r w:rsidRPr="00813037">
            <w:rPr>
              <w:b/>
            </w:rPr>
            <w:t>blue mark</w:t>
          </w:r>
          <w:r>
            <w:t>. It works like a root directory of a system file  and it determines whether on what part of the system are you in</w:t>
          </w:r>
        </w:p>
        <w:p w:rsidR="00813037" w:rsidRDefault="00813037" w:rsidP="00813037">
          <w:pPr>
            <w:pStyle w:val="ListParagraph"/>
            <w:numPr>
              <w:ilvl w:val="0"/>
              <w:numId w:val="46"/>
            </w:numPr>
          </w:pPr>
          <w:proofErr w:type="gramStart"/>
          <w:r>
            <w:t>The</w:t>
          </w:r>
          <w:r>
            <w:rPr>
              <w:b/>
            </w:rPr>
            <w:t xml:space="preserve"> </w:t>
          </w:r>
          <w:r w:rsidRPr="00813037">
            <w:rPr>
              <w:b/>
            </w:rPr>
            <w:t>create</w:t>
          </w:r>
          <w:proofErr w:type="gramEnd"/>
          <w:r w:rsidRPr="00813037">
            <w:rPr>
              <w:b/>
            </w:rPr>
            <w:t xml:space="preserve"> new button</w:t>
          </w:r>
          <w:r>
            <w:t xml:space="preserve"> is illustrated in the diagram above in </w:t>
          </w:r>
          <w:r w:rsidRPr="00813037">
            <w:rPr>
              <w:b/>
            </w:rPr>
            <w:t>red mark</w:t>
          </w:r>
          <w:r>
            <w:rPr>
              <w:b/>
            </w:rPr>
            <w:t xml:space="preserve">. </w:t>
          </w:r>
          <w:r>
            <w:t>This is used to add or create a new record for the module that you are in.</w:t>
          </w:r>
        </w:p>
        <w:p w:rsidR="00813037" w:rsidRDefault="00813037" w:rsidP="00813037">
          <w:pPr>
            <w:pStyle w:val="ListParagraph"/>
            <w:numPr>
              <w:ilvl w:val="0"/>
              <w:numId w:val="46"/>
            </w:numPr>
          </w:pPr>
          <w:r>
            <w:t xml:space="preserve">The </w:t>
          </w:r>
          <w:r w:rsidRPr="00813037">
            <w:rPr>
              <w:b/>
            </w:rPr>
            <w:t>search box</w:t>
          </w:r>
          <w:r>
            <w:rPr>
              <w:b/>
            </w:rPr>
            <w:t xml:space="preserve"> </w:t>
          </w:r>
          <w:r>
            <w:t xml:space="preserve">is illustrated above in the diagram in </w:t>
          </w:r>
          <w:r w:rsidRPr="00813037">
            <w:rPr>
              <w:b/>
            </w:rPr>
            <w:t>yellow mark</w:t>
          </w:r>
          <w:r>
            <w:t>. This text boxes are used as an engine to search for any existing records with a use of a search key or term/word that the user wants to look for.</w:t>
          </w:r>
        </w:p>
        <w:p w:rsidR="00AE1999" w:rsidRDefault="00AE1999" w:rsidP="00AE1999">
          <w:pPr>
            <w:pStyle w:val="ListParagraph"/>
          </w:pPr>
        </w:p>
        <w:p w:rsidR="00AE1999" w:rsidRDefault="007C0B3F" w:rsidP="00AE1999">
          <w:pPr>
            <w:pStyle w:val="ListParagraph"/>
            <w:numPr>
              <w:ilvl w:val="0"/>
              <w:numId w:val="45"/>
            </w:numPr>
          </w:pPr>
          <w:r>
            <w:t>Creating a new record</w:t>
          </w:r>
        </w:p>
        <w:p w:rsidR="007C0B3F" w:rsidRDefault="007C0B3F" w:rsidP="007C0B3F">
          <w:pPr>
            <w:pStyle w:val="ListParagraph"/>
          </w:pPr>
          <w:r>
            <w:t>After clicking create new button in the previous step, the system will redirect to a form wherein the new record details will be validated. After the forms has been filled up simply click the create button located at the bottom of the form.</w:t>
          </w:r>
        </w:p>
        <w:p w:rsidR="007C0B3F" w:rsidRDefault="007C0B3F" w:rsidP="007C0B3F">
          <w:pPr>
            <w:jc w:val="center"/>
          </w:pPr>
          <w:r>
            <w:rPr>
              <w:noProof/>
              <w:lang w:val="en-PH" w:eastAsia="en-PH"/>
            </w:rPr>
            <w:drawing>
              <wp:inline distT="0" distB="0" distL="0" distR="0">
                <wp:extent cx="4268278" cy="216523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4272359" cy="2167300"/>
                        </a:xfrm>
                        <a:prstGeom prst="rect">
                          <a:avLst/>
                        </a:prstGeom>
                        <a:noFill/>
                        <a:ln w="9525">
                          <a:noFill/>
                          <a:miter lim="800000"/>
                          <a:headEnd/>
                          <a:tailEnd/>
                        </a:ln>
                      </pic:spPr>
                    </pic:pic>
                  </a:graphicData>
                </a:graphic>
              </wp:inline>
            </w:drawing>
          </w:r>
        </w:p>
        <w:p w:rsidR="007C0B3F" w:rsidRDefault="007C0B3F" w:rsidP="007C0B3F">
          <w:pPr>
            <w:ind w:left="720"/>
          </w:pPr>
          <w:r>
            <w:t>When a red asterisk is present beside the form label, this means that the form field or text box cannot be blank.</w:t>
          </w:r>
        </w:p>
        <w:p w:rsidR="007C0B3F" w:rsidRDefault="007C0B3F" w:rsidP="007C0B3F">
          <w:pPr>
            <w:ind w:left="720"/>
          </w:pPr>
        </w:p>
        <w:p w:rsidR="007C0B3F" w:rsidRDefault="007C0B3F" w:rsidP="007C0B3F">
          <w:pPr>
            <w:ind w:left="720"/>
          </w:pPr>
        </w:p>
        <w:p w:rsidR="007C0B3F" w:rsidRDefault="007C0B3F" w:rsidP="007C0B3F">
          <w:pPr>
            <w:pStyle w:val="ListParagraph"/>
            <w:numPr>
              <w:ilvl w:val="0"/>
              <w:numId w:val="45"/>
            </w:numPr>
          </w:pPr>
          <w:r>
            <w:t>When a record is successfully created, the system will redirect to  a page similar  to this:</w:t>
          </w:r>
        </w:p>
        <w:p w:rsidR="007C0B3F" w:rsidRDefault="007C0B3F" w:rsidP="007C0B3F">
          <w:pPr>
            <w:pStyle w:val="ListParagraph"/>
            <w:jc w:val="center"/>
          </w:pPr>
          <w:r>
            <w:rPr>
              <w:noProof/>
              <w:lang w:val="en-PH" w:eastAsia="en-PH"/>
            </w:rPr>
            <w:drawing>
              <wp:inline distT="0" distB="0" distL="0" distR="0">
                <wp:extent cx="4813540" cy="1486270"/>
                <wp:effectExtent l="19050" t="0" r="61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srcRect/>
                        <a:stretch>
                          <a:fillRect/>
                        </a:stretch>
                      </pic:blipFill>
                      <pic:spPr bwMode="auto">
                        <a:xfrm>
                          <a:off x="0" y="0"/>
                          <a:ext cx="4814996" cy="1486719"/>
                        </a:xfrm>
                        <a:prstGeom prst="rect">
                          <a:avLst/>
                        </a:prstGeom>
                        <a:noFill/>
                        <a:ln w="9525">
                          <a:noFill/>
                          <a:miter lim="800000"/>
                          <a:headEnd/>
                          <a:tailEnd/>
                        </a:ln>
                      </pic:spPr>
                    </pic:pic>
                  </a:graphicData>
                </a:graphic>
              </wp:inline>
            </w:drawing>
          </w:r>
        </w:p>
        <w:p w:rsidR="007C0B3F" w:rsidRDefault="007C0B3F" w:rsidP="007C0B3F">
          <w:pPr>
            <w:pStyle w:val="ListParagraph"/>
          </w:pPr>
          <w:r>
            <w:t>This record can also be seen in the grid table in the index page</w:t>
          </w:r>
          <w:r w:rsidR="00C74E06">
            <w:t>. As what is illustrated above, there are two buttons located at the bottom of the created record table. To update, simply click the update button.</w:t>
          </w:r>
        </w:p>
        <w:p w:rsidR="00C74E06" w:rsidRDefault="00C74E06" w:rsidP="007C0B3F">
          <w:pPr>
            <w:pStyle w:val="ListParagraph"/>
          </w:pPr>
        </w:p>
        <w:p w:rsidR="00C74E06" w:rsidRDefault="00C74E06" w:rsidP="007C0B3F">
          <w:pPr>
            <w:pStyle w:val="ListParagraph"/>
          </w:pPr>
          <w:r>
            <w:lastRenderedPageBreak/>
            <w:t>To delete, click the red button labeled delete and the user will be asked for a confirmation whether they really want to delete the record. When “OK” is clicked the record will be deleted and if cancel is clicked the process of deletion will also be cancelled.</w:t>
          </w:r>
        </w:p>
        <w:p w:rsidR="00C74E06" w:rsidRDefault="00C74E06" w:rsidP="007C0B3F">
          <w:pPr>
            <w:pStyle w:val="ListParagraph"/>
          </w:pPr>
        </w:p>
        <w:p w:rsidR="00C74E06" w:rsidRDefault="00C74E06" w:rsidP="007C0B3F">
          <w:pPr>
            <w:pStyle w:val="ListParagraph"/>
          </w:pPr>
        </w:p>
        <w:p w:rsidR="00C74E06" w:rsidRDefault="00C74E06" w:rsidP="007C0B3F">
          <w:pPr>
            <w:pStyle w:val="ListParagraph"/>
          </w:pPr>
        </w:p>
        <w:p w:rsidR="00C74E06" w:rsidRDefault="00C74E06" w:rsidP="00C74E06">
          <w:pPr>
            <w:pStyle w:val="ListParagraph"/>
            <w:numPr>
              <w:ilvl w:val="0"/>
              <w:numId w:val="45"/>
            </w:numPr>
          </w:pPr>
          <w:r>
            <w:t>To update the record, change the values in the form and click update.</w:t>
          </w:r>
        </w:p>
        <w:p w:rsidR="00C74E06" w:rsidRDefault="00C74E06" w:rsidP="00C74E06">
          <w:pPr>
            <w:pStyle w:val="ListParagraph"/>
          </w:pPr>
          <w:r>
            <w:rPr>
              <w:noProof/>
              <w:lang w:val="en-PH" w:eastAsia="en-PH"/>
            </w:rPr>
            <w:drawing>
              <wp:inline distT="0" distB="0" distL="0" distR="0">
                <wp:extent cx="4718649" cy="2025087"/>
                <wp:effectExtent l="19050" t="0" r="5751"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srcRect/>
                        <a:stretch>
                          <a:fillRect/>
                        </a:stretch>
                      </pic:blipFill>
                      <pic:spPr bwMode="auto">
                        <a:xfrm>
                          <a:off x="0" y="0"/>
                          <a:ext cx="4720076" cy="2025699"/>
                        </a:xfrm>
                        <a:prstGeom prst="rect">
                          <a:avLst/>
                        </a:prstGeom>
                        <a:noFill/>
                        <a:ln w="9525">
                          <a:noFill/>
                          <a:miter lim="800000"/>
                          <a:headEnd/>
                          <a:tailEnd/>
                        </a:ln>
                      </pic:spPr>
                    </pic:pic>
                  </a:graphicData>
                </a:graphic>
              </wp:inline>
            </w:drawing>
          </w:r>
        </w:p>
        <w:p w:rsidR="00C74E06" w:rsidRDefault="00C74E06" w:rsidP="00C74E06">
          <w:pPr>
            <w:pStyle w:val="ListParagraph"/>
          </w:pPr>
        </w:p>
        <w:p w:rsidR="00532CA5" w:rsidRPr="00C74E06" w:rsidRDefault="00C74E06" w:rsidP="00C74E06">
          <w:pPr>
            <w:pStyle w:val="ListParagraph"/>
            <w:ind w:left="360"/>
          </w:pPr>
          <w:r>
            <w:t xml:space="preserve">All processes can be confirmed if the changes made are seen in the grid table of records of the index page. </w:t>
          </w:r>
        </w:p>
        <w:p w:rsidR="006E3BB2" w:rsidRDefault="003B53E4" w:rsidP="006E3BB2">
          <w:pPr>
            <w:jc w:val="both"/>
          </w:pPr>
        </w:p>
      </w:sdtContent>
    </w:sdt>
    <w:bookmarkEnd w:id="1" w:displacedByCustomXml="prev"/>
    <w:bookmarkStart w:id="2" w:name="_Toc413767419" w:displacedByCustomXml="prev"/>
    <w:p w:rsidR="004D3BC1" w:rsidRPr="006E3BB2" w:rsidRDefault="008C713F" w:rsidP="006E3BB2">
      <w:pPr>
        <w:jc w:val="both"/>
      </w:pPr>
      <w:r w:rsidRPr="008C713F">
        <w:rPr>
          <w:rFonts w:asciiTheme="minorHAnsi" w:hAnsiTheme="minorHAnsi"/>
          <w:sz w:val="32"/>
          <w:szCs w:val="32"/>
        </w:rPr>
        <w:t>Visa Assistance Appointment Scheduler</w:t>
      </w:r>
      <w:bookmarkEnd w:id="2"/>
    </w:p>
    <w:p w:rsidR="008C713F" w:rsidRDefault="008C713F" w:rsidP="00661015">
      <w:pPr>
        <w:pStyle w:val="Heading3"/>
        <w:jc w:val="both"/>
      </w:pPr>
      <w:bookmarkStart w:id="3" w:name="_Toc413767420"/>
      <w:r w:rsidRPr="008C713F">
        <w:t xml:space="preserve">Create </w:t>
      </w:r>
      <w:r>
        <w:t>a new Appointment</w:t>
      </w:r>
      <w:bookmarkEnd w:id="3"/>
    </w:p>
    <w:p w:rsidR="008C713F" w:rsidRDefault="008C713F" w:rsidP="00661015">
      <w:pPr>
        <w:jc w:val="both"/>
      </w:pPr>
    </w:p>
    <w:p w:rsidR="008C713F" w:rsidRDefault="00D1255B" w:rsidP="00661015">
      <w:pPr>
        <w:pStyle w:val="Heading3"/>
        <w:jc w:val="both"/>
      </w:pPr>
      <w:bookmarkStart w:id="4" w:name="_GoBack"/>
      <w:bookmarkStart w:id="5" w:name="_Toc413767421"/>
      <w:bookmarkEnd w:id="4"/>
      <w:r>
        <w:t>Update</w:t>
      </w:r>
      <w:r w:rsidR="008C713F">
        <w:t xml:space="preserve"> an Existing Appointment</w:t>
      </w:r>
      <w:bookmarkEnd w:id="5"/>
    </w:p>
    <w:p w:rsidR="00D1255B" w:rsidRDefault="00D1255B" w:rsidP="00D1255B"/>
    <w:p w:rsidR="00D1255B" w:rsidRDefault="00D1255B" w:rsidP="00D1255B">
      <w:pPr>
        <w:pStyle w:val="Heading3"/>
        <w:jc w:val="both"/>
      </w:pPr>
      <w:r>
        <w:t>Confirmation of Appointment (Backend)</w:t>
      </w:r>
    </w:p>
    <w:p w:rsidR="00D1255B" w:rsidRPr="00D1255B" w:rsidRDefault="00D1255B" w:rsidP="00D1255B"/>
    <w:p w:rsidR="008C713F" w:rsidRPr="008C713F" w:rsidRDefault="008C713F" w:rsidP="00661015">
      <w:pPr>
        <w:pStyle w:val="NoSpacing"/>
        <w:jc w:val="both"/>
      </w:pPr>
    </w:p>
    <w:p w:rsidR="00D1255B" w:rsidRDefault="00D1255B" w:rsidP="00661015">
      <w:pPr>
        <w:pStyle w:val="Heading2"/>
        <w:jc w:val="both"/>
        <w:rPr>
          <w:rFonts w:asciiTheme="minorHAnsi" w:hAnsiTheme="minorHAnsi"/>
          <w:sz w:val="32"/>
          <w:szCs w:val="32"/>
        </w:rPr>
      </w:pPr>
      <w:bookmarkStart w:id="6" w:name="_Toc413767423"/>
    </w:p>
    <w:p w:rsidR="00D1255B" w:rsidRDefault="00D1255B" w:rsidP="00661015">
      <w:pPr>
        <w:pStyle w:val="Heading2"/>
        <w:jc w:val="both"/>
        <w:rPr>
          <w:rFonts w:asciiTheme="minorHAnsi" w:hAnsiTheme="minorHAnsi"/>
          <w:sz w:val="32"/>
          <w:szCs w:val="32"/>
        </w:rPr>
      </w:pPr>
    </w:p>
    <w:p w:rsidR="00D1255B" w:rsidRDefault="00D1255B" w:rsidP="00661015">
      <w:pPr>
        <w:pStyle w:val="Heading2"/>
        <w:jc w:val="both"/>
        <w:rPr>
          <w:rFonts w:asciiTheme="minorHAnsi" w:hAnsiTheme="minorHAnsi"/>
          <w:sz w:val="32"/>
          <w:szCs w:val="32"/>
        </w:rPr>
      </w:pPr>
    </w:p>
    <w:p w:rsidR="00D1255B" w:rsidRDefault="00D1255B" w:rsidP="00661015">
      <w:pPr>
        <w:pStyle w:val="Heading2"/>
        <w:jc w:val="both"/>
        <w:rPr>
          <w:rFonts w:asciiTheme="minorHAnsi" w:hAnsiTheme="minorHAnsi"/>
          <w:sz w:val="32"/>
          <w:szCs w:val="32"/>
        </w:rPr>
      </w:pPr>
    </w:p>
    <w:p w:rsidR="00D1255B" w:rsidRDefault="00D1255B" w:rsidP="00661015">
      <w:pPr>
        <w:pStyle w:val="Heading2"/>
        <w:jc w:val="both"/>
        <w:rPr>
          <w:rFonts w:asciiTheme="minorHAnsi" w:hAnsiTheme="minorHAnsi"/>
          <w:sz w:val="32"/>
          <w:szCs w:val="32"/>
        </w:rPr>
      </w:pPr>
    </w:p>
    <w:p w:rsidR="008C713F" w:rsidRDefault="008C713F" w:rsidP="00661015">
      <w:pPr>
        <w:pStyle w:val="Heading2"/>
        <w:jc w:val="both"/>
        <w:rPr>
          <w:rFonts w:asciiTheme="minorHAnsi" w:hAnsiTheme="minorHAnsi"/>
          <w:sz w:val="32"/>
          <w:szCs w:val="32"/>
        </w:rPr>
      </w:pPr>
      <w:r w:rsidRPr="008C713F">
        <w:rPr>
          <w:rFonts w:asciiTheme="minorHAnsi" w:hAnsiTheme="minorHAnsi"/>
          <w:sz w:val="32"/>
          <w:szCs w:val="32"/>
        </w:rPr>
        <w:lastRenderedPageBreak/>
        <w:t>Travel &amp; Tour Arrangement</w:t>
      </w:r>
      <w:bookmarkEnd w:id="6"/>
    </w:p>
    <w:p w:rsidR="00D1255B" w:rsidRDefault="00D1255B" w:rsidP="00D1255B">
      <w:pPr>
        <w:pStyle w:val="Heading3"/>
        <w:jc w:val="both"/>
      </w:pPr>
      <w:r w:rsidRPr="008C713F">
        <w:t xml:space="preserve">Create </w:t>
      </w:r>
      <w:r>
        <w:t>Travel &amp; Tour Arrangement</w:t>
      </w:r>
    </w:p>
    <w:p w:rsidR="00D1255B" w:rsidRDefault="00D1255B" w:rsidP="00D1255B">
      <w:pPr>
        <w:jc w:val="both"/>
      </w:pPr>
    </w:p>
    <w:p w:rsidR="00D1255B" w:rsidRDefault="00D1255B" w:rsidP="00D1255B">
      <w:pPr>
        <w:pStyle w:val="Heading3"/>
        <w:jc w:val="both"/>
      </w:pPr>
      <w:r>
        <w:t>Update an Existing Travel &amp; Tour Arrangement</w:t>
      </w:r>
    </w:p>
    <w:p w:rsidR="00D1255B" w:rsidRDefault="00D1255B" w:rsidP="00D1255B">
      <w:pPr>
        <w:jc w:val="both"/>
      </w:pPr>
    </w:p>
    <w:p w:rsidR="00D1255B" w:rsidRDefault="00D1255B" w:rsidP="00D1255B">
      <w:pPr>
        <w:pStyle w:val="Heading3"/>
        <w:jc w:val="both"/>
      </w:pPr>
      <w:r>
        <w:t>Viewing of Arrangement Made (Backend)</w:t>
      </w:r>
    </w:p>
    <w:p w:rsidR="00D1255B" w:rsidRDefault="00D1255B" w:rsidP="00661015">
      <w:pPr>
        <w:pStyle w:val="Heading2"/>
        <w:jc w:val="both"/>
        <w:rPr>
          <w:rFonts w:asciiTheme="minorHAnsi" w:hAnsiTheme="minorHAnsi"/>
          <w:sz w:val="32"/>
          <w:szCs w:val="32"/>
        </w:rPr>
      </w:pPr>
    </w:p>
    <w:p w:rsidR="008C713F" w:rsidRPr="008C713F" w:rsidRDefault="008C713F" w:rsidP="00661015">
      <w:pPr>
        <w:jc w:val="both"/>
      </w:pPr>
    </w:p>
    <w:p w:rsidR="008C713F" w:rsidRDefault="008C713F" w:rsidP="00661015">
      <w:pPr>
        <w:pStyle w:val="Heading2"/>
        <w:jc w:val="both"/>
        <w:rPr>
          <w:rFonts w:asciiTheme="minorHAnsi" w:hAnsiTheme="minorHAnsi"/>
          <w:sz w:val="32"/>
          <w:szCs w:val="32"/>
        </w:rPr>
      </w:pPr>
      <w:bookmarkStart w:id="7" w:name="_Toc413767424"/>
      <w:r w:rsidRPr="008C713F">
        <w:rPr>
          <w:rFonts w:asciiTheme="minorHAnsi" w:hAnsiTheme="minorHAnsi"/>
          <w:sz w:val="32"/>
          <w:szCs w:val="32"/>
        </w:rPr>
        <w:t>Customer Service</w:t>
      </w:r>
      <w:bookmarkEnd w:id="7"/>
      <w:r w:rsidRPr="008C713F">
        <w:rPr>
          <w:rFonts w:asciiTheme="minorHAnsi" w:hAnsiTheme="minorHAnsi"/>
          <w:sz w:val="32"/>
          <w:szCs w:val="32"/>
        </w:rPr>
        <w:t xml:space="preserve"> </w:t>
      </w:r>
    </w:p>
    <w:p w:rsidR="008C713F" w:rsidRPr="008C713F" w:rsidRDefault="008C713F" w:rsidP="00661015">
      <w:pPr>
        <w:jc w:val="both"/>
      </w:pPr>
    </w:p>
    <w:p w:rsidR="008C713F" w:rsidRPr="008C713F" w:rsidRDefault="008C713F" w:rsidP="00661015">
      <w:pPr>
        <w:jc w:val="both"/>
      </w:pPr>
    </w:p>
    <w:sectPr w:rsidR="008C713F" w:rsidRPr="008C713F" w:rsidSect="00104C77">
      <w:headerReference w:type="default" r:id="rId19"/>
      <w:footerReference w:type="default" r:id="rId20"/>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5086" w:rsidRDefault="00B15086" w:rsidP="002D6B6C">
      <w:r>
        <w:separator/>
      </w:r>
    </w:p>
  </w:endnote>
  <w:endnote w:type="continuationSeparator" w:id="0">
    <w:p w:rsidR="00B15086" w:rsidRDefault="00B15086" w:rsidP="002D6B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0AFF" w:usb1="0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0D308C">
      <w:tc>
        <w:tcPr>
          <w:tcW w:w="918" w:type="dxa"/>
        </w:tcPr>
        <w:p w:rsidR="000D308C" w:rsidRDefault="003B53E4">
          <w:pPr>
            <w:pStyle w:val="Footer"/>
            <w:jc w:val="right"/>
            <w:rPr>
              <w:b/>
              <w:bCs/>
              <w:color w:val="4F81BD" w:themeColor="accent1"/>
              <w:sz w:val="32"/>
              <w:szCs w:val="32"/>
            </w:rPr>
          </w:pPr>
          <w:r w:rsidRPr="003B53E4">
            <w:rPr>
              <w:sz w:val="22"/>
              <w:szCs w:val="22"/>
            </w:rPr>
            <w:fldChar w:fldCharType="begin"/>
          </w:r>
          <w:r w:rsidR="000D308C">
            <w:instrText xml:space="preserve"> PAGE   \* MERGEFORMAT </w:instrText>
          </w:r>
          <w:r w:rsidRPr="003B53E4">
            <w:rPr>
              <w:sz w:val="22"/>
              <w:szCs w:val="22"/>
            </w:rPr>
            <w:fldChar w:fldCharType="separate"/>
          </w:r>
          <w:r w:rsidR="00D1255B" w:rsidRPr="00D1255B">
            <w:rPr>
              <w:b/>
              <w:bCs/>
              <w:noProof/>
              <w:color w:val="4F81BD" w:themeColor="accent1"/>
              <w:sz w:val="32"/>
              <w:szCs w:val="32"/>
            </w:rPr>
            <w:t>1</w:t>
          </w:r>
          <w:r>
            <w:rPr>
              <w:b/>
              <w:bCs/>
              <w:noProof/>
              <w:color w:val="4F81BD" w:themeColor="accent1"/>
              <w:sz w:val="32"/>
              <w:szCs w:val="32"/>
            </w:rPr>
            <w:fldChar w:fldCharType="end"/>
          </w:r>
        </w:p>
      </w:tc>
      <w:tc>
        <w:tcPr>
          <w:tcW w:w="7938" w:type="dxa"/>
        </w:tcPr>
        <w:p w:rsidR="000D308C" w:rsidRDefault="000D308C">
          <w:pPr>
            <w:pStyle w:val="Footer"/>
          </w:pPr>
        </w:p>
      </w:tc>
    </w:tr>
  </w:tbl>
  <w:p w:rsidR="000D308C" w:rsidRDefault="000D30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5086" w:rsidRDefault="00B15086" w:rsidP="002D6B6C">
      <w:r>
        <w:separator/>
      </w:r>
    </w:p>
  </w:footnote>
  <w:footnote w:type="continuationSeparator" w:id="0">
    <w:p w:rsidR="00B15086" w:rsidRDefault="00B15086" w:rsidP="002D6B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25"/>
      <w:gridCol w:w="1465"/>
    </w:tblGrid>
    <w:tr w:rsidR="000D308C" w:rsidTr="002D6B6C">
      <w:trPr>
        <w:trHeight w:val="288"/>
      </w:trPr>
      <w:sdt>
        <w:sdtPr>
          <w:rPr>
            <w:rFonts w:asciiTheme="majorHAnsi" w:eastAsiaTheme="majorEastAsia" w:hAnsiTheme="majorHAnsi" w:cstheme="majorBidi"/>
            <w:szCs w:val="36"/>
          </w:rPr>
          <w:alias w:val="Title"/>
          <w:id w:val="2109923641"/>
          <w:dataBinding w:prefixMappings="xmlns:ns0='http://schemas.openxmlformats.org/package/2006/metadata/core-properties' xmlns:ns1='http://purl.org/dc/elements/1.1/'" w:xpath="/ns0:coreProperties[1]/ns1:title[1]" w:storeItemID="{6C3C8BC8-F283-45AE-878A-BAB7291924A1}"/>
          <w:text/>
        </w:sdtPr>
        <w:sdtContent>
          <w:tc>
            <w:tcPr>
              <w:tcW w:w="8125" w:type="dxa"/>
            </w:tcPr>
            <w:p w:rsidR="000D308C" w:rsidRPr="002D6B6C" w:rsidRDefault="004054D3" w:rsidP="004054D3">
              <w:pPr>
                <w:pStyle w:val="Header"/>
                <w:jc w:val="right"/>
                <w:rPr>
                  <w:rFonts w:asciiTheme="majorHAnsi" w:eastAsiaTheme="majorEastAsia" w:hAnsiTheme="majorHAnsi" w:cstheme="majorBidi"/>
                  <w:szCs w:val="36"/>
                </w:rPr>
              </w:pPr>
              <w:r>
                <w:rPr>
                  <w:rFonts w:asciiTheme="majorHAnsi" w:eastAsiaTheme="majorEastAsia" w:hAnsiTheme="majorHAnsi" w:cstheme="majorBidi"/>
                  <w:szCs w:val="36"/>
                </w:rPr>
                <w:t xml:space="preserve">JMGTCC Booking &amp; Reservation System </w:t>
              </w:r>
            </w:p>
          </w:tc>
        </w:sdtContent>
      </w:sdt>
      <w:sdt>
        <w:sdtPr>
          <w:rPr>
            <w:rFonts w:asciiTheme="majorHAnsi" w:eastAsiaTheme="majorEastAsia" w:hAnsiTheme="majorHAnsi" w:cstheme="majorBidi"/>
            <w:b/>
            <w:bCs/>
            <w:color w:val="4F81BD" w:themeColor="accent1"/>
            <w:sz w:val="14"/>
            <w:szCs w:val="36"/>
          </w:rPr>
          <w:alias w:val="Year"/>
          <w:id w:val="-1443763823"/>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465" w:type="dxa"/>
            </w:tcPr>
            <w:p w:rsidR="000D308C" w:rsidRDefault="004054D3" w:rsidP="002D6B6C">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14"/>
                  <w:szCs w:val="36"/>
                </w:rPr>
                <w:t>A.Y. 2014 - 2015</w:t>
              </w:r>
            </w:p>
          </w:tc>
        </w:sdtContent>
      </w:sdt>
    </w:tr>
  </w:tbl>
  <w:p w:rsidR="000D308C" w:rsidRDefault="000D30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251.3pt;height:251.3pt" o:bullet="t">
        <v:imagedata r:id="rId1" o:title="sun"/>
      </v:shape>
    </w:pict>
  </w:numPicBullet>
  <w:abstractNum w:abstractNumId="0">
    <w:nsid w:val="00031492"/>
    <w:multiLevelType w:val="hybridMultilevel"/>
    <w:tmpl w:val="BDE488F8"/>
    <w:lvl w:ilvl="0" w:tplc="15E69EB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0F3076B"/>
    <w:multiLevelType w:val="multilevel"/>
    <w:tmpl w:val="4DECC570"/>
    <w:lvl w:ilvl="0">
      <w:start w:val="1"/>
      <w:numFmt w:val="bullet"/>
      <w:lvlText w:val=""/>
      <w:lvlJc w:val="left"/>
      <w:pPr>
        <w:tabs>
          <w:tab w:val="num" w:pos="720"/>
        </w:tabs>
        <w:ind w:left="720" w:hanging="360"/>
      </w:pPr>
      <w:rPr>
        <w:rFonts w:ascii="Wingdings" w:hAnsi="Wingdings" w:hint="default"/>
        <w:color w:val="auto"/>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A019D"/>
    <w:multiLevelType w:val="multilevel"/>
    <w:tmpl w:val="448E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A4F0F"/>
    <w:multiLevelType w:val="multilevel"/>
    <w:tmpl w:val="5D002C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10520A"/>
    <w:multiLevelType w:val="multilevel"/>
    <w:tmpl w:val="43489F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505D9F"/>
    <w:multiLevelType w:val="multilevel"/>
    <w:tmpl w:val="F132CC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1B50E3"/>
    <w:multiLevelType w:val="hybridMultilevel"/>
    <w:tmpl w:val="B4604E4A"/>
    <w:lvl w:ilvl="0" w:tplc="C55C07D6">
      <w:start w:val="1"/>
      <w:numFmt w:val="bullet"/>
      <w:lvlText w:val="o"/>
      <w:lvlJc w:val="left"/>
      <w:pPr>
        <w:tabs>
          <w:tab w:val="num" w:pos="720"/>
        </w:tabs>
        <w:ind w:left="720" w:hanging="360"/>
      </w:pPr>
      <w:rPr>
        <w:rFonts w:ascii="Courier New" w:hAnsi="Courier New" w:hint="default"/>
      </w:rPr>
    </w:lvl>
    <w:lvl w:ilvl="1" w:tplc="FCFC1696" w:tentative="1">
      <w:start w:val="1"/>
      <w:numFmt w:val="bullet"/>
      <w:lvlText w:val="o"/>
      <w:lvlJc w:val="left"/>
      <w:pPr>
        <w:tabs>
          <w:tab w:val="num" w:pos="1440"/>
        </w:tabs>
        <w:ind w:left="1440" w:hanging="360"/>
      </w:pPr>
      <w:rPr>
        <w:rFonts w:ascii="Courier New" w:hAnsi="Courier New" w:hint="default"/>
      </w:rPr>
    </w:lvl>
    <w:lvl w:ilvl="2" w:tplc="01BA9564" w:tentative="1">
      <w:start w:val="1"/>
      <w:numFmt w:val="bullet"/>
      <w:lvlText w:val="o"/>
      <w:lvlJc w:val="left"/>
      <w:pPr>
        <w:tabs>
          <w:tab w:val="num" w:pos="2160"/>
        </w:tabs>
        <w:ind w:left="2160" w:hanging="360"/>
      </w:pPr>
      <w:rPr>
        <w:rFonts w:ascii="Courier New" w:hAnsi="Courier New" w:hint="default"/>
      </w:rPr>
    </w:lvl>
    <w:lvl w:ilvl="3" w:tplc="A15815DA" w:tentative="1">
      <w:start w:val="1"/>
      <w:numFmt w:val="bullet"/>
      <w:lvlText w:val="o"/>
      <w:lvlJc w:val="left"/>
      <w:pPr>
        <w:tabs>
          <w:tab w:val="num" w:pos="2880"/>
        </w:tabs>
        <w:ind w:left="2880" w:hanging="360"/>
      </w:pPr>
      <w:rPr>
        <w:rFonts w:ascii="Courier New" w:hAnsi="Courier New" w:hint="default"/>
      </w:rPr>
    </w:lvl>
    <w:lvl w:ilvl="4" w:tplc="A20E5D44" w:tentative="1">
      <w:start w:val="1"/>
      <w:numFmt w:val="bullet"/>
      <w:lvlText w:val="o"/>
      <w:lvlJc w:val="left"/>
      <w:pPr>
        <w:tabs>
          <w:tab w:val="num" w:pos="3600"/>
        </w:tabs>
        <w:ind w:left="3600" w:hanging="360"/>
      </w:pPr>
      <w:rPr>
        <w:rFonts w:ascii="Courier New" w:hAnsi="Courier New" w:hint="default"/>
      </w:rPr>
    </w:lvl>
    <w:lvl w:ilvl="5" w:tplc="6150979E" w:tentative="1">
      <w:start w:val="1"/>
      <w:numFmt w:val="bullet"/>
      <w:lvlText w:val="o"/>
      <w:lvlJc w:val="left"/>
      <w:pPr>
        <w:tabs>
          <w:tab w:val="num" w:pos="4320"/>
        </w:tabs>
        <w:ind w:left="4320" w:hanging="360"/>
      </w:pPr>
      <w:rPr>
        <w:rFonts w:ascii="Courier New" w:hAnsi="Courier New" w:hint="default"/>
      </w:rPr>
    </w:lvl>
    <w:lvl w:ilvl="6" w:tplc="1BF02176" w:tentative="1">
      <w:start w:val="1"/>
      <w:numFmt w:val="bullet"/>
      <w:lvlText w:val="o"/>
      <w:lvlJc w:val="left"/>
      <w:pPr>
        <w:tabs>
          <w:tab w:val="num" w:pos="5040"/>
        </w:tabs>
        <w:ind w:left="5040" w:hanging="360"/>
      </w:pPr>
      <w:rPr>
        <w:rFonts w:ascii="Courier New" w:hAnsi="Courier New" w:hint="default"/>
      </w:rPr>
    </w:lvl>
    <w:lvl w:ilvl="7" w:tplc="1B529E70" w:tentative="1">
      <w:start w:val="1"/>
      <w:numFmt w:val="bullet"/>
      <w:lvlText w:val="o"/>
      <w:lvlJc w:val="left"/>
      <w:pPr>
        <w:tabs>
          <w:tab w:val="num" w:pos="5760"/>
        </w:tabs>
        <w:ind w:left="5760" w:hanging="360"/>
      </w:pPr>
      <w:rPr>
        <w:rFonts w:ascii="Courier New" w:hAnsi="Courier New" w:hint="default"/>
      </w:rPr>
    </w:lvl>
    <w:lvl w:ilvl="8" w:tplc="AB1E096E" w:tentative="1">
      <w:start w:val="1"/>
      <w:numFmt w:val="bullet"/>
      <w:lvlText w:val="o"/>
      <w:lvlJc w:val="left"/>
      <w:pPr>
        <w:tabs>
          <w:tab w:val="num" w:pos="6480"/>
        </w:tabs>
        <w:ind w:left="6480" w:hanging="360"/>
      </w:pPr>
      <w:rPr>
        <w:rFonts w:ascii="Courier New" w:hAnsi="Courier New" w:hint="default"/>
      </w:rPr>
    </w:lvl>
  </w:abstractNum>
  <w:abstractNum w:abstractNumId="7">
    <w:nsid w:val="0F7952BF"/>
    <w:multiLevelType w:val="multilevel"/>
    <w:tmpl w:val="7FAEC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906D5D"/>
    <w:multiLevelType w:val="multilevel"/>
    <w:tmpl w:val="A2CA9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525771"/>
    <w:multiLevelType w:val="multilevel"/>
    <w:tmpl w:val="BF62A0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827DC3"/>
    <w:multiLevelType w:val="multilevel"/>
    <w:tmpl w:val="0A42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273A86"/>
    <w:multiLevelType w:val="multilevel"/>
    <w:tmpl w:val="AFFE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72478B"/>
    <w:multiLevelType w:val="hybridMultilevel"/>
    <w:tmpl w:val="B8E240A6"/>
    <w:lvl w:ilvl="0" w:tplc="73504172">
      <w:start w:val="1"/>
      <w:numFmt w:val="bullet"/>
      <w:lvlText w:val="o"/>
      <w:lvlJc w:val="left"/>
      <w:pPr>
        <w:tabs>
          <w:tab w:val="num" w:pos="720"/>
        </w:tabs>
        <w:ind w:left="720" w:hanging="360"/>
      </w:pPr>
      <w:rPr>
        <w:rFonts w:ascii="Courier New" w:hAnsi="Courier New" w:hint="default"/>
      </w:rPr>
    </w:lvl>
    <w:lvl w:ilvl="1" w:tplc="1E586C56" w:tentative="1">
      <w:start w:val="1"/>
      <w:numFmt w:val="bullet"/>
      <w:lvlText w:val="o"/>
      <w:lvlJc w:val="left"/>
      <w:pPr>
        <w:tabs>
          <w:tab w:val="num" w:pos="1440"/>
        </w:tabs>
        <w:ind w:left="1440" w:hanging="360"/>
      </w:pPr>
      <w:rPr>
        <w:rFonts w:ascii="Courier New" w:hAnsi="Courier New" w:hint="default"/>
      </w:rPr>
    </w:lvl>
    <w:lvl w:ilvl="2" w:tplc="C110320C" w:tentative="1">
      <w:start w:val="1"/>
      <w:numFmt w:val="bullet"/>
      <w:lvlText w:val="o"/>
      <w:lvlJc w:val="left"/>
      <w:pPr>
        <w:tabs>
          <w:tab w:val="num" w:pos="2160"/>
        </w:tabs>
        <w:ind w:left="2160" w:hanging="360"/>
      </w:pPr>
      <w:rPr>
        <w:rFonts w:ascii="Courier New" w:hAnsi="Courier New" w:hint="default"/>
      </w:rPr>
    </w:lvl>
    <w:lvl w:ilvl="3" w:tplc="3ED4D8BE" w:tentative="1">
      <w:start w:val="1"/>
      <w:numFmt w:val="bullet"/>
      <w:lvlText w:val="o"/>
      <w:lvlJc w:val="left"/>
      <w:pPr>
        <w:tabs>
          <w:tab w:val="num" w:pos="2880"/>
        </w:tabs>
        <w:ind w:left="2880" w:hanging="360"/>
      </w:pPr>
      <w:rPr>
        <w:rFonts w:ascii="Courier New" w:hAnsi="Courier New" w:hint="default"/>
      </w:rPr>
    </w:lvl>
    <w:lvl w:ilvl="4" w:tplc="70222184" w:tentative="1">
      <w:start w:val="1"/>
      <w:numFmt w:val="bullet"/>
      <w:lvlText w:val="o"/>
      <w:lvlJc w:val="left"/>
      <w:pPr>
        <w:tabs>
          <w:tab w:val="num" w:pos="3600"/>
        </w:tabs>
        <w:ind w:left="3600" w:hanging="360"/>
      </w:pPr>
      <w:rPr>
        <w:rFonts w:ascii="Courier New" w:hAnsi="Courier New" w:hint="default"/>
      </w:rPr>
    </w:lvl>
    <w:lvl w:ilvl="5" w:tplc="0FFCAFC6" w:tentative="1">
      <w:start w:val="1"/>
      <w:numFmt w:val="bullet"/>
      <w:lvlText w:val="o"/>
      <w:lvlJc w:val="left"/>
      <w:pPr>
        <w:tabs>
          <w:tab w:val="num" w:pos="4320"/>
        </w:tabs>
        <w:ind w:left="4320" w:hanging="360"/>
      </w:pPr>
      <w:rPr>
        <w:rFonts w:ascii="Courier New" w:hAnsi="Courier New" w:hint="default"/>
      </w:rPr>
    </w:lvl>
    <w:lvl w:ilvl="6" w:tplc="B15A6002" w:tentative="1">
      <w:start w:val="1"/>
      <w:numFmt w:val="bullet"/>
      <w:lvlText w:val="o"/>
      <w:lvlJc w:val="left"/>
      <w:pPr>
        <w:tabs>
          <w:tab w:val="num" w:pos="5040"/>
        </w:tabs>
        <w:ind w:left="5040" w:hanging="360"/>
      </w:pPr>
      <w:rPr>
        <w:rFonts w:ascii="Courier New" w:hAnsi="Courier New" w:hint="default"/>
      </w:rPr>
    </w:lvl>
    <w:lvl w:ilvl="7" w:tplc="82903F3A" w:tentative="1">
      <w:start w:val="1"/>
      <w:numFmt w:val="bullet"/>
      <w:lvlText w:val="o"/>
      <w:lvlJc w:val="left"/>
      <w:pPr>
        <w:tabs>
          <w:tab w:val="num" w:pos="5760"/>
        </w:tabs>
        <w:ind w:left="5760" w:hanging="360"/>
      </w:pPr>
      <w:rPr>
        <w:rFonts w:ascii="Courier New" w:hAnsi="Courier New" w:hint="default"/>
      </w:rPr>
    </w:lvl>
    <w:lvl w:ilvl="8" w:tplc="EA86DA1C" w:tentative="1">
      <w:start w:val="1"/>
      <w:numFmt w:val="bullet"/>
      <w:lvlText w:val="o"/>
      <w:lvlJc w:val="left"/>
      <w:pPr>
        <w:tabs>
          <w:tab w:val="num" w:pos="6480"/>
        </w:tabs>
        <w:ind w:left="6480" w:hanging="360"/>
      </w:pPr>
      <w:rPr>
        <w:rFonts w:ascii="Courier New" w:hAnsi="Courier New" w:hint="default"/>
      </w:rPr>
    </w:lvl>
  </w:abstractNum>
  <w:abstractNum w:abstractNumId="13">
    <w:nsid w:val="2296120A"/>
    <w:multiLevelType w:val="multilevel"/>
    <w:tmpl w:val="6D5C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0F63EF"/>
    <w:multiLevelType w:val="multilevel"/>
    <w:tmpl w:val="B9907F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8"/>
      <w:numFmt w:val="bullet"/>
      <w:lvlText w:val="-"/>
      <w:lvlJc w:val="left"/>
      <w:pPr>
        <w:ind w:left="2160" w:hanging="360"/>
      </w:pPr>
      <w:rPr>
        <w:rFonts w:ascii="Arial" w:eastAsiaTheme="minorHAnsi"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2D2BBB"/>
    <w:multiLevelType w:val="multilevel"/>
    <w:tmpl w:val="CC1A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D5153"/>
    <w:multiLevelType w:val="multilevel"/>
    <w:tmpl w:val="3448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6304D8"/>
    <w:multiLevelType w:val="multilevel"/>
    <w:tmpl w:val="1D28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BF433D"/>
    <w:multiLevelType w:val="hybridMultilevel"/>
    <w:tmpl w:val="AF92F1C4"/>
    <w:lvl w:ilvl="0" w:tplc="D6C852E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3AA927B7"/>
    <w:multiLevelType w:val="multilevel"/>
    <w:tmpl w:val="8092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76528E"/>
    <w:multiLevelType w:val="hybridMultilevel"/>
    <w:tmpl w:val="A0FEC8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4D72D68"/>
    <w:multiLevelType w:val="hybridMultilevel"/>
    <w:tmpl w:val="1E0ADEFE"/>
    <w:lvl w:ilvl="0" w:tplc="865E3EF8">
      <w:start w:val="1"/>
      <w:numFmt w:val="upp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2">
    <w:nsid w:val="465C7AB3"/>
    <w:multiLevelType w:val="multilevel"/>
    <w:tmpl w:val="CE58C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A0494C"/>
    <w:multiLevelType w:val="multilevel"/>
    <w:tmpl w:val="3B1C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C52C7E"/>
    <w:multiLevelType w:val="multilevel"/>
    <w:tmpl w:val="42F4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711EF8"/>
    <w:multiLevelType w:val="hybridMultilevel"/>
    <w:tmpl w:val="B45EE8E2"/>
    <w:lvl w:ilvl="0" w:tplc="4E78B174">
      <w:numFmt w:val="bullet"/>
      <w:lvlText w:val=""/>
      <w:lvlPicBulletId w:val="0"/>
      <w:lvlJc w:val="left"/>
      <w:pPr>
        <w:ind w:left="720" w:hanging="360"/>
      </w:pPr>
      <w:rPr>
        <w:rFonts w:ascii="Symbol" w:eastAsiaTheme="minorEastAsia" w:hAnsi="Symbol" w:cstheme="minorHAns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221394"/>
    <w:multiLevelType w:val="multilevel"/>
    <w:tmpl w:val="6E1826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3D207F"/>
    <w:multiLevelType w:val="multilevel"/>
    <w:tmpl w:val="C88C1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9A7597"/>
    <w:multiLevelType w:val="multilevel"/>
    <w:tmpl w:val="C7024C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057B94"/>
    <w:multiLevelType w:val="multilevel"/>
    <w:tmpl w:val="865CD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52D742D"/>
    <w:multiLevelType w:val="hybridMultilevel"/>
    <w:tmpl w:val="691E34DC"/>
    <w:lvl w:ilvl="0" w:tplc="4E78B174">
      <w:numFmt w:val="bullet"/>
      <w:lvlText w:val=""/>
      <w:lvlPicBulletId w:val="0"/>
      <w:lvlJc w:val="left"/>
      <w:pPr>
        <w:ind w:left="770" w:hanging="360"/>
      </w:pPr>
      <w:rPr>
        <w:rFonts w:ascii="Symbol" w:eastAsiaTheme="minorEastAsia" w:hAnsi="Symbol" w:cstheme="minorHAnsi" w:hint="default"/>
        <w:color w:val="auto"/>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nsid w:val="571F071C"/>
    <w:multiLevelType w:val="multilevel"/>
    <w:tmpl w:val="D0447F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C04A90"/>
    <w:multiLevelType w:val="multilevel"/>
    <w:tmpl w:val="286893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495FE6"/>
    <w:multiLevelType w:val="multilevel"/>
    <w:tmpl w:val="9FE6A4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AE4B74"/>
    <w:multiLevelType w:val="multilevel"/>
    <w:tmpl w:val="D0AC0E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8AB2ED9"/>
    <w:multiLevelType w:val="multilevel"/>
    <w:tmpl w:val="DD7A4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4C3410"/>
    <w:multiLevelType w:val="multilevel"/>
    <w:tmpl w:val="F11AF3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055FCD"/>
    <w:multiLevelType w:val="multilevel"/>
    <w:tmpl w:val="0B28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F6607C"/>
    <w:multiLevelType w:val="multilevel"/>
    <w:tmpl w:val="7222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675225"/>
    <w:multiLevelType w:val="multilevel"/>
    <w:tmpl w:val="2D9A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29673E"/>
    <w:multiLevelType w:val="multilevel"/>
    <w:tmpl w:val="E386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363FAC"/>
    <w:multiLevelType w:val="hybridMultilevel"/>
    <w:tmpl w:val="0726BC90"/>
    <w:lvl w:ilvl="0" w:tplc="47E6A38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2">
    <w:nsid w:val="72DE70CB"/>
    <w:multiLevelType w:val="multilevel"/>
    <w:tmpl w:val="D512D1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5F57DDD"/>
    <w:multiLevelType w:val="multilevel"/>
    <w:tmpl w:val="9390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62710D9"/>
    <w:multiLevelType w:val="multilevel"/>
    <w:tmpl w:val="0EB0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053C98"/>
    <w:multiLevelType w:val="multilevel"/>
    <w:tmpl w:val="04E40F16"/>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Symbol" w:eastAsiaTheme="minorEastAsia" w:hAnsi="Symbol"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593DBA"/>
    <w:multiLevelType w:val="multilevel"/>
    <w:tmpl w:val="A826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1"/>
  </w:num>
  <w:num w:numId="3">
    <w:abstractNumId w:val="29"/>
  </w:num>
  <w:num w:numId="4">
    <w:abstractNumId w:val="8"/>
  </w:num>
  <w:num w:numId="5">
    <w:abstractNumId w:val="7"/>
  </w:num>
  <w:num w:numId="6">
    <w:abstractNumId w:val="36"/>
  </w:num>
  <w:num w:numId="7">
    <w:abstractNumId w:val="14"/>
  </w:num>
  <w:num w:numId="8">
    <w:abstractNumId w:val="33"/>
  </w:num>
  <w:num w:numId="9">
    <w:abstractNumId w:val="5"/>
  </w:num>
  <w:num w:numId="10">
    <w:abstractNumId w:val="9"/>
  </w:num>
  <w:num w:numId="11">
    <w:abstractNumId w:val="31"/>
  </w:num>
  <w:num w:numId="12">
    <w:abstractNumId w:val="26"/>
  </w:num>
  <w:num w:numId="13">
    <w:abstractNumId w:val="45"/>
  </w:num>
  <w:num w:numId="14">
    <w:abstractNumId w:val="3"/>
  </w:num>
  <w:num w:numId="15">
    <w:abstractNumId w:val="34"/>
  </w:num>
  <w:num w:numId="16">
    <w:abstractNumId w:val="4"/>
  </w:num>
  <w:num w:numId="17">
    <w:abstractNumId w:val="6"/>
  </w:num>
  <w:num w:numId="18">
    <w:abstractNumId w:val="12"/>
  </w:num>
  <w:num w:numId="19">
    <w:abstractNumId w:val="21"/>
  </w:num>
  <w:num w:numId="20">
    <w:abstractNumId w:val="16"/>
  </w:num>
  <w:num w:numId="21">
    <w:abstractNumId w:val="22"/>
  </w:num>
  <w:num w:numId="22">
    <w:abstractNumId w:val="35"/>
  </w:num>
  <w:num w:numId="23">
    <w:abstractNumId w:val="24"/>
  </w:num>
  <w:num w:numId="24">
    <w:abstractNumId w:val="17"/>
  </w:num>
  <w:num w:numId="25">
    <w:abstractNumId w:val="28"/>
  </w:num>
  <w:num w:numId="26">
    <w:abstractNumId w:val="42"/>
  </w:num>
  <w:num w:numId="27">
    <w:abstractNumId w:val="46"/>
  </w:num>
  <w:num w:numId="28">
    <w:abstractNumId w:val="20"/>
  </w:num>
  <w:num w:numId="29">
    <w:abstractNumId w:val="13"/>
  </w:num>
  <w:num w:numId="30">
    <w:abstractNumId w:val="15"/>
  </w:num>
  <w:num w:numId="31">
    <w:abstractNumId w:val="23"/>
  </w:num>
  <w:num w:numId="32">
    <w:abstractNumId w:val="37"/>
  </w:num>
  <w:num w:numId="33">
    <w:abstractNumId w:val="10"/>
  </w:num>
  <w:num w:numId="34">
    <w:abstractNumId w:val="19"/>
  </w:num>
  <w:num w:numId="35">
    <w:abstractNumId w:val="44"/>
  </w:num>
  <w:num w:numId="36">
    <w:abstractNumId w:val="40"/>
  </w:num>
  <w:num w:numId="37">
    <w:abstractNumId w:val="38"/>
  </w:num>
  <w:num w:numId="38">
    <w:abstractNumId w:val="2"/>
  </w:num>
  <w:num w:numId="39">
    <w:abstractNumId w:val="32"/>
  </w:num>
  <w:num w:numId="40">
    <w:abstractNumId w:val="43"/>
  </w:num>
  <w:num w:numId="41">
    <w:abstractNumId w:val="39"/>
  </w:num>
  <w:num w:numId="42">
    <w:abstractNumId w:val="25"/>
  </w:num>
  <w:num w:numId="43">
    <w:abstractNumId w:val="30"/>
  </w:num>
  <w:num w:numId="44">
    <w:abstractNumId w:val="1"/>
  </w:num>
  <w:num w:numId="45">
    <w:abstractNumId w:val="18"/>
  </w:num>
  <w:num w:numId="46">
    <w:abstractNumId w:val="41"/>
  </w:num>
  <w:num w:numId="4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2D6B6C"/>
    <w:rsid w:val="00004AAD"/>
    <w:rsid w:val="00022C90"/>
    <w:rsid w:val="0003603E"/>
    <w:rsid w:val="00077BFC"/>
    <w:rsid w:val="0008734F"/>
    <w:rsid w:val="000A65D7"/>
    <w:rsid w:val="000A6C81"/>
    <w:rsid w:val="000A7079"/>
    <w:rsid w:val="000B2B52"/>
    <w:rsid w:val="000B56E6"/>
    <w:rsid w:val="000D308C"/>
    <w:rsid w:val="000E5A9C"/>
    <w:rsid w:val="00104C77"/>
    <w:rsid w:val="0010773D"/>
    <w:rsid w:val="00134E84"/>
    <w:rsid w:val="00156A55"/>
    <w:rsid w:val="0017621E"/>
    <w:rsid w:val="001C5710"/>
    <w:rsid w:val="001C6D78"/>
    <w:rsid w:val="001D3C1B"/>
    <w:rsid w:val="001D7B9D"/>
    <w:rsid w:val="001F5150"/>
    <w:rsid w:val="0020445A"/>
    <w:rsid w:val="002263D0"/>
    <w:rsid w:val="00226C32"/>
    <w:rsid w:val="00272DA9"/>
    <w:rsid w:val="00284401"/>
    <w:rsid w:val="002971DF"/>
    <w:rsid w:val="002A4FA4"/>
    <w:rsid w:val="002C4AAF"/>
    <w:rsid w:val="002C5A97"/>
    <w:rsid w:val="002D3045"/>
    <w:rsid w:val="002D6B6C"/>
    <w:rsid w:val="00302A44"/>
    <w:rsid w:val="00304105"/>
    <w:rsid w:val="003175B8"/>
    <w:rsid w:val="003276BC"/>
    <w:rsid w:val="00342649"/>
    <w:rsid w:val="00347583"/>
    <w:rsid w:val="00356AD4"/>
    <w:rsid w:val="00362202"/>
    <w:rsid w:val="0038320A"/>
    <w:rsid w:val="00390972"/>
    <w:rsid w:val="003A35CC"/>
    <w:rsid w:val="003B2D2D"/>
    <w:rsid w:val="003B53E4"/>
    <w:rsid w:val="003B63F8"/>
    <w:rsid w:val="003D224C"/>
    <w:rsid w:val="003D2588"/>
    <w:rsid w:val="003E5DCA"/>
    <w:rsid w:val="003E7021"/>
    <w:rsid w:val="003F4130"/>
    <w:rsid w:val="004054D3"/>
    <w:rsid w:val="00405890"/>
    <w:rsid w:val="00427E5E"/>
    <w:rsid w:val="00470AD9"/>
    <w:rsid w:val="004873AF"/>
    <w:rsid w:val="004937F6"/>
    <w:rsid w:val="004B11F7"/>
    <w:rsid w:val="004D1218"/>
    <w:rsid w:val="004D3BC1"/>
    <w:rsid w:val="004E5CC1"/>
    <w:rsid w:val="00502114"/>
    <w:rsid w:val="00506269"/>
    <w:rsid w:val="00514FBB"/>
    <w:rsid w:val="00532CA5"/>
    <w:rsid w:val="00547374"/>
    <w:rsid w:val="00550117"/>
    <w:rsid w:val="005543BC"/>
    <w:rsid w:val="00564839"/>
    <w:rsid w:val="0056627D"/>
    <w:rsid w:val="005766BD"/>
    <w:rsid w:val="005B067F"/>
    <w:rsid w:val="005B2B56"/>
    <w:rsid w:val="005B729E"/>
    <w:rsid w:val="005C7A86"/>
    <w:rsid w:val="005D5192"/>
    <w:rsid w:val="005F4224"/>
    <w:rsid w:val="00602D49"/>
    <w:rsid w:val="00631B0D"/>
    <w:rsid w:val="00637AF8"/>
    <w:rsid w:val="00653AA4"/>
    <w:rsid w:val="00661015"/>
    <w:rsid w:val="00663C3E"/>
    <w:rsid w:val="006861EF"/>
    <w:rsid w:val="0069366E"/>
    <w:rsid w:val="006A3B5A"/>
    <w:rsid w:val="006A547B"/>
    <w:rsid w:val="006B3968"/>
    <w:rsid w:val="006B4AC2"/>
    <w:rsid w:val="006C607A"/>
    <w:rsid w:val="006D41D9"/>
    <w:rsid w:val="006E3BB2"/>
    <w:rsid w:val="006E568A"/>
    <w:rsid w:val="006F3482"/>
    <w:rsid w:val="00706D85"/>
    <w:rsid w:val="00713B53"/>
    <w:rsid w:val="00740519"/>
    <w:rsid w:val="007413ED"/>
    <w:rsid w:val="007650F5"/>
    <w:rsid w:val="00774F9F"/>
    <w:rsid w:val="007A2747"/>
    <w:rsid w:val="007A3CE8"/>
    <w:rsid w:val="007C0B3F"/>
    <w:rsid w:val="007D1A43"/>
    <w:rsid w:val="007D55D8"/>
    <w:rsid w:val="007D6914"/>
    <w:rsid w:val="00813037"/>
    <w:rsid w:val="008315D3"/>
    <w:rsid w:val="00863E15"/>
    <w:rsid w:val="00881281"/>
    <w:rsid w:val="0088346E"/>
    <w:rsid w:val="00893FFE"/>
    <w:rsid w:val="00895D0C"/>
    <w:rsid w:val="00897C8C"/>
    <w:rsid w:val="008C713F"/>
    <w:rsid w:val="008D2CDF"/>
    <w:rsid w:val="008F5880"/>
    <w:rsid w:val="00900428"/>
    <w:rsid w:val="009149CB"/>
    <w:rsid w:val="009228FD"/>
    <w:rsid w:val="00942318"/>
    <w:rsid w:val="009452F6"/>
    <w:rsid w:val="00947A40"/>
    <w:rsid w:val="00950B16"/>
    <w:rsid w:val="00957D69"/>
    <w:rsid w:val="0096016E"/>
    <w:rsid w:val="009728C2"/>
    <w:rsid w:val="009A560C"/>
    <w:rsid w:val="009A7537"/>
    <w:rsid w:val="009C6481"/>
    <w:rsid w:val="009D4D86"/>
    <w:rsid w:val="00A000ED"/>
    <w:rsid w:val="00A042CC"/>
    <w:rsid w:val="00A23701"/>
    <w:rsid w:val="00A25E24"/>
    <w:rsid w:val="00A36095"/>
    <w:rsid w:val="00A62A94"/>
    <w:rsid w:val="00A735E5"/>
    <w:rsid w:val="00A858A5"/>
    <w:rsid w:val="00A86806"/>
    <w:rsid w:val="00A946C6"/>
    <w:rsid w:val="00A95208"/>
    <w:rsid w:val="00AA5BC8"/>
    <w:rsid w:val="00AB02D8"/>
    <w:rsid w:val="00AD3A26"/>
    <w:rsid w:val="00AD733B"/>
    <w:rsid w:val="00AE1999"/>
    <w:rsid w:val="00B15086"/>
    <w:rsid w:val="00B2372E"/>
    <w:rsid w:val="00B26A70"/>
    <w:rsid w:val="00B31B31"/>
    <w:rsid w:val="00B52B7B"/>
    <w:rsid w:val="00B54712"/>
    <w:rsid w:val="00B55513"/>
    <w:rsid w:val="00B74123"/>
    <w:rsid w:val="00B744B0"/>
    <w:rsid w:val="00BB2E82"/>
    <w:rsid w:val="00BC6D22"/>
    <w:rsid w:val="00BC7C31"/>
    <w:rsid w:val="00BE288D"/>
    <w:rsid w:val="00BE5A9F"/>
    <w:rsid w:val="00BF23E2"/>
    <w:rsid w:val="00C13964"/>
    <w:rsid w:val="00C13C69"/>
    <w:rsid w:val="00C20A23"/>
    <w:rsid w:val="00C6543C"/>
    <w:rsid w:val="00C74E06"/>
    <w:rsid w:val="00C904A4"/>
    <w:rsid w:val="00CA695A"/>
    <w:rsid w:val="00CB1BE7"/>
    <w:rsid w:val="00CC0984"/>
    <w:rsid w:val="00CC1BDA"/>
    <w:rsid w:val="00CD1B39"/>
    <w:rsid w:val="00CE4468"/>
    <w:rsid w:val="00D0673F"/>
    <w:rsid w:val="00D112A7"/>
    <w:rsid w:val="00D1140E"/>
    <w:rsid w:val="00D1255B"/>
    <w:rsid w:val="00D33C45"/>
    <w:rsid w:val="00D374B0"/>
    <w:rsid w:val="00D55FCE"/>
    <w:rsid w:val="00D6027E"/>
    <w:rsid w:val="00D67229"/>
    <w:rsid w:val="00D675AF"/>
    <w:rsid w:val="00D739CB"/>
    <w:rsid w:val="00D95D1F"/>
    <w:rsid w:val="00DC6826"/>
    <w:rsid w:val="00DC69F1"/>
    <w:rsid w:val="00DD1EEA"/>
    <w:rsid w:val="00DE18CA"/>
    <w:rsid w:val="00DE5861"/>
    <w:rsid w:val="00DF6870"/>
    <w:rsid w:val="00E029D7"/>
    <w:rsid w:val="00E143DC"/>
    <w:rsid w:val="00E27A45"/>
    <w:rsid w:val="00E411F1"/>
    <w:rsid w:val="00E52094"/>
    <w:rsid w:val="00E900AE"/>
    <w:rsid w:val="00E96521"/>
    <w:rsid w:val="00EA1FA5"/>
    <w:rsid w:val="00EA4587"/>
    <w:rsid w:val="00EB450D"/>
    <w:rsid w:val="00ED7345"/>
    <w:rsid w:val="00EE4BD1"/>
    <w:rsid w:val="00EF3BF4"/>
    <w:rsid w:val="00EF51E6"/>
    <w:rsid w:val="00F01C1E"/>
    <w:rsid w:val="00F352B0"/>
    <w:rsid w:val="00F75C4F"/>
    <w:rsid w:val="00F86F0E"/>
    <w:rsid w:val="00F94C09"/>
    <w:rsid w:val="00F97E3F"/>
    <w:rsid w:val="00FA4E1A"/>
    <w:rsid w:val="00FA73AF"/>
    <w:rsid w:val="00FB2915"/>
    <w:rsid w:val="00FB77DD"/>
    <w:rsid w:val="00FF262E"/>
    <w:rsid w:val="00FF4327"/>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C7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A45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276B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4937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37F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6B6C"/>
    <w:pPr>
      <w:spacing w:after="0" w:line="240" w:lineRule="auto"/>
    </w:pPr>
    <w:rPr>
      <w:rFonts w:eastAsiaTheme="minorEastAsia"/>
      <w:lang w:eastAsia="ja-JP"/>
    </w:rPr>
  </w:style>
  <w:style w:type="character" w:customStyle="1" w:styleId="NoSpacingChar">
    <w:name w:val="No Spacing Char"/>
    <w:basedOn w:val="DefaultParagraphFont"/>
    <w:link w:val="NoSpacing"/>
    <w:rsid w:val="002D6B6C"/>
    <w:rPr>
      <w:rFonts w:eastAsiaTheme="minorEastAsia"/>
      <w:lang w:eastAsia="ja-JP"/>
    </w:rPr>
  </w:style>
  <w:style w:type="paragraph" w:styleId="BalloonText">
    <w:name w:val="Balloon Text"/>
    <w:basedOn w:val="Normal"/>
    <w:link w:val="BalloonTextChar"/>
    <w:uiPriority w:val="99"/>
    <w:semiHidden/>
    <w:unhideWhenUsed/>
    <w:rsid w:val="002D6B6C"/>
    <w:rPr>
      <w:rFonts w:ascii="Tahoma" w:hAnsi="Tahoma" w:cs="Tahoma"/>
      <w:sz w:val="16"/>
      <w:szCs w:val="16"/>
    </w:rPr>
  </w:style>
  <w:style w:type="character" w:customStyle="1" w:styleId="BalloonTextChar">
    <w:name w:val="Balloon Text Char"/>
    <w:basedOn w:val="DefaultParagraphFont"/>
    <w:link w:val="BalloonText"/>
    <w:uiPriority w:val="99"/>
    <w:semiHidden/>
    <w:rsid w:val="002D6B6C"/>
    <w:rPr>
      <w:rFonts w:ascii="Tahoma" w:hAnsi="Tahoma" w:cs="Tahoma"/>
      <w:sz w:val="16"/>
      <w:szCs w:val="16"/>
    </w:rPr>
  </w:style>
  <w:style w:type="paragraph" w:styleId="Header">
    <w:name w:val="header"/>
    <w:basedOn w:val="Normal"/>
    <w:link w:val="HeaderChar"/>
    <w:uiPriority w:val="99"/>
    <w:unhideWhenUsed/>
    <w:rsid w:val="002D6B6C"/>
    <w:pPr>
      <w:tabs>
        <w:tab w:val="center" w:pos="4680"/>
        <w:tab w:val="right" w:pos="9360"/>
      </w:tabs>
    </w:pPr>
  </w:style>
  <w:style w:type="character" w:customStyle="1" w:styleId="HeaderChar">
    <w:name w:val="Header Char"/>
    <w:basedOn w:val="DefaultParagraphFont"/>
    <w:link w:val="Header"/>
    <w:uiPriority w:val="99"/>
    <w:rsid w:val="002D6B6C"/>
  </w:style>
  <w:style w:type="paragraph" w:styleId="Footer">
    <w:name w:val="footer"/>
    <w:basedOn w:val="Normal"/>
    <w:link w:val="FooterChar"/>
    <w:uiPriority w:val="99"/>
    <w:unhideWhenUsed/>
    <w:rsid w:val="002D6B6C"/>
    <w:pPr>
      <w:tabs>
        <w:tab w:val="center" w:pos="4680"/>
        <w:tab w:val="right" w:pos="9360"/>
      </w:tabs>
    </w:pPr>
  </w:style>
  <w:style w:type="character" w:customStyle="1" w:styleId="FooterChar">
    <w:name w:val="Footer Char"/>
    <w:basedOn w:val="DefaultParagraphFont"/>
    <w:link w:val="Footer"/>
    <w:uiPriority w:val="99"/>
    <w:rsid w:val="002D6B6C"/>
  </w:style>
  <w:style w:type="character" w:customStyle="1" w:styleId="Heading2Char">
    <w:name w:val="Heading 2 Char"/>
    <w:basedOn w:val="DefaultParagraphFont"/>
    <w:link w:val="Heading2"/>
    <w:uiPriority w:val="9"/>
    <w:rsid w:val="003276B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276BC"/>
  </w:style>
  <w:style w:type="character" w:customStyle="1" w:styleId="toctoggle">
    <w:name w:val="toctoggle"/>
    <w:basedOn w:val="DefaultParagraphFont"/>
    <w:rsid w:val="003276BC"/>
  </w:style>
  <w:style w:type="character" w:styleId="Hyperlink">
    <w:name w:val="Hyperlink"/>
    <w:basedOn w:val="DefaultParagraphFont"/>
    <w:uiPriority w:val="99"/>
    <w:unhideWhenUsed/>
    <w:rsid w:val="003276BC"/>
    <w:rPr>
      <w:color w:val="0000FF"/>
      <w:u w:val="single"/>
    </w:rPr>
  </w:style>
  <w:style w:type="character" w:customStyle="1" w:styleId="tocnumber">
    <w:name w:val="tocnumber"/>
    <w:basedOn w:val="DefaultParagraphFont"/>
    <w:rsid w:val="003276BC"/>
  </w:style>
  <w:style w:type="character" w:customStyle="1" w:styleId="toctext">
    <w:name w:val="toctext"/>
    <w:basedOn w:val="DefaultParagraphFont"/>
    <w:rsid w:val="003276BC"/>
  </w:style>
  <w:style w:type="character" w:customStyle="1" w:styleId="Heading3Char">
    <w:name w:val="Heading 3 Char"/>
    <w:basedOn w:val="DefaultParagraphFont"/>
    <w:link w:val="Heading3"/>
    <w:uiPriority w:val="9"/>
    <w:rsid w:val="004937F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937F6"/>
    <w:pPr>
      <w:spacing w:before="100" w:beforeAutospacing="1" w:after="100" w:afterAutospacing="1"/>
    </w:pPr>
  </w:style>
  <w:style w:type="paragraph" w:styleId="ListParagraph">
    <w:name w:val="List Paragraph"/>
    <w:basedOn w:val="Normal"/>
    <w:uiPriority w:val="34"/>
    <w:qFormat/>
    <w:rsid w:val="004937F6"/>
    <w:pPr>
      <w:ind w:left="720"/>
      <w:contextualSpacing/>
    </w:pPr>
  </w:style>
  <w:style w:type="character" w:customStyle="1" w:styleId="Heading4Char">
    <w:name w:val="Heading 4 Char"/>
    <w:basedOn w:val="DefaultParagraphFont"/>
    <w:link w:val="Heading4"/>
    <w:uiPriority w:val="9"/>
    <w:rsid w:val="004937F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B1B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F86F0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uiPriority w:val="9"/>
    <w:rsid w:val="00EA458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713F"/>
    <w:pPr>
      <w:spacing w:line="276" w:lineRule="auto"/>
      <w:outlineLvl w:val="9"/>
    </w:pPr>
    <w:rPr>
      <w:lang w:eastAsia="ja-JP"/>
    </w:rPr>
  </w:style>
  <w:style w:type="paragraph" w:styleId="TOC2">
    <w:name w:val="toc 2"/>
    <w:basedOn w:val="Normal"/>
    <w:next w:val="Normal"/>
    <w:autoRedefine/>
    <w:uiPriority w:val="39"/>
    <w:unhideWhenUsed/>
    <w:rsid w:val="008C713F"/>
    <w:pPr>
      <w:spacing w:after="100"/>
      <w:ind w:left="240"/>
    </w:pPr>
  </w:style>
  <w:style w:type="paragraph" w:styleId="TOC1">
    <w:name w:val="toc 1"/>
    <w:basedOn w:val="Normal"/>
    <w:next w:val="Normal"/>
    <w:autoRedefine/>
    <w:uiPriority w:val="39"/>
    <w:unhideWhenUsed/>
    <w:rsid w:val="008C713F"/>
    <w:pPr>
      <w:spacing w:after="100"/>
    </w:pPr>
  </w:style>
  <w:style w:type="paragraph" w:styleId="TOC3">
    <w:name w:val="toc 3"/>
    <w:basedOn w:val="Normal"/>
    <w:next w:val="Normal"/>
    <w:autoRedefine/>
    <w:uiPriority w:val="39"/>
    <w:unhideWhenUsed/>
    <w:rsid w:val="008C713F"/>
    <w:pPr>
      <w:spacing w:after="100"/>
      <w:ind w:left="480"/>
    </w:pPr>
  </w:style>
  <w:style w:type="table" w:styleId="MediumShading1-Accent3">
    <w:name w:val="Medium Shading 1 Accent 3"/>
    <w:basedOn w:val="TableNormal"/>
    <w:uiPriority w:val="63"/>
    <w:rsid w:val="00AE1999"/>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2-Accent3">
    <w:name w:val="Medium Grid 2 Accent 3"/>
    <w:basedOn w:val="TableNormal"/>
    <w:uiPriority w:val="68"/>
    <w:rsid w:val="00AE199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3-Accent3">
    <w:name w:val="Medium Grid 3 Accent 3"/>
    <w:basedOn w:val="TableNormal"/>
    <w:uiPriority w:val="69"/>
    <w:rsid w:val="002971D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2-Accent3">
    <w:name w:val="Medium List 2 Accent 3"/>
    <w:basedOn w:val="TableNormal"/>
    <w:uiPriority w:val="66"/>
    <w:rsid w:val="002971D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3">
    <w:name w:val="Light Grid Accent 3"/>
    <w:basedOn w:val="TableNormal"/>
    <w:uiPriority w:val="62"/>
    <w:rsid w:val="002971DF"/>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3">
    <w:name w:val="Light List Accent 3"/>
    <w:basedOn w:val="TableNormal"/>
    <w:uiPriority w:val="61"/>
    <w:rsid w:val="002971DF"/>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76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937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37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2D6B6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D6B6C"/>
    <w:rPr>
      <w:rFonts w:eastAsiaTheme="minorEastAsia"/>
      <w:lang w:eastAsia="ja-JP"/>
    </w:rPr>
  </w:style>
  <w:style w:type="paragraph" w:styleId="BalloonText">
    <w:name w:val="Balloon Text"/>
    <w:basedOn w:val="Normal"/>
    <w:link w:val="BalloonTextChar"/>
    <w:uiPriority w:val="99"/>
    <w:semiHidden/>
    <w:unhideWhenUsed/>
    <w:rsid w:val="002D6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B6C"/>
    <w:rPr>
      <w:rFonts w:ascii="Tahoma" w:hAnsi="Tahoma" w:cs="Tahoma"/>
      <w:sz w:val="16"/>
      <w:szCs w:val="16"/>
    </w:rPr>
  </w:style>
  <w:style w:type="paragraph" w:styleId="Header">
    <w:name w:val="header"/>
    <w:basedOn w:val="Normal"/>
    <w:link w:val="HeaderChar"/>
    <w:uiPriority w:val="99"/>
    <w:unhideWhenUsed/>
    <w:rsid w:val="002D6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B6C"/>
  </w:style>
  <w:style w:type="paragraph" w:styleId="Footer">
    <w:name w:val="footer"/>
    <w:basedOn w:val="Normal"/>
    <w:link w:val="FooterChar"/>
    <w:uiPriority w:val="99"/>
    <w:unhideWhenUsed/>
    <w:rsid w:val="002D6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B6C"/>
  </w:style>
  <w:style w:type="character" w:customStyle="1" w:styleId="Heading2Char">
    <w:name w:val="Heading 2 Char"/>
    <w:basedOn w:val="DefaultParagraphFont"/>
    <w:link w:val="Heading2"/>
    <w:uiPriority w:val="9"/>
    <w:rsid w:val="003276B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276BC"/>
  </w:style>
  <w:style w:type="character" w:customStyle="1" w:styleId="toctoggle">
    <w:name w:val="toctoggle"/>
    <w:basedOn w:val="DefaultParagraphFont"/>
    <w:rsid w:val="003276BC"/>
  </w:style>
  <w:style w:type="character" w:styleId="Hyperlink">
    <w:name w:val="Hyperlink"/>
    <w:basedOn w:val="DefaultParagraphFont"/>
    <w:uiPriority w:val="99"/>
    <w:semiHidden/>
    <w:unhideWhenUsed/>
    <w:rsid w:val="003276BC"/>
    <w:rPr>
      <w:color w:val="0000FF"/>
      <w:u w:val="single"/>
    </w:rPr>
  </w:style>
  <w:style w:type="character" w:customStyle="1" w:styleId="tocnumber">
    <w:name w:val="tocnumber"/>
    <w:basedOn w:val="DefaultParagraphFont"/>
    <w:rsid w:val="003276BC"/>
  </w:style>
  <w:style w:type="character" w:customStyle="1" w:styleId="toctext">
    <w:name w:val="toctext"/>
    <w:basedOn w:val="DefaultParagraphFont"/>
    <w:rsid w:val="003276BC"/>
  </w:style>
  <w:style w:type="character" w:customStyle="1" w:styleId="Heading3Char">
    <w:name w:val="Heading 3 Char"/>
    <w:basedOn w:val="DefaultParagraphFont"/>
    <w:link w:val="Heading3"/>
    <w:uiPriority w:val="9"/>
    <w:semiHidden/>
    <w:rsid w:val="004937F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937F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37F6"/>
    <w:pPr>
      <w:ind w:left="720"/>
      <w:contextualSpacing/>
    </w:pPr>
  </w:style>
  <w:style w:type="character" w:customStyle="1" w:styleId="Heading4Char">
    <w:name w:val="Heading 4 Char"/>
    <w:basedOn w:val="DefaultParagraphFont"/>
    <w:link w:val="Heading4"/>
    <w:uiPriority w:val="9"/>
    <w:rsid w:val="004937F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B1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84246897">
      <w:bodyDiv w:val="1"/>
      <w:marLeft w:val="0"/>
      <w:marRight w:val="0"/>
      <w:marTop w:val="0"/>
      <w:marBottom w:val="0"/>
      <w:divBdr>
        <w:top w:val="none" w:sz="0" w:space="0" w:color="auto"/>
        <w:left w:val="none" w:sz="0" w:space="0" w:color="auto"/>
        <w:bottom w:val="none" w:sz="0" w:space="0" w:color="auto"/>
        <w:right w:val="none" w:sz="0" w:space="0" w:color="auto"/>
      </w:divBdr>
    </w:div>
    <w:div w:id="206843130">
      <w:bodyDiv w:val="1"/>
      <w:marLeft w:val="0"/>
      <w:marRight w:val="0"/>
      <w:marTop w:val="0"/>
      <w:marBottom w:val="0"/>
      <w:divBdr>
        <w:top w:val="none" w:sz="0" w:space="0" w:color="auto"/>
        <w:left w:val="none" w:sz="0" w:space="0" w:color="auto"/>
        <w:bottom w:val="none" w:sz="0" w:space="0" w:color="auto"/>
        <w:right w:val="none" w:sz="0" w:space="0" w:color="auto"/>
      </w:divBdr>
    </w:div>
    <w:div w:id="350492675">
      <w:bodyDiv w:val="1"/>
      <w:marLeft w:val="0"/>
      <w:marRight w:val="0"/>
      <w:marTop w:val="0"/>
      <w:marBottom w:val="0"/>
      <w:divBdr>
        <w:top w:val="none" w:sz="0" w:space="0" w:color="auto"/>
        <w:left w:val="none" w:sz="0" w:space="0" w:color="auto"/>
        <w:bottom w:val="none" w:sz="0" w:space="0" w:color="auto"/>
        <w:right w:val="none" w:sz="0" w:space="0" w:color="auto"/>
      </w:divBdr>
    </w:div>
    <w:div w:id="364795685">
      <w:bodyDiv w:val="1"/>
      <w:marLeft w:val="0"/>
      <w:marRight w:val="0"/>
      <w:marTop w:val="0"/>
      <w:marBottom w:val="0"/>
      <w:divBdr>
        <w:top w:val="none" w:sz="0" w:space="0" w:color="auto"/>
        <w:left w:val="none" w:sz="0" w:space="0" w:color="auto"/>
        <w:bottom w:val="none" w:sz="0" w:space="0" w:color="auto"/>
        <w:right w:val="none" w:sz="0" w:space="0" w:color="auto"/>
      </w:divBdr>
      <w:divsChild>
        <w:div w:id="1555238503">
          <w:marLeft w:val="75"/>
          <w:marRight w:val="0"/>
          <w:marTop w:val="0"/>
          <w:marBottom w:val="0"/>
          <w:divBdr>
            <w:top w:val="none" w:sz="0" w:space="0" w:color="auto"/>
            <w:left w:val="none" w:sz="0" w:space="0" w:color="auto"/>
            <w:bottom w:val="none" w:sz="0" w:space="0" w:color="auto"/>
            <w:right w:val="none" w:sz="0" w:space="0" w:color="auto"/>
          </w:divBdr>
        </w:div>
      </w:divsChild>
    </w:div>
    <w:div w:id="400443520">
      <w:bodyDiv w:val="1"/>
      <w:marLeft w:val="0"/>
      <w:marRight w:val="0"/>
      <w:marTop w:val="0"/>
      <w:marBottom w:val="0"/>
      <w:divBdr>
        <w:top w:val="none" w:sz="0" w:space="0" w:color="auto"/>
        <w:left w:val="none" w:sz="0" w:space="0" w:color="auto"/>
        <w:bottom w:val="none" w:sz="0" w:space="0" w:color="auto"/>
        <w:right w:val="none" w:sz="0" w:space="0" w:color="auto"/>
      </w:divBdr>
    </w:div>
    <w:div w:id="446314734">
      <w:bodyDiv w:val="1"/>
      <w:marLeft w:val="0"/>
      <w:marRight w:val="0"/>
      <w:marTop w:val="0"/>
      <w:marBottom w:val="0"/>
      <w:divBdr>
        <w:top w:val="none" w:sz="0" w:space="0" w:color="auto"/>
        <w:left w:val="none" w:sz="0" w:space="0" w:color="auto"/>
        <w:bottom w:val="none" w:sz="0" w:space="0" w:color="auto"/>
        <w:right w:val="none" w:sz="0" w:space="0" w:color="auto"/>
      </w:divBdr>
    </w:div>
    <w:div w:id="488518529">
      <w:bodyDiv w:val="1"/>
      <w:marLeft w:val="0"/>
      <w:marRight w:val="0"/>
      <w:marTop w:val="0"/>
      <w:marBottom w:val="0"/>
      <w:divBdr>
        <w:top w:val="none" w:sz="0" w:space="0" w:color="auto"/>
        <w:left w:val="none" w:sz="0" w:space="0" w:color="auto"/>
        <w:bottom w:val="none" w:sz="0" w:space="0" w:color="auto"/>
        <w:right w:val="none" w:sz="0" w:space="0" w:color="auto"/>
      </w:divBdr>
      <w:divsChild>
        <w:div w:id="1893419586">
          <w:marLeft w:val="75"/>
          <w:marRight w:val="0"/>
          <w:marTop w:val="0"/>
          <w:marBottom w:val="0"/>
          <w:divBdr>
            <w:top w:val="none" w:sz="0" w:space="0" w:color="auto"/>
            <w:left w:val="none" w:sz="0" w:space="0" w:color="auto"/>
            <w:bottom w:val="none" w:sz="0" w:space="0" w:color="auto"/>
            <w:right w:val="none" w:sz="0" w:space="0" w:color="auto"/>
          </w:divBdr>
        </w:div>
        <w:div w:id="1415972372">
          <w:marLeft w:val="75"/>
          <w:marRight w:val="0"/>
          <w:marTop w:val="0"/>
          <w:marBottom w:val="0"/>
          <w:divBdr>
            <w:top w:val="none" w:sz="0" w:space="0" w:color="auto"/>
            <w:left w:val="none" w:sz="0" w:space="0" w:color="auto"/>
            <w:bottom w:val="none" w:sz="0" w:space="0" w:color="auto"/>
            <w:right w:val="none" w:sz="0" w:space="0" w:color="auto"/>
          </w:divBdr>
        </w:div>
      </w:divsChild>
    </w:div>
    <w:div w:id="510729202">
      <w:bodyDiv w:val="1"/>
      <w:marLeft w:val="0"/>
      <w:marRight w:val="0"/>
      <w:marTop w:val="0"/>
      <w:marBottom w:val="0"/>
      <w:divBdr>
        <w:top w:val="none" w:sz="0" w:space="0" w:color="auto"/>
        <w:left w:val="none" w:sz="0" w:space="0" w:color="auto"/>
        <w:bottom w:val="none" w:sz="0" w:space="0" w:color="auto"/>
        <w:right w:val="none" w:sz="0" w:space="0" w:color="auto"/>
      </w:divBdr>
      <w:divsChild>
        <w:div w:id="421269396">
          <w:marLeft w:val="75"/>
          <w:marRight w:val="0"/>
          <w:marTop w:val="0"/>
          <w:marBottom w:val="0"/>
          <w:divBdr>
            <w:top w:val="none" w:sz="0" w:space="0" w:color="auto"/>
            <w:left w:val="none" w:sz="0" w:space="0" w:color="auto"/>
            <w:bottom w:val="none" w:sz="0" w:space="0" w:color="auto"/>
            <w:right w:val="none" w:sz="0" w:space="0" w:color="auto"/>
          </w:divBdr>
        </w:div>
        <w:div w:id="1078865182">
          <w:marLeft w:val="75"/>
          <w:marRight w:val="0"/>
          <w:marTop w:val="0"/>
          <w:marBottom w:val="0"/>
          <w:divBdr>
            <w:top w:val="none" w:sz="0" w:space="0" w:color="auto"/>
            <w:left w:val="none" w:sz="0" w:space="0" w:color="auto"/>
            <w:bottom w:val="none" w:sz="0" w:space="0" w:color="auto"/>
            <w:right w:val="none" w:sz="0" w:space="0" w:color="auto"/>
          </w:divBdr>
        </w:div>
        <w:div w:id="1580360227">
          <w:marLeft w:val="75"/>
          <w:marRight w:val="0"/>
          <w:marTop w:val="0"/>
          <w:marBottom w:val="0"/>
          <w:divBdr>
            <w:top w:val="none" w:sz="0" w:space="0" w:color="auto"/>
            <w:left w:val="none" w:sz="0" w:space="0" w:color="auto"/>
            <w:bottom w:val="none" w:sz="0" w:space="0" w:color="auto"/>
            <w:right w:val="none" w:sz="0" w:space="0" w:color="auto"/>
          </w:divBdr>
        </w:div>
      </w:divsChild>
    </w:div>
    <w:div w:id="543759913">
      <w:bodyDiv w:val="1"/>
      <w:marLeft w:val="0"/>
      <w:marRight w:val="0"/>
      <w:marTop w:val="0"/>
      <w:marBottom w:val="0"/>
      <w:divBdr>
        <w:top w:val="none" w:sz="0" w:space="0" w:color="auto"/>
        <w:left w:val="none" w:sz="0" w:space="0" w:color="auto"/>
        <w:bottom w:val="none" w:sz="0" w:space="0" w:color="auto"/>
        <w:right w:val="none" w:sz="0" w:space="0" w:color="auto"/>
      </w:divBdr>
    </w:div>
    <w:div w:id="624624645">
      <w:bodyDiv w:val="1"/>
      <w:marLeft w:val="0"/>
      <w:marRight w:val="0"/>
      <w:marTop w:val="0"/>
      <w:marBottom w:val="0"/>
      <w:divBdr>
        <w:top w:val="none" w:sz="0" w:space="0" w:color="auto"/>
        <w:left w:val="none" w:sz="0" w:space="0" w:color="auto"/>
        <w:bottom w:val="none" w:sz="0" w:space="0" w:color="auto"/>
        <w:right w:val="none" w:sz="0" w:space="0" w:color="auto"/>
      </w:divBdr>
    </w:div>
    <w:div w:id="691684998">
      <w:bodyDiv w:val="1"/>
      <w:marLeft w:val="0"/>
      <w:marRight w:val="0"/>
      <w:marTop w:val="0"/>
      <w:marBottom w:val="0"/>
      <w:divBdr>
        <w:top w:val="none" w:sz="0" w:space="0" w:color="auto"/>
        <w:left w:val="none" w:sz="0" w:space="0" w:color="auto"/>
        <w:bottom w:val="none" w:sz="0" w:space="0" w:color="auto"/>
        <w:right w:val="none" w:sz="0" w:space="0" w:color="auto"/>
      </w:divBdr>
    </w:div>
    <w:div w:id="705180523">
      <w:bodyDiv w:val="1"/>
      <w:marLeft w:val="0"/>
      <w:marRight w:val="0"/>
      <w:marTop w:val="0"/>
      <w:marBottom w:val="0"/>
      <w:divBdr>
        <w:top w:val="none" w:sz="0" w:space="0" w:color="auto"/>
        <w:left w:val="none" w:sz="0" w:space="0" w:color="auto"/>
        <w:bottom w:val="none" w:sz="0" w:space="0" w:color="auto"/>
        <w:right w:val="none" w:sz="0" w:space="0" w:color="auto"/>
      </w:divBdr>
    </w:div>
    <w:div w:id="744450632">
      <w:bodyDiv w:val="1"/>
      <w:marLeft w:val="0"/>
      <w:marRight w:val="0"/>
      <w:marTop w:val="0"/>
      <w:marBottom w:val="0"/>
      <w:divBdr>
        <w:top w:val="none" w:sz="0" w:space="0" w:color="auto"/>
        <w:left w:val="none" w:sz="0" w:space="0" w:color="auto"/>
        <w:bottom w:val="none" w:sz="0" w:space="0" w:color="auto"/>
        <w:right w:val="none" w:sz="0" w:space="0" w:color="auto"/>
      </w:divBdr>
      <w:divsChild>
        <w:div w:id="856235040">
          <w:marLeft w:val="547"/>
          <w:marRight w:val="0"/>
          <w:marTop w:val="91"/>
          <w:marBottom w:val="0"/>
          <w:divBdr>
            <w:top w:val="none" w:sz="0" w:space="0" w:color="auto"/>
            <w:left w:val="none" w:sz="0" w:space="0" w:color="auto"/>
            <w:bottom w:val="none" w:sz="0" w:space="0" w:color="auto"/>
            <w:right w:val="none" w:sz="0" w:space="0" w:color="auto"/>
          </w:divBdr>
        </w:div>
        <w:div w:id="530726964">
          <w:marLeft w:val="547"/>
          <w:marRight w:val="0"/>
          <w:marTop w:val="91"/>
          <w:marBottom w:val="0"/>
          <w:divBdr>
            <w:top w:val="none" w:sz="0" w:space="0" w:color="auto"/>
            <w:left w:val="none" w:sz="0" w:space="0" w:color="auto"/>
            <w:bottom w:val="none" w:sz="0" w:space="0" w:color="auto"/>
            <w:right w:val="none" w:sz="0" w:space="0" w:color="auto"/>
          </w:divBdr>
        </w:div>
      </w:divsChild>
    </w:div>
    <w:div w:id="804473561">
      <w:bodyDiv w:val="1"/>
      <w:marLeft w:val="0"/>
      <w:marRight w:val="0"/>
      <w:marTop w:val="0"/>
      <w:marBottom w:val="0"/>
      <w:divBdr>
        <w:top w:val="none" w:sz="0" w:space="0" w:color="auto"/>
        <w:left w:val="none" w:sz="0" w:space="0" w:color="auto"/>
        <w:bottom w:val="none" w:sz="0" w:space="0" w:color="auto"/>
        <w:right w:val="none" w:sz="0" w:space="0" w:color="auto"/>
      </w:divBdr>
      <w:divsChild>
        <w:div w:id="119496158">
          <w:marLeft w:val="547"/>
          <w:marRight w:val="0"/>
          <w:marTop w:val="91"/>
          <w:marBottom w:val="0"/>
          <w:divBdr>
            <w:top w:val="none" w:sz="0" w:space="0" w:color="auto"/>
            <w:left w:val="none" w:sz="0" w:space="0" w:color="auto"/>
            <w:bottom w:val="none" w:sz="0" w:space="0" w:color="auto"/>
            <w:right w:val="none" w:sz="0" w:space="0" w:color="auto"/>
          </w:divBdr>
        </w:div>
        <w:div w:id="429206105">
          <w:marLeft w:val="547"/>
          <w:marRight w:val="0"/>
          <w:marTop w:val="91"/>
          <w:marBottom w:val="0"/>
          <w:divBdr>
            <w:top w:val="none" w:sz="0" w:space="0" w:color="auto"/>
            <w:left w:val="none" w:sz="0" w:space="0" w:color="auto"/>
            <w:bottom w:val="none" w:sz="0" w:space="0" w:color="auto"/>
            <w:right w:val="none" w:sz="0" w:space="0" w:color="auto"/>
          </w:divBdr>
        </w:div>
      </w:divsChild>
    </w:div>
    <w:div w:id="812217710">
      <w:bodyDiv w:val="1"/>
      <w:marLeft w:val="0"/>
      <w:marRight w:val="0"/>
      <w:marTop w:val="0"/>
      <w:marBottom w:val="0"/>
      <w:divBdr>
        <w:top w:val="none" w:sz="0" w:space="0" w:color="auto"/>
        <w:left w:val="none" w:sz="0" w:space="0" w:color="auto"/>
        <w:bottom w:val="none" w:sz="0" w:space="0" w:color="auto"/>
        <w:right w:val="none" w:sz="0" w:space="0" w:color="auto"/>
      </w:divBdr>
      <w:divsChild>
        <w:div w:id="641620996">
          <w:marLeft w:val="75"/>
          <w:marRight w:val="0"/>
          <w:marTop w:val="0"/>
          <w:marBottom w:val="0"/>
          <w:divBdr>
            <w:top w:val="none" w:sz="0" w:space="0" w:color="auto"/>
            <w:left w:val="none" w:sz="0" w:space="0" w:color="auto"/>
            <w:bottom w:val="none" w:sz="0" w:space="0" w:color="auto"/>
            <w:right w:val="none" w:sz="0" w:space="0" w:color="auto"/>
          </w:divBdr>
        </w:div>
        <w:div w:id="84307759">
          <w:marLeft w:val="75"/>
          <w:marRight w:val="0"/>
          <w:marTop w:val="0"/>
          <w:marBottom w:val="0"/>
          <w:divBdr>
            <w:top w:val="none" w:sz="0" w:space="0" w:color="auto"/>
            <w:left w:val="none" w:sz="0" w:space="0" w:color="auto"/>
            <w:bottom w:val="none" w:sz="0" w:space="0" w:color="auto"/>
            <w:right w:val="none" w:sz="0" w:space="0" w:color="auto"/>
          </w:divBdr>
        </w:div>
      </w:divsChild>
    </w:div>
    <w:div w:id="839278372">
      <w:bodyDiv w:val="1"/>
      <w:marLeft w:val="0"/>
      <w:marRight w:val="0"/>
      <w:marTop w:val="0"/>
      <w:marBottom w:val="0"/>
      <w:divBdr>
        <w:top w:val="none" w:sz="0" w:space="0" w:color="auto"/>
        <w:left w:val="none" w:sz="0" w:space="0" w:color="auto"/>
        <w:bottom w:val="none" w:sz="0" w:space="0" w:color="auto"/>
        <w:right w:val="none" w:sz="0" w:space="0" w:color="auto"/>
      </w:divBdr>
    </w:div>
    <w:div w:id="858619108">
      <w:bodyDiv w:val="1"/>
      <w:marLeft w:val="0"/>
      <w:marRight w:val="0"/>
      <w:marTop w:val="0"/>
      <w:marBottom w:val="0"/>
      <w:divBdr>
        <w:top w:val="none" w:sz="0" w:space="0" w:color="auto"/>
        <w:left w:val="none" w:sz="0" w:space="0" w:color="auto"/>
        <w:bottom w:val="none" w:sz="0" w:space="0" w:color="auto"/>
        <w:right w:val="none" w:sz="0" w:space="0" w:color="auto"/>
      </w:divBdr>
    </w:div>
    <w:div w:id="948660927">
      <w:bodyDiv w:val="1"/>
      <w:marLeft w:val="0"/>
      <w:marRight w:val="0"/>
      <w:marTop w:val="0"/>
      <w:marBottom w:val="0"/>
      <w:divBdr>
        <w:top w:val="none" w:sz="0" w:space="0" w:color="auto"/>
        <w:left w:val="none" w:sz="0" w:space="0" w:color="auto"/>
        <w:bottom w:val="none" w:sz="0" w:space="0" w:color="auto"/>
        <w:right w:val="none" w:sz="0" w:space="0" w:color="auto"/>
      </w:divBdr>
      <w:divsChild>
        <w:div w:id="1954047555">
          <w:marLeft w:val="75"/>
          <w:marRight w:val="0"/>
          <w:marTop w:val="0"/>
          <w:marBottom w:val="0"/>
          <w:divBdr>
            <w:top w:val="none" w:sz="0" w:space="0" w:color="auto"/>
            <w:left w:val="none" w:sz="0" w:space="0" w:color="auto"/>
            <w:bottom w:val="none" w:sz="0" w:space="0" w:color="auto"/>
            <w:right w:val="none" w:sz="0" w:space="0" w:color="auto"/>
          </w:divBdr>
        </w:div>
      </w:divsChild>
    </w:div>
    <w:div w:id="962613537">
      <w:bodyDiv w:val="1"/>
      <w:marLeft w:val="0"/>
      <w:marRight w:val="0"/>
      <w:marTop w:val="0"/>
      <w:marBottom w:val="0"/>
      <w:divBdr>
        <w:top w:val="none" w:sz="0" w:space="0" w:color="auto"/>
        <w:left w:val="none" w:sz="0" w:space="0" w:color="auto"/>
        <w:bottom w:val="none" w:sz="0" w:space="0" w:color="auto"/>
        <w:right w:val="none" w:sz="0" w:space="0" w:color="auto"/>
      </w:divBdr>
    </w:div>
    <w:div w:id="1047100727">
      <w:bodyDiv w:val="1"/>
      <w:marLeft w:val="0"/>
      <w:marRight w:val="0"/>
      <w:marTop w:val="0"/>
      <w:marBottom w:val="0"/>
      <w:divBdr>
        <w:top w:val="none" w:sz="0" w:space="0" w:color="auto"/>
        <w:left w:val="none" w:sz="0" w:space="0" w:color="auto"/>
        <w:bottom w:val="none" w:sz="0" w:space="0" w:color="auto"/>
        <w:right w:val="none" w:sz="0" w:space="0" w:color="auto"/>
      </w:divBdr>
    </w:div>
    <w:div w:id="1099450723">
      <w:bodyDiv w:val="1"/>
      <w:marLeft w:val="0"/>
      <w:marRight w:val="0"/>
      <w:marTop w:val="0"/>
      <w:marBottom w:val="0"/>
      <w:divBdr>
        <w:top w:val="none" w:sz="0" w:space="0" w:color="auto"/>
        <w:left w:val="none" w:sz="0" w:space="0" w:color="auto"/>
        <w:bottom w:val="none" w:sz="0" w:space="0" w:color="auto"/>
        <w:right w:val="none" w:sz="0" w:space="0" w:color="auto"/>
      </w:divBdr>
    </w:div>
    <w:div w:id="1202477689">
      <w:bodyDiv w:val="1"/>
      <w:marLeft w:val="0"/>
      <w:marRight w:val="0"/>
      <w:marTop w:val="0"/>
      <w:marBottom w:val="0"/>
      <w:divBdr>
        <w:top w:val="none" w:sz="0" w:space="0" w:color="auto"/>
        <w:left w:val="none" w:sz="0" w:space="0" w:color="auto"/>
        <w:bottom w:val="none" w:sz="0" w:space="0" w:color="auto"/>
        <w:right w:val="none" w:sz="0" w:space="0" w:color="auto"/>
      </w:divBdr>
      <w:divsChild>
        <w:div w:id="1196428229">
          <w:marLeft w:val="75"/>
          <w:marRight w:val="0"/>
          <w:marTop w:val="0"/>
          <w:marBottom w:val="0"/>
          <w:divBdr>
            <w:top w:val="none" w:sz="0" w:space="0" w:color="auto"/>
            <w:left w:val="none" w:sz="0" w:space="0" w:color="auto"/>
            <w:bottom w:val="none" w:sz="0" w:space="0" w:color="auto"/>
            <w:right w:val="none" w:sz="0" w:space="0" w:color="auto"/>
          </w:divBdr>
        </w:div>
        <w:div w:id="725029263">
          <w:marLeft w:val="75"/>
          <w:marRight w:val="0"/>
          <w:marTop w:val="0"/>
          <w:marBottom w:val="0"/>
          <w:divBdr>
            <w:top w:val="none" w:sz="0" w:space="0" w:color="auto"/>
            <w:left w:val="none" w:sz="0" w:space="0" w:color="auto"/>
            <w:bottom w:val="none" w:sz="0" w:space="0" w:color="auto"/>
            <w:right w:val="none" w:sz="0" w:space="0" w:color="auto"/>
          </w:divBdr>
        </w:div>
        <w:div w:id="236937483">
          <w:marLeft w:val="75"/>
          <w:marRight w:val="0"/>
          <w:marTop w:val="0"/>
          <w:marBottom w:val="0"/>
          <w:divBdr>
            <w:top w:val="none" w:sz="0" w:space="0" w:color="auto"/>
            <w:left w:val="none" w:sz="0" w:space="0" w:color="auto"/>
            <w:bottom w:val="none" w:sz="0" w:space="0" w:color="auto"/>
            <w:right w:val="none" w:sz="0" w:space="0" w:color="auto"/>
          </w:divBdr>
        </w:div>
        <w:div w:id="1190217686">
          <w:marLeft w:val="75"/>
          <w:marRight w:val="0"/>
          <w:marTop w:val="0"/>
          <w:marBottom w:val="0"/>
          <w:divBdr>
            <w:top w:val="none" w:sz="0" w:space="0" w:color="auto"/>
            <w:left w:val="none" w:sz="0" w:space="0" w:color="auto"/>
            <w:bottom w:val="none" w:sz="0" w:space="0" w:color="auto"/>
            <w:right w:val="none" w:sz="0" w:space="0" w:color="auto"/>
          </w:divBdr>
        </w:div>
        <w:div w:id="2107724799">
          <w:marLeft w:val="75"/>
          <w:marRight w:val="0"/>
          <w:marTop w:val="0"/>
          <w:marBottom w:val="0"/>
          <w:divBdr>
            <w:top w:val="none" w:sz="0" w:space="0" w:color="auto"/>
            <w:left w:val="none" w:sz="0" w:space="0" w:color="auto"/>
            <w:bottom w:val="none" w:sz="0" w:space="0" w:color="auto"/>
            <w:right w:val="none" w:sz="0" w:space="0" w:color="auto"/>
          </w:divBdr>
        </w:div>
        <w:div w:id="1056393815">
          <w:marLeft w:val="75"/>
          <w:marRight w:val="0"/>
          <w:marTop w:val="0"/>
          <w:marBottom w:val="0"/>
          <w:divBdr>
            <w:top w:val="none" w:sz="0" w:space="0" w:color="auto"/>
            <w:left w:val="none" w:sz="0" w:space="0" w:color="auto"/>
            <w:bottom w:val="none" w:sz="0" w:space="0" w:color="auto"/>
            <w:right w:val="none" w:sz="0" w:space="0" w:color="auto"/>
          </w:divBdr>
        </w:div>
      </w:divsChild>
    </w:div>
    <w:div w:id="1304115585">
      <w:bodyDiv w:val="1"/>
      <w:marLeft w:val="0"/>
      <w:marRight w:val="0"/>
      <w:marTop w:val="0"/>
      <w:marBottom w:val="0"/>
      <w:divBdr>
        <w:top w:val="none" w:sz="0" w:space="0" w:color="auto"/>
        <w:left w:val="none" w:sz="0" w:space="0" w:color="auto"/>
        <w:bottom w:val="none" w:sz="0" w:space="0" w:color="auto"/>
        <w:right w:val="none" w:sz="0" w:space="0" w:color="auto"/>
      </w:divBdr>
    </w:div>
    <w:div w:id="1314532045">
      <w:bodyDiv w:val="1"/>
      <w:marLeft w:val="0"/>
      <w:marRight w:val="0"/>
      <w:marTop w:val="0"/>
      <w:marBottom w:val="0"/>
      <w:divBdr>
        <w:top w:val="none" w:sz="0" w:space="0" w:color="auto"/>
        <w:left w:val="none" w:sz="0" w:space="0" w:color="auto"/>
        <w:bottom w:val="none" w:sz="0" w:space="0" w:color="auto"/>
        <w:right w:val="none" w:sz="0" w:space="0" w:color="auto"/>
      </w:divBdr>
    </w:div>
    <w:div w:id="1479305809">
      <w:bodyDiv w:val="1"/>
      <w:marLeft w:val="0"/>
      <w:marRight w:val="0"/>
      <w:marTop w:val="0"/>
      <w:marBottom w:val="0"/>
      <w:divBdr>
        <w:top w:val="none" w:sz="0" w:space="0" w:color="auto"/>
        <w:left w:val="none" w:sz="0" w:space="0" w:color="auto"/>
        <w:bottom w:val="none" w:sz="0" w:space="0" w:color="auto"/>
        <w:right w:val="none" w:sz="0" w:space="0" w:color="auto"/>
      </w:divBdr>
    </w:div>
    <w:div w:id="1614551016">
      <w:bodyDiv w:val="1"/>
      <w:marLeft w:val="0"/>
      <w:marRight w:val="0"/>
      <w:marTop w:val="0"/>
      <w:marBottom w:val="0"/>
      <w:divBdr>
        <w:top w:val="none" w:sz="0" w:space="0" w:color="auto"/>
        <w:left w:val="none" w:sz="0" w:space="0" w:color="auto"/>
        <w:bottom w:val="none" w:sz="0" w:space="0" w:color="auto"/>
        <w:right w:val="none" w:sz="0" w:space="0" w:color="auto"/>
      </w:divBdr>
    </w:div>
    <w:div w:id="1665861193">
      <w:bodyDiv w:val="1"/>
      <w:marLeft w:val="0"/>
      <w:marRight w:val="0"/>
      <w:marTop w:val="0"/>
      <w:marBottom w:val="0"/>
      <w:divBdr>
        <w:top w:val="none" w:sz="0" w:space="0" w:color="auto"/>
        <w:left w:val="none" w:sz="0" w:space="0" w:color="auto"/>
        <w:bottom w:val="none" w:sz="0" w:space="0" w:color="auto"/>
        <w:right w:val="none" w:sz="0" w:space="0" w:color="auto"/>
      </w:divBdr>
    </w:div>
    <w:div w:id="1720855778">
      <w:bodyDiv w:val="1"/>
      <w:marLeft w:val="0"/>
      <w:marRight w:val="0"/>
      <w:marTop w:val="0"/>
      <w:marBottom w:val="0"/>
      <w:divBdr>
        <w:top w:val="none" w:sz="0" w:space="0" w:color="auto"/>
        <w:left w:val="none" w:sz="0" w:space="0" w:color="auto"/>
        <w:bottom w:val="none" w:sz="0" w:space="0" w:color="auto"/>
        <w:right w:val="none" w:sz="0" w:space="0" w:color="auto"/>
      </w:divBdr>
    </w:div>
    <w:div w:id="1813863420">
      <w:bodyDiv w:val="1"/>
      <w:marLeft w:val="0"/>
      <w:marRight w:val="0"/>
      <w:marTop w:val="0"/>
      <w:marBottom w:val="0"/>
      <w:divBdr>
        <w:top w:val="none" w:sz="0" w:space="0" w:color="auto"/>
        <w:left w:val="none" w:sz="0" w:space="0" w:color="auto"/>
        <w:bottom w:val="none" w:sz="0" w:space="0" w:color="auto"/>
        <w:right w:val="none" w:sz="0" w:space="0" w:color="auto"/>
      </w:divBdr>
      <w:divsChild>
        <w:div w:id="1749377988">
          <w:marLeft w:val="75"/>
          <w:marRight w:val="0"/>
          <w:marTop w:val="0"/>
          <w:marBottom w:val="0"/>
          <w:divBdr>
            <w:top w:val="none" w:sz="0" w:space="0" w:color="auto"/>
            <w:left w:val="none" w:sz="0" w:space="0" w:color="auto"/>
            <w:bottom w:val="none" w:sz="0" w:space="0" w:color="auto"/>
            <w:right w:val="none" w:sz="0" w:space="0" w:color="auto"/>
          </w:divBdr>
        </w:div>
        <w:div w:id="212547207">
          <w:marLeft w:val="75"/>
          <w:marRight w:val="0"/>
          <w:marTop w:val="0"/>
          <w:marBottom w:val="0"/>
          <w:divBdr>
            <w:top w:val="none" w:sz="0" w:space="0" w:color="auto"/>
            <w:left w:val="none" w:sz="0" w:space="0" w:color="auto"/>
            <w:bottom w:val="none" w:sz="0" w:space="0" w:color="auto"/>
            <w:right w:val="none" w:sz="0" w:space="0" w:color="auto"/>
          </w:divBdr>
        </w:div>
      </w:divsChild>
    </w:div>
    <w:div w:id="1834485211">
      <w:bodyDiv w:val="1"/>
      <w:marLeft w:val="0"/>
      <w:marRight w:val="0"/>
      <w:marTop w:val="0"/>
      <w:marBottom w:val="0"/>
      <w:divBdr>
        <w:top w:val="none" w:sz="0" w:space="0" w:color="auto"/>
        <w:left w:val="none" w:sz="0" w:space="0" w:color="auto"/>
        <w:bottom w:val="none" w:sz="0" w:space="0" w:color="auto"/>
        <w:right w:val="none" w:sz="0" w:space="0" w:color="auto"/>
      </w:divBdr>
    </w:div>
    <w:div w:id="1975981652">
      <w:bodyDiv w:val="1"/>
      <w:marLeft w:val="0"/>
      <w:marRight w:val="0"/>
      <w:marTop w:val="0"/>
      <w:marBottom w:val="0"/>
      <w:divBdr>
        <w:top w:val="none" w:sz="0" w:space="0" w:color="auto"/>
        <w:left w:val="none" w:sz="0" w:space="0" w:color="auto"/>
        <w:bottom w:val="none" w:sz="0" w:space="0" w:color="auto"/>
        <w:right w:val="none" w:sz="0" w:space="0" w:color="auto"/>
      </w:divBdr>
    </w:div>
    <w:div w:id="2020767383">
      <w:bodyDiv w:val="1"/>
      <w:marLeft w:val="0"/>
      <w:marRight w:val="0"/>
      <w:marTop w:val="0"/>
      <w:marBottom w:val="0"/>
      <w:divBdr>
        <w:top w:val="none" w:sz="0" w:space="0" w:color="auto"/>
        <w:left w:val="none" w:sz="0" w:space="0" w:color="auto"/>
        <w:bottom w:val="none" w:sz="0" w:space="0" w:color="auto"/>
        <w:right w:val="none" w:sz="0" w:space="0" w:color="auto"/>
      </w:divBdr>
    </w:div>
    <w:div w:id="213490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 2014 - 2015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3D0E93-0F52-4DC7-AC63-FA01463B4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9</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JMGTCC Booking &amp; Reservation System </vt:lpstr>
    </vt:vector>
  </TitlesOfParts>
  <Company>ASIA PACIFIC COLLEGE</Company>
  <LinksUpToDate>false</LinksUpToDate>
  <CharactersWithSpaces>6982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JMGTCC Booking &amp; Reservation System </dc:title>
  <dc:subject>User Manual</dc:subject>
  <dc:creator>Bianca</dc:creator>
  <cp:lastModifiedBy>Erika Hidalgo</cp:lastModifiedBy>
  <cp:revision>16</cp:revision>
  <dcterms:created xsi:type="dcterms:W3CDTF">2013-11-25T13:28:00Z</dcterms:created>
  <dcterms:modified xsi:type="dcterms:W3CDTF">2015-03-31T11:55:00Z</dcterms:modified>
</cp:coreProperties>
</file>