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1EB" w:rsidRPr="005F21EB" w:rsidRDefault="005F21EB" w:rsidP="005F21EB">
      <w:pPr>
        <w:rPr>
          <w:rFonts w:ascii="Times New Roman" w:hAnsi="Times New Roman" w:cs="Times New Roman"/>
          <w:b/>
          <w:bCs/>
          <w:sz w:val="24"/>
          <w:szCs w:val="24"/>
        </w:rPr>
      </w:pPr>
      <w:r w:rsidRPr="005F21EB">
        <w:rPr>
          <w:rFonts w:ascii="Times New Roman" w:hAnsi="Times New Roman" w:cs="Times New Roman"/>
          <w:b/>
          <w:bCs/>
          <w:sz w:val="24"/>
          <w:szCs w:val="24"/>
        </w:rPr>
        <w:t>Week 10: March 16 - March 21</w:t>
      </w:r>
    </w:p>
    <w:p w:rsidR="005F21EB" w:rsidRPr="005F21EB" w:rsidRDefault="005F21EB" w:rsidP="005F21EB">
      <w:pPr>
        <w:rPr>
          <w:rFonts w:ascii="Times New Roman" w:hAnsi="Times New Roman" w:cs="Times New Roman"/>
          <w:b/>
          <w:bCs/>
          <w:sz w:val="24"/>
          <w:szCs w:val="24"/>
        </w:rPr>
      </w:pPr>
      <w:bookmarkStart w:id="0" w:name="A._Tasks_Accomplished"/>
      <w:bookmarkEnd w:id="0"/>
      <w:r w:rsidRPr="005F21EB">
        <w:rPr>
          <w:rFonts w:ascii="Times New Roman" w:hAnsi="Times New Roman" w:cs="Times New Roman"/>
          <w:b/>
          <w:bCs/>
          <w:sz w:val="24"/>
          <w:szCs w:val="24"/>
        </w:rPr>
        <w:t>A. Tasks Accomplished</w:t>
      </w:r>
    </w:p>
    <w:p w:rsidR="005F21EB" w:rsidRPr="005F21EB" w:rsidRDefault="005F21EB" w:rsidP="005F21EB">
      <w:pPr>
        <w:rPr>
          <w:rFonts w:ascii="Times New Roman" w:hAnsi="Times New Roman" w:cs="Times New Roman"/>
          <w:bCs/>
          <w:sz w:val="24"/>
          <w:szCs w:val="24"/>
        </w:rPr>
      </w:pPr>
      <w:r w:rsidRPr="005F21EB">
        <w:rPr>
          <w:rFonts w:ascii="Times New Roman" w:hAnsi="Times New Roman" w:cs="Times New Roman"/>
          <w:bCs/>
          <w:sz w:val="24"/>
          <w:szCs w:val="24"/>
        </w:rPr>
        <w:t>The team was able to accomplish the plotting of events for the Seasons of Lent, Easter and Advent. Important events found in the Event Determinant table were also plotted during this week.</w:t>
      </w:r>
    </w:p>
    <w:p w:rsidR="005F21EB" w:rsidRPr="005F21EB" w:rsidRDefault="005F21EB" w:rsidP="005F21EB">
      <w:pPr>
        <w:rPr>
          <w:rFonts w:ascii="Times New Roman" w:hAnsi="Times New Roman" w:cs="Times New Roman"/>
          <w:b/>
          <w:bCs/>
          <w:sz w:val="24"/>
          <w:szCs w:val="24"/>
        </w:rPr>
      </w:pPr>
      <w:bookmarkStart w:id="1" w:name="B._Problems_encountered"/>
      <w:bookmarkEnd w:id="1"/>
      <w:r w:rsidRPr="005F21EB">
        <w:rPr>
          <w:rFonts w:ascii="Times New Roman" w:hAnsi="Times New Roman" w:cs="Times New Roman"/>
          <w:b/>
          <w:bCs/>
          <w:sz w:val="24"/>
          <w:szCs w:val="24"/>
        </w:rPr>
        <w:t>B. Problems encountered</w:t>
      </w:r>
    </w:p>
    <w:p w:rsidR="005F21EB" w:rsidRPr="005F21EB" w:rsidRDefault="005F21EB" w:rsidP="005F21EB">
      <w:pPr>
        <w:rPr>
          <w:rFonts w:ascii="Times New Roman" w:hAnsi="Times New Roman" w:cs="Times New Roman"/>
          <w:bCs/>
          <w:sz w:val="24"/>
          <w:szCs w:val="24"/>
        </w:rPr>
      </w:pPr>
      <w:r w:rsidRPr="005F21EB">
        <w:rPr>
          <w:rFonts w:ascii="Times New Roman" w:hAnsi="Times New Roman" w:cs="Times New Roman"/>
          <w:bCs/>
          <w:sz w:val="24"/>
          <w:szCs w:val="24"/>
        </w:rPr>
        <w:t>Difficulty in plotting the events as the team is not that familiar with the rules as to how certain subjective events are plotted every year.</w:t>
      </w:r>
    </w:p>
    <w:p w:rsidR="005F21EB" w:rsidRPr="005F21EB" w:rsidRDefault="005F21EB" w:rsidP="005F21EB">
      <w:pPr>
        <w:rPr>
          <w:rFonts w:ascii="Times New Roman" w:hAnsi="Times New Roman" w:cs="Times New Roman"/>
          <w:b/>
          <w:bCs/>
          <w:sz w:val="24"/>
          <w:szCs w:val="24"/>
        </w:rPr>
      </w:pPr>
      <w:bookmarkStart w:id="2" w:name="C._Possible_solutions"/>
      <w:bookmarkEnd w:id="2"/>
      <w:r w:rsidRPr="005F21EB">
        <w:rPr>
          <w:rFonts w:ascii="Times New Roman" w:hAnsi="Times New Roman" w:cs="Times New Roman"/>
          <w:b/>
          <w:bCs/>
          <w:sz w:val="24"/>
          <w:szCs w:val="24"/>
        </w:rPr>
        <w:t>C. Possible solutions</w:t>
      </w:r>
    </w:p>
    <w:p w:rsidR="005F21EB" w:rsidRPr="005F21EB" w:rsidRDefault="005F21EB" w:rsidP="005F21EB">
      <w:pPr>
        <w:rPr>
          <w:rFonts w:ascii="Times New Roman" w:hAnsi="Times New Roman" w:cs="Times New Roman"/>
          <w:bCs/>
          <w:sz w:val="24"/>
          <w:szCs w:val="24"/>
        </w:rPr>
      </w:pPr>
      <w:r w:rsidRPr="005F21EB">
        <w:rPr>
          <w:rFonts w:ascii="Times New Roman" w:hAnsi="Times New Roman" w:cs="Times New Roman"/>
          <w:bCs/>
          <w:sz w:val="24"/>
          <w:szCs w:val="24"/>
        </w:rPr>
        <w:t>Scouring the internet for sample liturgical calendars may be a solution for comparison.</w:t>
      </w:r>
    </w:p>
    <w:p w:rsidR="005F21EB" w:rsidRPr="005F21EB" w:rsidRDefault="005F21EB" w:rsidP="005F21EB">
      <w:pPr>
        <w:rPr>
          <w:rFonts w:ascii="Times New Roman" w:hAnsi="Times New Roman" w:cs="Times New Roman"/>
          <w:b/>
          <w:bCs/>
          <w:sz w:val="24"/>
          <w:szCs w:val="24"/>
        </w:rPr>
      </w:pPr>
      <w:bookmarkStart w:id="3" w:name="D._Next_steps_to_accomplish"/>
      <w:bookmarkEnd w:id="3"/>
      <w:r w:rsidRPr="005F21EB">
        <w:rPr>
          <w:rFonts w:ascii="Times New Roman" w:hAnsi="Times New Roman" w:cs="Times New Roman"/>
          <w:b/>
          <w:bCs/>
          <w:sz w:val="24"/>
          <w:szCs w:val="24"/>
        </w:rPr>
        <w:t>D. Next steps to accomplish</w:t>
      </w:r>
    </w:p>
    <w:p w:rsidR="005F21EB" w:rsidRPr="005F21EB" w:rsidRDefault="005F21EB" w:rsidP="005F21EB">
      <w:pPr>
        <w:rPr>
          <w:rFonts w:ascii="Times New Roman" w:hAnsi="Times New Roman" w:cs="Times New Roman"/>
          <w:bCs/>
          <w:sz w:val="24"/>
          <w:szCs w:val="24"/>
        </w:rPr>
      </w:pPr>
      <w:bookmarkStart w:id="4" w:name="_GoBack"/>
      <w:r w:rsidRPr="005F21EB">
        <w:rPr>
          <w:rFonts w:ascii="Times New Roman" w:hAnsi="Times New Roman" w:cs="Times New Roman"/>
          <w:bCs/>
          <w:sz w:val="24"/>
          <w:szCs w:val="24"/>
        </w:rPr>
        <w:t>Next week, the priority is to prepare for Iteration 2. Various deadlines were set in accordance to the next sprint and it is expected that the various revisions from Iteration 1 are reflected in next week's Iteration.</w:t>
      </w:r>
    </w:p>
    <w:bookmarkEnd w:id="4"/>
    <w:p w:rsidR="007F41BB" w:rsidRPr="005F21EB" w:rsidRDefault="007F41BB" w:rsidP="005F21EB"/>
    <w:sectPr w:rsidR="007F41BB" w:rsidRPr="005F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01041C"/>
    <w:rsid w:val="0009378B"/>
    <w:rsid w:val="001A201A"/>
    <w:rsid w:val="001D7FDB"/>
    <w:rsid w:val="001F27CB"/>
    <w:rsid w:val="003C3404"/>
    <w:rsid w:val="00413AB7"/>
    <w:rsid w:val="005016D8"/>
    <w:rsid w:val="005B668F"/>
    <w:rsid w:val="005F21EB"/>
    <w:rsid w:val="00621B51"/>
    <w:rsid w:val="00644AC2"/>
    <w:rsid w:val="006D20B8"/>
    <w:rsid w:val="00793663"/>
    <w:rsid w:val="007A1675"/>
    <w:rsid w:val="007F2A62"/>
    <w:rsid w:val="007F41BB"/>
    <w:rsid w:val="00805297"/>
    <w:rsid w:val="0081240B"/>
    <w:rsid w:val="00825FCB"/>
    <w:rsid w:val="009B6E0A"/>
    <w:rsid w:val="00B13E1A"/>
    <w:rsid w:val="00BA59F1"/>
    <w:rsid w:val="00C06ECD"/>
    <w:rsid w:val="00C07A97"/>
    <w:rsid w:val="00C441E4"/>
    <w:rsid w:val="00C970FD"/>
    <w:rsid w:val="00CB1861"/>
    <w:rsid w:val="00CD6415"/>
    <w:rsid w:val="00CE14B7"/>
    <w:rsid w:val="00D705FD"/>
    <w:rsid w:val="00EB0A6C"/>
    <w:rsid w:val="00EE473B"/>
    <w:rsid w:val="00EE5A5B"/>
    <w:rsid w:val="00F42319"/>
    <w:rsid w:val="00F5789F"/>
    <w:rsid w:val="00F639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60612">
      <w:bodyDiv w:val="1"/>
      <w:marLeft w:val="0"/>
      <w:marRight w:val="0"/>
      <w:marTop w:val="0"/>
      <w:marBottom w:val="0"/>
      <w:divBdr>
        <w:top w:val="none" w:sz="0" w:space="0" w:color="auto"/>
        <w:left w:val="none" w:sz="0" w:space="0" w:color="auto"/>
        <w:bottom w:val="none" w:sz="0" w:space="0" w:color="auto"/>
        <w:right w:val="none" w:sz="0" w:space="0" w:color="auto"/>
      </w:divBdr>
    </w:div>
    <w:div w:id="218631477">
      <w:bodyDiv w:val="1"/>
      <w:marLeft w:val="0"/>
      <w:marRight w:val="0"/>
      <w:marTop w:val="0"/>
      <w:marBottom w:val="0"/>
      <w:divBdr>
        <w:top w:val="none" w:sz="0" w:space="0" w:color="auto"/>
        <w:left w:val="none" w:sz="0" w:space="0" w:color="auto"/>
        <w:bottom w:val="none" w:sz="0" w:space="0" w:color="auto"/>
        <w:right w:val="none" w:sz="0" w:space="0" w:color="auto"/>
      </w:divBdr>
    </w:div>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16</cp:revision>
  <dcterms:created xsi:type="dcterms:W3CDTF">2015-02-22T04:27:00Z</dcterms:created>
  <dcterms:modified xsi:type="dcterms:W3CDTF">2015-04-07T10:38:00Z</dcterms:modified>
</cp:coreProperties>
</file>