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PH"/>
        </w:rPr>
        <w:id w:val="36162034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022FD8">
            <w:trPr>
              <w:trHeight w:val="2880"/>
              <w:jc w:val="center"/>
            </w:trPr>
            <w:tc>
              <w:tcPr>
                <w:tcW w:w="5000" w:type="pct"/>
              </w:tcPr>
              <w:p w:rsidR="00022FD8" w:rsidRDefault="00022FD8" w:rsidP="00022FD8">
                <w:pPr>
                  <w:pStyle w:val="NoSpacing"/>
                  <w:jc w:val="center"/>
                  <w:rPr>
                    <w:rFonts w:asciiTheme="majorHAnsi" w:eastAsiaTheme="majorEastAsia" w:hAnsiTheme="majorHAnsi" w:cstheme="majorBidi"/>
                    <w:caps/>
                  </w:rPr>
                </w:pPr>
                <w:r w:rsidRPr="00022FD8">
                  <w:rPr>
                    <w:rFonts w:asciiTheme="majorHAnsi" w:eastAsiaTheme="majorEastAsia" w:hAnsiTheme="majorHAnsi" w:cstheme="majorBidi"/>
                    <w:caps/>
                    <w:noProof/>
                    <w:lang w:val="en-PH" w:eastAsia="en-PH"/>
                  </w:rPr>
                  <w:drawing>
                    <wp:anchor distT="0" distB="0" distL="114300" distR="114300" simplePos="0" relativeHeight="251662336" behindDoc="1" locked="0" layoutInCell="1" allowOverlap="1">
                      <wp:simplePos x="0" y="0"/>
                      <wp:positionH relativeFrom="margin">
                        <wp:align>center</wp:align>
                      </wp:positionH>
                      <wp:positionV relativeFrom="paragraph">
                        <wp:posOffset>133350</wp:posOffset>
                      </wp:positionV>
                      <wp:extent cx="1047750" cy="1059180"/>
                      <wp:effectExtent l="0" t="0" r="0" b="7620"/>
                      <wp:wrapNone/>
                      <wp:docPr id="6" name="Picture 3" descr="C:\Users\student\Desktop\Asia_Pacific_Colleg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Asia_Pacific_College_Logo.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52195" cy="1059180"/>
                              </a:xfrm>
                              <a:prstGeom prst="rect">
                                <a:avLst/>
                              </a:prstGeom>
                              <a:noFill/>
                              <a:ln>
                                <a:noFill/>
                              </a:ln>
                            </pic:spPr>
                          </pic:pic>
                        </a:graphicData>
                      </a:graphic>
                    </wp:anchor>
                  </w:drawing>
                </w:r>
              </w:p>
            </w:tc>
          </w:tr>
          <w:tr w:rsidR="00022FD8">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22FD8" w:rsidRDefault="00022FD8" w:rsidP="00022FD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TEST PLAN</w:t>
                    </w:r>
                  </w:p>
                </w:tc>
              </w:sdtContent>
            </w:sdt>
          </w:tr>
          <w:tr w:rsidR="00022FD8" w:rsidRPr="000F1FF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22FD8" w:rsidRPr="000F1FFD" w:rsidRDefault="00022FD8" w:rsidP="00022FD8">
                    <w:pPr>
                      <w:pStyle w:val="NoSpacing"/>
                      <w:jc w:val="center"/>
                      <w:rPr>
                        <w:rFonts w:asciiTheme="majorHAnsi" w:eastAsiaTheme="majorEastAsia" w:hAnsiTheme="majorHAnsi" w:cstheme="majorBidi"/>
                        <w:b/>
                        <w:sz w:val="44"/>
                        <w:szCs w:val="44"/>
                      </w:rPr>
                    </w:pPr>
                    <w:r w:rsidRPr="000F1FFD">
                      <w:rPr>
                        <w:rFonts w:asciiTheme="majorHAnsi" w:eastAsiaTheme="majorEastAsia" w:hAnsiTheme="majorHAnsi" w:cstheme="majorBidi"/>
                        <w:sz w:val="44"/>
                        <w:szCs w:val="44"/>
                      </w:rPr>
                      <w:t>Resources for the Blind – Inventory System</w:t>
                    </w:r>
                  </w:p>
                </w:tc>
              </w:sdtContent>
            </w:sdt>
          </w:tr>
          <w:tr w:rsidR="00022FD8" w:rsidRPr="000F1FFD">
            <w:trPr>
              <w:trHeight w:val="360"/>
              <w:jc w:val="center"/>
            </w:trPr>
            <w:tc>
              <w:tcPr>
                <w:tcW w:w="5000" w:type="pct"/>
                <w:vAlign w:val="center"/>
              </w:tcPr>
              <w:p w:rsidR="00022FD8" w:rsidRPr="000F1FFD" w:rsidRDefault="00022FD8">
                <w:pPr>
                  <w:pStyle w:val="NoSpacing"/>
                  <w:jc w:val="center"/>
                  <w:rPr>
                    <w:b/>
                  </w:rPr>
                </w:pPr>
              </w:p>
            </w:tc>
          </w:tr>
          <w:tr w:rsidR="00022FD8" w:rsidRPr="000F1FFD">
            <w:trPr>
              <w:trHeight w:val="360"/>
              <w:jc w:val="center"/>
            </w:trPr>
            <w:tc>
              <w:tcPr>
                <w:tcW w:w="5000" w:type="pct"/>
                <w:vAlign w:val="center"/>
              </w:tcPr>
              <w:p w:rsidR="00022FD8" w:rsidRPr="000F1FFD" w:rsidRDefault="00022FD8" w:rsidP="00022FD8">
                <w:pPr>
                  <w:pStyle w:val="NoSpacing"/>
                  <w:jc w:val="center"/>
                  <w:rPr>
                    <w:b/>
                    <w:bCs/>
                  </w:rPr>
                </w:pPr>
              </w:p>
            </w:tc>
          </w:tr>
          <w:tr w:rsidR="00022FD8" w:rsidRPr="000F1FFD">
            <w:trPr>
              <w:trHeight w:val="360"/>
              <w:jc w:val="center"/>
            </w:trPr>
            <w:tc>
              <w:tcPr>
                <w:tcW w:w="5000" w:type="pct"/>
                <w:vAlign w:val="center"/>
              </w:tcPr>
              <w:p w:rsidR="00022FD8" w:rsidRPr="000F1FFD" w:rsidRDefault="00022FD8">
                <w:pPr>
                  <w:pStyle w:val="NoSpacing"/>
                  <w:jc w:val="center"/>
                  <w:rPr>
                    <w:b/>
                    <w:bCs/>
                  </w:rPr>
                </w:pPr>
              </w:p>
            </w:tc>
          </w:tr>
        </w:tbl>
        <w:p w:rsidR="00022FD8" w:rsidRPr="000F1FFD" w:rsidRDefault="00022FD8">
          <w:pPr>
            <w:rPr>
              <w:b/>
            </w:rPr>
          </w:pPr>
        </w:p>
        <w:p w:rsidR="00022FD8" w:rsidRPr="000F1FFD" w:rsidRDefault="000F1FFD" w:rsidP="000F1FFD">
          <w:pPr>
            <w:jc w:val="center"/>
            <w:rPr>
              <w:rFonts w:ascii="Times New Roman" w:hAnsi="Times New Roman" w:cs="Times New Roman"/>
              <w:b/>
              <w:sz w:val="32"/>
              <w:szCs w:val="32"/>
            </w:rPr>
          </w:pPr>
          <w:r w:rsidRPr="000F1FFD">
            <w:rPr>
              <w:rFonts w:ascii="Times New Roman" w:hAnsi="Times New Roman" w:cs="Times New Roman"/>
              <w:b/>
              <w:sz w:val="32"/>
              <w:szCs w:val="32"/>
            </w:rPr>
            <w:t xml:space="preserve">Clarence </w:t>
          </w:r>
          <w:proofErr w:type="spellStart"/>
          <w:r w:rsidRPr="000F1FFD">
            <w:rPr>
              <w:rFonts w:ascii="Times New Roman" w:hAnsi="Times New Roman" w:cs="Times New Roman"/>
              <w:b/>
              <w:sz w:val="32"/>
              <w:szCs w:val="32"/>
            </w:rPr>
            <w:t>Carillaga</w:t>
          </w:r>
          <w:proofErr w:type="spellEnd"/>
        </w:p>
        <w:p w:rsidR="000F1FFD" w:rsidRPr="000F1FFD" w:rsidRDefault="000F1FFD" w:rsidP="000F1FFD">
          <w:pPr>
            <w:jc w:val="center"/>
            <w:rPr>
              <w:rFonts w:ascii="Times New Roman" w:hAnsi="Times New Roman" w:cs="Times New Roman"/>
              <w:b/>
              <w:sz w:val="32"/>
              <w:szCs w:val="32"/>
            </w:rPr>
          </w:pPr>
          <w:r w:rsidRPr="000F1FFD">
            <w:rPr>
              <w:rFonts w:ascii="Times New Roman" w:hAnsi="Times New Roman" w:cs="Times New Roman"/>
              <w:b/>
              <w:sz w:val="32"/>
              <w:szCs w:val="32"/>
            </w:rPr>
            <w:t xml:space="preserve">Pauline Gabrielle De </w:t>
          </w:r>
          <w:proofErr w:type="spellStart"/>
          <w:r w:rsidRPr="000F1FFD">
            <w:rPr>
              <w:rFonts w:ascii="Times New Roman" w:hAnsi="Times New Roman" w:cs="Times New Roman"/>
              <w:b/>
              <w:sz w:val="32"/>
              <w:szCs w:val="32"/>
            </w:rPr>
            <w:t>Ocampo</w:t>
          </w:r>
          <w:proofErr w:type="spellEnd"/>
        </w:p>
        <w:p w:rsidR="000F1FFD" w:rsidRPr="000F1FFD" w:rsidRDefault="000F1FFD" w:rsidP="000F1FFD">
          <w:pPr>
            <w:jc w:val="center"/>
            <w:rPr>
              <w:rFonts w:ascii="Times New Roman" w:hAnsi="Times New Roman" w:cs="Times New Roman"/>
              <w:b/>
              <w:sz w:val="32"/>
              <w:szCs w:val="32"/>
            </w:rPr>
          </w:pPr>
          <w:r w:rsidRPr="000F1FFD">
            <w:rPr>
              <w:rFonts w:ascii="Times New Roman" w:hAnsi="Times New Roman" w:cs="Times New Roman"/>
              <w:b/>
              <w:sz w:val="32"/>
              <w:szCs w:val="32"/>
            </w:rPr>
            <w:t>Phil Harvey Burgos</w:t>
          </w:r>
        </w:p>
        <w:p w:rsidR="000F1FFD" w:rsidRDefault="000F1FFD" w:rsidP="000F1FFD">
          <w:pPr>
            <w:jc w:val="center"/>
            <w:rPr>
              <w:rFonts w:ascii="Times New Roman" w:hAnsi="Times New Roman" w:cs="Times New Roman"/>
              <w:sz w:val="32"/>
              <w:szCs w:val="32"/>
            </w:rPr>
          </w:pPr>
        </w:p>
        <w:p w:rsidR="000F1FFD" w:rsidRDefault="000F1FFD" w:rsidP="000F1FFD">
          <w:pPr>
            <w:jc w:val="center"/>
            <w:rPr>
              <w:rFonts w:ascii="Times New Roman" w:hAnsi="Times New Roman" w:cs="Times New Roman"/>
              <w:sz w:val="32"/>
              <w:szCs w:val="32"/>
            </w:rPr>
          </w:pPr>
        </w:p>
        <w:p w:rsidR="000F1FFD" w:rsidRDefault="000F1FFD" w:rsidP="000F1FFD">
          <w:pPr>
            <w:jc w:val="center"/>
            <w:rPr>
              <w:rFonts w:ascii="Times New Roman" w:hAnsi="Times New Roman" w:cs="Times New Roman"/>
              <w:sz w:val="32"/>
              <w:szCs w:val="32"/>
            </w:rPr>
          </w:pPr>
        </w:p>
        <w:p w:rsidR="000F1FFD" w:rsidRDefault="000F1FFD" w:rsidP="000F1FFD">
          <w:pPr>
            <w:jc w:val="center"/>
            <w:rPr>
              <w:rFonts w:ascii="Times New Roman" w:hAnsi="Times New Roman" w:cs="Times New Roman"/>
              <w:sz w:val="32"/>
              <w:szCs w:val="32"/>
            </w:rPr>
          </w:pPr>
        </w:p>
        <w:p w:rsidR="000F1FFD" w:rsidRDefault="000F1FFD" w:rsidP="000F1FFD">
          <w:pPr>
            <w:jc w:val="center"/>
            <w:rPr>
              <w:rFonts w:ascii="Times New Roman" w:hAnsi="Times New Roman" w:cs="Times New Roman"/>
              <w:sz w:val="32"/>
              <w:szCs w:val="32"/>
            </w:rPr>
          </w:pPr>
        </w:p>
        <w:p w:rsidR="000F1FFD" w:rsidRPr="000F1FFD" w:rsidRDefault="000F1FFD" w:rsidP="000F1FFD">
          <w:pPr>
            <w:jc w:val="center"/>
            <w:rPr>
              <w:rFonts w:ascii="Times New Roman" w:hAnsi="Times New Roman" w:cs="Times New Roman"/>
              <w:b/>
              <w:sz w:val="28"/>
              <w:szCs w:val="28"/>
            </w:rPr>
          </w:pPr>
          <w:r w:rsidRPr="000F1FFD">
            <w:rPr>
              <w:rFonts w:ascii="Times New Roman" w:hAnsi="Times New Roman" w:cs="Times New Roman"/>
              <w:b/>
              <w:sz w:val="28"/>
              <w:szCs w:val="28"/>
            </w:rPr>
            <w:t>March 2015</w:t>
          </w:r>
        </w:p>
        <w:tbl>
          <w:tblPr>
            <w:tblpPr w:leftFromText="187" w:rightFromText="187" w:horzAnchor="margin" w:tblpXSpec="center" w:tblpYSpec="bottom"/>
            <w:tblW w:w="5000" w:type="pct"/>
            <w:tblLook w:val="04A0"/>
          </w:tblPr>
          <w:tblGrid>
            <w:gridCol w:w="9576"/>
          </w:tblGrid>
          <w:tr w:rsidR="00022FD8">
            <w:tc>
              <w:tcPr>
                <w:tcW w:w="5000" w:type="pct"/>
              </w:tcPr>
              <w:p w:rsidR="00022FD8" w:rsidRDefault="00022FD8">
                <w:pPr>
                  <w:pStyle w:val="NoSpacing"/>
                </w:pPr>
              </w:p>
            </w:tc>
          </w:tr>
        </w:tbl>
        <w:sdt>
          <w:sdtPr>
            <w:rPr>
              <w:rFonts w:asciiTheme="minorHAnsi" w:eastAsiaTheme="minorHAnsi" w:hAnsiTheme="minorHAnsi" w:cstheme="minorBidi"/>
              <w:b w:val="0"/>
              <w:bCs w:val="0"/>
              <w:color w:val="auto"/>
              <w:sz w:val="22"/>
              <w:szCs w:val="22"/>
              <w:lang w:val="en-PH"/>
            </w:rPr>
            <w:id w:val="524476663"/>
            <w:docPartObj>
              <w:docPartGallery w:val="Table of Contents"/>
              <w:docPartUnique/>
            </w:docPartObj>
          </w:sdtPr>
          <w:sdtContent>
            <w:p w:rsidR="00B05DD0" w:rsidRDefault="00B05DD0">
              <w:pPr>
                <w:pStyle w:val="TOCHeading"/>
              </w:pPr>
              <w:r>
                <w:t>Table of Contents</w:t>
              </w:r>
            </w:p>
            <w:p w:rsidR="00B05DD0" w:rsidRPr="00DE3B07" w:rsidRDefault="000A4D68">
              <w:pPr>
                <w:pStyle w:val="TOC1"/>
                <w:tabs>
                  <w:tab w:val="left" w:pos="440"/>
                  <w:tab w:val="right" w:leader="dot" w:pos="9350"/>
                </w:tabs>
                <w:rPr>
                  <w:rFonts w:ascii="Times New Roman" w:eastAsiaTheme="minorEastAsia" w:hAnsi="Times New Roman" w:cs="Times New Roman"/>
                  <w:noProof/>
                  <w:sz w:val="24"/>
                  <w:szCs w:val="24"/>
                  <w:lang w:eastAsia="en-PH"/>
                </w:rPr>
              </w:pPr>
              <w:r>
                <w:fldChar w:fldCharType="begin"/>
              </w:r>
              <w:r w:rsidR="00B05DD0">
                <w:instrText xml:space="preserve"> TOC \o "1-3" \h \z \u </w:instrText>
              </w:r>
              <w:r>
                <w:fldChar w:fldCharType="separate"/>
              </w:r>
              <w:hyperlink w:anchor="_Toc413783756" w:history="1">
                <w:r w:rsidR="00B05DD0" w:rsidRPr="00DE3B07">
                  <w:rPr>
                    <w:rStyle w:val="Hyperlink"/>
                    <w:rFonts w:ascii="Times New Roman" w:hAnsi="Times New Roman" w:cs="Times New Roman"/>
                    <w:b/>
                    <w:noProof/>
                    <w:sz w:val="24"/>
                    <w:szCs w:val="24"/>
                  </w:rPr>
                  <w:t>I.</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BACKGROUND</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_Toc413783756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F85807">
                  <w:rPr>
                    <w:rFonts w:ascii="Times New Roman" w:hAnsi="Times New Roman" w:cs="Times New Roman"/>
                    <w:noProof/>
                    <w:webHidden/>
                    <w:sz w:val="24"/>
                    <w:szCs w:val="24"/>
                  </w:rPr>
                  <w:t>3</w:t>
                </w:r>
                <w:r w:rsidRPr="00DE3B07">
                  <w:rPr>
                    <w:rFonts w:ascii="Times New Roman" w:hAnsi="Times New Roman" w:cs="Times New Roman"/>
                    <w:noProof/>
                    <w:webHidden/>
                    <w:sz w:val="24"/>
                    <w:szCs w:val="24"/>
                  </w:rPr>
                  <w:fldChar w:fldCharType="end"/>
                </w:r>
              </w:hyperlink>
            </w:p>
            <w:p w:rsidR="00B05DD0" w:rsidRPr="00DE3B07" w:rsidRDefault="000A4D68">
              <w:pPr>
                <w:pStyle w:val="TOC1"/>
                <w:tabs>
                  <w:tab w:val="left" w:pos="660"/>
                  <w:tab w:val="right" w:leader="dot" w:pos="9350"/>
                </w:tabs>
                <w:rPr>
                  <w:rFonts w:ascii="Times New Roman" w:eastAsiaTheme="minorEastAsia" w:hAnsi="Times New Roman" w:cs="Times New Roman"/>
                  <w:noProof/>
                  <w:sz w:val="24"/>
                  <w:szCs w:val="24"/>
                  <w:lang w:eastAsia="en-PH"/>
                </w:rPr>
              </w:pPr>
              <w:hyperlink w:anchor="_Toc413783759" w:history="1">
                <w:r w:rsidR="00B05DD0" w:rsidRPr="00DE3B07">
                  <w:rPr>
                    <w:rStyle w:val="Hyperlink"/>
                    <w:rFonts w:ascii="Times New Roman" w:hAnsi="Times New Roman" w:cs="Times New Roman"/>
                    <w:b/>
                    <w:noProof/>
                    <w:sz w:val="24"/>
                    <w:szCs w:val="24"/>
                  </w:rPr>
                  <w:t>III.</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ASSUMPTIONS</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_Toc413783759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F85807">
                  <w:rPr>
                    <w:rFonts w:ascii="Times New Roman" w:hAnsi="Times New Roman" w:cs="Times New Roman"/>
                    <w:noProof/>
                    <w:webHidden/>
                    <w:sz w:val="24"/>
                    <w:szCs w:val="24"/>
                  </w:rPr>
                  <w:t>4</w:t>
                </w:r>
                <w:r w:rsidRPr="00DE3B07">
                  <w:rPr>
                    <w:rFonts w:ascii="Times New Roman" w:hAnsi="Times New Roman" w:cs="Times New Roman"/>
                    <w:noProof/>
                    <w:webHidden/>
                    <w:sz w:val="24"/>
                    <w:szCs w:val="24"/>
                  </w:rPr>
                  <w:fldChar w:fldCharType="end"/>
                </w:r>
              </w:hyperlink>
            </w:p>
            <w:p w:rsidR="00B05DD0" w:rsidRPr="00DE3B07" w:rsidRDefault="000A4D68">
              <w:pPr>
                <w:pStyle w:val="TOC1"/>
                <w:tabs>
                  <w:tab w:val="left" w:pos="660"/>
                  <w:tab w:val="right" w:leader="dot" w:pos="9350"/>
                </w:tabs>
                <w:rPr>
                  <w:rFonts w:ascii="Times New Roman" w:eastAsiaTheme="minorEastAsia" w:hAnsi="Times New Roman" w:cs="Times New Roman"/>
                  <w:noProof/>
                  <w:sz w:val="24"/>
                  <w:szCs w:val="24"/>
                  <w:lang w:eastAsia="en-PH"/>
                </w:rPr>
              </w:pPr>
              <w:hyperlink w:anchor="_Toc413783760" w:history="1">
                <w:r w:rsidR="00B05DD0" w:rsidRPr="00DE3B07">
                  <w:rPr>
                    <w:rStyle w:val="Hyperlink"/>
                    <w:rFonts w:ascii="Times New Roman" w:hAnsi="Times New Roman" w:cs="Times New Roman"/>
                    <w:b/>
                    <w:noProof/>
                    <w:sz w:val="24"/>
                    <w:szCs w:val="24"/>
                  </w:rPr>
                  <w:t>IV.</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TEST ITEMS</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_Toc413783760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F85807">
                  <w:rPr>
                    <w:rFonts w:ascii="Times New Roman" w:hAnsi="Times New Roman" w:cs="Times New Roman"/>
                    <w:noProof/>
                    <w:webHidden/>
                    <w:sz w:val="24"/>
                    <w:szCs w:val="24"/>
                  </w:rPr>
                  <w:t>5</w:t>
                </w:r>
                <w:r w:rsidRPr="00DE3B07">
                  <w:rPr>
                    <w:rFonts w:ascii="Times New Roman" w:hAnsi="Times New Roman" w:cs="Times New Roman"/>
                    <w:noProof/>
                    <w:webHidden/>
                    <w:sz w:val="24"/>
                    <w:szCs w:val="24"/>
                  </w:rPr>
                  <w:fldChar w:fldCharType="end"/>
                </w:r>
              </w:hyperlink>
            </w:p>
            <w:p w:rsidR="00B05DD0" w:rsidRPr="00DE3B07" w:rsidRDefault="000A4D68">
              <w:pPr>
                <w:pStyle w:val="TOC1"/>
                <w:tabs>
                  <w:tab w:val="left" w:pos="440"/>
                  <w:tab w:val="right" w:leader="dot" w:pos="9350"/>
                </w:tabs>
                <w:rPr>
                  <w:rFonts w:ascii="Times New Roman" w:eastAsiaTheme="minorEastAsia" w:hAnsi="Times New Roman" w:cs="Times New Roman"/>
                  <w:noProof/>
                  <w:sz w:val="24"/>
                  <w:szCs w:val="24"/>
                  <w:lang w:eastAsia="en-PH"/>
                </w:rPr>
              </w:pPr>
              <w:hyperlink w:anchor="_Toc413783761" w:history="1">
                <w:r w:rsidR="00B05DD0" w:rsidRPr="00DE3B07">
                  <w:rPr>
                    <w:rStyle w:val="Hyperlink"/>
                    <w:rFonts w:ascii="Times New Roman" w:hAnsi="Times New Roman" w:cs="Times New Roman"/>
                    <w:b/>
                    <w:noProof/>
                    <w:sz w:val="24"/>
                    <w:szCs w:val="24"/>
                  </w:rPr>
                  <w:t>V.</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FEATURES TO BE TESTED</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_Toc413783761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F85807">
                  <w:rPr>
                    <w:rFonts w:ascii="Times New Roman" w:hAnsi="Times New Roman" w:cs="Times New Roman"/>
                    <w:noProof/>
                    <w:webHidden/>
                    <w:sz w:val="24"/>
                    <w:szCs w:val="24"/>
                  </w:rPr>
                  <w:t>5</w:t>
                </w:r>
                <w:r w:rsidRPr="00DE3B07">
                  <w:rPr>
                    <w:rFonts w:ascii="Times New Roman" w:hAnsi="Times New Roman" w:cs="Times New Roman"/>
                    <w:noProof/>
                    <w:webHidden/>
                    <w:sz w:val="24"/>
                    <w:szCs w:val="24"/>
                  </w:rPr>
                  <w:fldChar w:fldCharType="end"/>
                </w:r>
              </w:hyperlink>
            </w:p>
            <w:p w:rsidR="00B05DD0" w:rsidRPr="00DE3B07" w:rsidRDefault="000A4D68">
              <w:pPr>
                <w:pStyle w:val="TOC1"/>
                <w:tabs>
                  <w:tab w:val="left" w:pos="660"/>
                  <w:tab w:val="right" w:leader="dot" w:pos="9350"/>
                </w:tabs>
                <w:rPr>
                  <w:rFonts w:ascii="Times New Roman" w:eastAsiaTheme="minorEastAsia" w:hAnsi="Times New Roman" w:cs="Times New Roman"/>
                  <w:noProof/>
                  <w:sz w:val="24"/>
                  <w:szCs w:val="24"/>
                  <w:lang w:eastAsia="en-PH"/>
                </w:rPr>
              </w:pPr>
              <w:hyperlink w:anchor="_Toc413783762" w:history="1">
                <w:r w:rsidR="00B05DD0" w:rsidRPr="00DE3B07">
                  <w:rPr>
                    <w:rStyle w:val="Hyperlink"/>
                    <w:rFonts w:ascii="Times New Roman" w:hAnsi="Times New Roman" w:cs="Times New Roman"/>
                    <w:b/>
                    <w:noProof/>
                    <w:sz w:val="24"/>
                    <w:szCs w:val="24"/>
                  </w:rPr>
                  <w:t>VI.</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FEATURES NOT TO BE TESTED</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_Toc413783762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F85807">
                  <w:rPr>
                    <w:rFonts w:ascii="Times New Roman" w:hAnsi="Times New Roman" w:cs="Times New Roman"/>
                    <w:noProof/>
                    <w:webHidden/>
                    <w:sz w:val="24"/>
                    <w:szCs w:val="24"/>
                  </w:rPr>
                  <w:t>6</w:t>
                </w:r>
                <w:r w:rsidRPr="00DE3B07">
                  <w:rPr>
                    <w:rFonts w:ascii="Times New Roman" w:hAnsi="Times New Roman" w:cs="Times New Roman"/>
                    <w:noProof/>
                    <w:webHidden/>
                    <w:sz w:val="24"/>
                    <w:szCs w:val="24"/>
                  </w:rPr>
                  <w:fldChar w:fldCharType="end"/>
                </w:r>
              </w:hyperlink>
            </w:p>
            <w:p w:rsidR="00B05DD0" w:rsidRPr="00DE3B07" w:rsidRDefault="000A4D68">
              <w:pPr>
                <w:pStyle w:val="TOC1"/>
                <w:tabs>
                  <w:tab w:val="left" w:pos="660"/>
                  <w:tab w:val="right" w:leader="dot" w:pos="9350"/>
                </w:tabs>
                <w:rPr>
                  <w:rFonts w:ascii="Times New Roman" w:eastAsiaTheme="minorEastAsia" w:hAnsi="Times New Roman" w:cs="Times New Roman"/>
                  <w:noProof/>
                  <w:sz w:val="24"/>
                  <w:szCs w:val="24"/>
                  <w:lang w:eastAsia="en-PH"/>
                </w:rPr>
              </w:pPr>
              <w:hyperlink w:anchor="_Toc413783763" w:history="1">
                <w:r w:rsidR="00B05DD0" w:rsidRPr="00DE3B07">
                  <w:rPr>
                    <w:rStyle w:val="Hyperlink"/>
                    <w:rFonts w:ascii="Times New Roman" w:hAnsi="Times New Roman" w:cs="Times New Roman"/>
                    <w:b/>
                    <w:noProof/>
                    <w:sz w:val="24"/>
                    <w:szCs w:val="24"/>
                  </w:rPr>
                  <w:t>VII.</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APPROACH</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_Toc413783763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F85807">
                  <w:rPr>
                    <w:rFonts w:ascii="Times New Roman" w:hAnsi="Times New Roman" w:cs="Times New Roman"/>
                    <w:noProof/>
                    <w:webHidden/>
                    <w:sz w:val="24"/>
                    <w:szCs w:val="24"/>
                  </w:rPr>
                  <w:t>6</w:t>
                </w:r>
                <w:r w:rsidRPr="00DE3B07">
                  <w:rPr>
                    <w:rFonts w:ascii="Times New Roman" w:hAnsi="Times New Roman" w:cs="Times New Roman"/>
                    <w:noProof/>
                    <w:webHidden/>
                    <w:sz w:val="24"/>
                    <w:szCs w:val="24"/>
                  </w:rPr>
                  <w:fldChar w:fldCharType="end"/>
                </w:r>
              </w:hyperlink>
            </w:p>
            <w:p w:rsidR="00B05DD0" w:rsidRPr="00DE3B07" w:rsidRDefault="000A4D68">
              <w:pPr>
                <w:pStyle w:val="TOC1"/>
                <w:tabs>
                  <w:tab w:val="left" w:pos="660"/>
                  <w:tab w:val="right" w:leader="dot" w:pos="9350"/>
                </w:tabs>
                <w:rPr>
                  <w:rFonts w:ascii="Times New Roman" w:eastAsiaTheme="minorEastAsia" w:hAnsi="Times New Roman" w:cs="Times New Roman"/>
                  <w:noProof/>
                  <w:sz w:val="24"/>
                  <w:szCs w:val="24"/>
                  <w:lang w:eastAsia="en-PH"/>
                </w:rPr>
              </w:pPr>
              <w:hyperlink w:anchor="_Toc413783764" w:history="1">
                <w:r w:rsidR="00B05DD0" w:rsidRPr="00DE3B07">
                  <w:rPr>
                    <w:rStyle w:val="Hyperlink"/>
                    <w:rFonts w:ascii="Times New Roman" w:hAnsi="Times New Roman" w:cs="Times New Roman"/>
                    <w:b/>
                    <w:noProof/>
                    <w:sz w:val="24"/>
                    <w:szCs w:val="24"/>
                  </w:rPr>
                  <w:t>VIII.</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ITEM PASS/FAIL CRITERIA</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_Toc413783764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F85807">
                  <w:rPr>
                    <w:rFonts w:ascii="Times New Roman" w:hAnsi="Times New Roman" w:cs="Times New Roman"/>
                    <w:noProof/>
                    <w:webHidden/>
                    <w:sz w:val="24"/>
                    <w:szCs w:val="24"/>
                  </w:rPr>
                  <w:t>6</w:t>
                </w:r>
                <w:r w:rsidRPr="00DE3B07">
                  <w:rPr>
                    <w:rFonts w:ascii="Times New Roman" w:hAnsi="Times New Roman" w:cs="Times New Roman"/>
                    <w:noProof/>
                    <w:webHidden/>
                    <w:sz w:val="24"/>
                    <w:szCs w:val="24"/>
                  </w:rPr>
                  <w:fldChar w:fldCharType="end"/>
                </w:r>
              </w:hyperlink>
            </w:p>
            <w:p w:rsidR="00B05DD0" w:rsidRPr="00DE3B07" w:rsidRDefault="000A4D68">
              <w:pPr>
                <w:pStyle w:val="TOC1"/>
                <w:tabs>
                  <w:tab w:val="left" w:pos="660"/>
                  <w:tab w:val="right" w:leader="dot" w:pos="9350"/>
                </w:tabs>
                <w:rPr>
                  <w:rFonts w:ascii="Times New Roman" w:eastAsiaTheme="minorEastAsia" w:hAnsi="Times New Roman" w:cs="Times New Roman"/>
                  <w:noProof/>
                  <w:sz w:val="24"/>
                  <w:szCs w:val="24"/>
                  <w:lang w:eastAsia="en-PH"/>
                </w:rPr>
              </w:pPr>
              <w:hyperlink w:anchor="_Toc413783765" w:history="1">
                <w:r w:rsidR="00B05DD0" w:rsidRPr="00DE3B07">
                  <w:rPr>
                    <w:rStyle w:val="Hyperlink"/>
                    <w:rFonts w:ascii="Times New Roman" w:hAnsi="Times New Roman" w:cs="Times New Roman"/>
                    <w:b/>
                    <w:noProof/>
                    <w:sz w:val="24"/>
                    <w:szCs w:val="24"/>
                  </w:rPr>
                  <w:t>IX.</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SUPENSION/RESUMPTION CRITERIA</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_Toc413783765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F85807">
                  <w:rPr>
                    <w:rFonts w:ascii="Times New Roman" w:hAnsi="Times New Roman" w:cs="Times New Roman"/>
                    <w:noProof/>
                    <w:webHidden/>
                    <w:sz w:val="24"/>
                    <w:szCs w:val="24"/>
                  </w:rPr>
                  <w:t>7</w:t>
                </w:r>
                <w:r w:rsidRPr="00DE3B07">
                  <w:rPr>
                    <w:rFonts w:ascii="Times New Roman" w:hAnsi="Times New Roman" w:cs="Times New Roman"/>
                    <w:noProof/>
                    <w:webHidden/>
                    <w:sz w:val="24"/>
                    <w:szCs w:val="24"/>
                  </w:rPr>
                  <w:fldChar w:fldCharType="end"/>
                </w:r>
              </w:hyperlink>
            </w:p>
            <w:p w:rsidR="00B05DD0" w:rsidRPr="00DE3B07" w:rsidRDefault="000A4D68">
              <w:pPr>
                <w:pStyle w:val="TOC1"/>
                <w:tabs>
                  <w:tab w:val="left" w:pos="440"/>
                  <w:tab w:val="right" w:leader="dot" w:pos="9350"/>
                </w:tabs>
                <w:rPr>
                  <w:rFonts w:ascii="Times New Roman" w:eastAsiaTheme="minorEastAsia" w:hAnsi="Times New Roman" w:cs="Times New Roman"/>
                  <w:noProof/>
                  <w:sz w:val="24"/>
                  <w:szCs w:val="24"/>
                  <w:lang w:eastAsia="en-PH"/>
                </w:rPr>
              </w:pPr>
              <w:hyperlink w:anchor="_Toc413783768" w:history="1">
                <w:r w:rsidR="00B05DD0" w:rsidRPr="00DE3B07">
                  <w:rPr>
                    <w:rStyle w:val="Hyperlink"/>
                    <w:rFonts w:ascii="Times New Roman" w:hAnsi="Times New Roman" w:cs="Times New Roman"/>
                    <w:b/>
                    <w:noProof/>
                    <w:sz w:val="24"/>
                    <w:szCs w:val="24"/>
                  </w:rPr>
                  <w:t>X.</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TEST DELIVERABLES</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_Toc413783768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F85807">
                  <w:rPr>
                    <w:rFonts w:ascii="Times New Roman" w:hAnsi="Times New Roman" w:cs="Times New Roman"/>
                    <w:noProof/>
                    <w:webHidden/>
                    <w:sz w:val="24"/>
                    <w:szCs w:val="24"/>
                  </w:rPr>
                  <w:t>8</w:t>
                </w:r>
                <w:r w:rsidRPr="00DE3B07">
                  <w:rPr>
                    <w:rFonts w:ascii="Times New Roman" w:hAnsi="Times New Roman" w:cs="Times New Roman"/>
                    <w:noProof/>
                    <w:webHidden/>
                    <w:sz w:val="24"/>
                    <w:szCs w:val="24"/>
                  </w:rPr>
                  <w:fldChar w:fldCharType="end"/>
                </w:r>
              </w:hyperlink>
            </w:p>
            <w:p w:rsidR="00B05DD0" w:rsidRPr="00DE3B07" w:rsidRDefault="000A4D68">
              <w:pPr>
                <w:pStyle w:val="TOC1"/>
                <w:tabs>
                  <w:tab w:val="left" w:pos="660"/>
                  <w:tab w:val="right" w:leader="dot" w:pos="9350"/>
                </w:tabs>
                <w:rPr>
                  <w:rFonts w:ascii="Times New Roman" w:eastAsiaTheme="minorEastAsia" w:hAnsi="Times New Roman" w:cs="Times New Roman"/>
                  <w:noProof/>
                  <w:sz w:val="24"/>
                  <w:szCs w:val="24"/>
                  <w:lang w:eastAsia="en-PH"/>
                </w:rPr>
              </w:pPr>
              <w:hyperlink w:anchor="_Toc413783769" w:history="1">
                <w:r w:rsidR="00B05DD0" w:rsidRPr="00DE3B07">
                  <w:rPr>
                    <w:rStyle w:val="Hyperlink"/>
                    <w:rFonts w:ascii="Times New Roman" w:hAnsi="Times New Roman" w:cs="Times New Roman"/>
                    <w:b/>
                    <w:noProof/>
                    <w:sz w:val="24"/>
                    <w:szCs w:val="24"/>
                  </w:rPr>
                  <w:t>XI.</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TESTING TASKS</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_Toc413783769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F85807">
                  <w:rPr>
                    <w:rFonts w:ascii="Times New Roman" w:hAnsi="Times New Roman" w:cs="Times New Roman"/>
                    <w:noProof/>
                    <w:webHidden/>
                    <w:sz w:val="24"/>
                    <w:szCs w:val="24"/>
                  </w:rPr>
                  <w:t>8</w:t>
                </w:r>
                <w:r w:rsidRPr="00DE3B07">
                  <w:rPr>
                    <w:rFonts w:ascii="Times New Roman" w:hAnsi="Times New Roman" w:cs="Times New Roman"/>
                    <w:noProof/>
                    <w:webHidden/>
                    <w:sz w:val="24"/>
                    <w:szCs w:val="24"/>
                  </w:rPr>
                  <w:fldChar w:fldCharType="end"/>
                </w:r>
              </w:hyperlink>
            </w:p>
            <w:p w:rsidR="00B05DD0" w:rsidRPr="00DE3B07" w:rsidRDefault="000A4D68">
              <w:pPr>
                <w:pStyle w:val="TOC1"/>
                <w:tabs>
                  <w:tab w:val="left" w:pos="660"/>
                  <w:tab w:val="right" w:leader="dot" w:pos="9350"/>
                </w:tabs>
                <w:rPr>
                  <w:rFonts w:ascii="Times New Roman" w:eastAsiaTheme="minorEastAsia" w:hAnsi="Times New Roman" w:cs="Times New Roman"/>
                  <w:noProof/>
                  <w:sz w:val="24"/>
                  <w:szCs w:val="24"/>
                  <w:lang w:eastAsia="en-PH"/>
                </w:rPr>
              </w:pPr>
              <w:hyperlink w:anchor="_Toc413783770" w:history="1">
                <w:r w:rsidR="00B05DD0" w:rsidRPr="00DE3B07">
                  <w:rPr>
                    <w:rStyle w:val="Hyperlink"/>
                    <w:rFonts w:ascii="Times New Roman" w:hAnsi="Times New Roman" w:cs="Times New Roman"/>
                    <w:b/>
                    <w:noProof/>
                    <w:sz w:val="24"/>
                    <w:szCs w:val="24"/>
                  </w:rPr>
                  <w:t>XII.</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ENVIRONMENTAL NEEDS</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_Toc413783770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F85807">
                  <w:rPr>
                    <w:rFonts w:ascii="Times New Roman" w:hAnsi="Times New Roman" w:cs="Times New Roman"/>
                    <w:noProof/>
                    <w:webHidden/>
                    <w:sz w:val="24"/>
                    <w:szCs w:val="24"/>
                  </w:rPr>
                  <w:t>8</w:t>
                </w:r>
                <w:r w:rsidRPr="00DE3B07">
                  <w:rPr>
                    <w:rFonts w:ascii="Times New Roman" w:hAnsi="Times New Roman" w:cs="Times New Roman"/>
                    <w:noProof/>
                    <w:webHidden/>
                    <w:sz w:val="24"/>
                    <w:szCs w:val="24"/>
                  </w:rPr>
                  <w:fldChar w:fldCharType="end"/>
                </w:r>
              </w:hyperlink>
            </w:p>
            <w:p w:rsidR="00B05DD0" w:rsidRPr="00DE3B07" w:rsidRDefault="000A4D68">
              <w:pPr>
                <w:pStyle w:val="TOC1"/>
                <w:tabs>
                  <w:tab w:val="left" w:pos="660"/>
                  <w:tab w:val="right" w:leader="dot" w:pos="9350"/>
                </w:tabs>
                <w:rPr>
                  <w:rFonts w:ascii="Times New Roman" w:eastAsiaTheme="minorEastAsia" w:hAnsi="Times New Roman" w:cs="Times New Roman"/>
                  <w:noProof/>
                  <w:sz w:val="24"/>
                  <w:szCs w:val="24"/>
                  <w:lang w:eastAsia="en-PH"/>
                </w:rPr>
              </w:pPr>
              <w:hyperlink w:anchor="_Toc413783774" w:history="1">
                <w:r w:rsidR="00B05DD0" w:rsidRPr="00DE3B07">
                  <w:rPr>
                    <w:rStyle w:val="Hyperlink"/>
                    <w:rFonts w:ascii="Times New Roman" w:hAnsi="Times New Roman" w:cs="Times New Roman"/>
                    <w:b/>
                    <w:noProof/>
                    <w:sz w:val="24"/>
                    <w:szCs w:val="24"/>
                  </w:rPr>
                  <w:t>XIII.</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RESPONSIBILITIES</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_Toc413783774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F85807">
                  <w:rPr>
                    <w:rFonts w:ascii="Times New Roman" w:hAnsi="Times New Roman" w:cs="Times New Roman"/>
                    <w:noProof/>
                    <w:webHidden/>
                    <w:sz w:val="24"/>
                    <w:szCs w:val="24"/>
                  </w:rPr>
                  <w:t>9</w:t>
                </w:r>
                <w:r w:rsidRPr="00DE3B07">
                  <w:rPr>
                    <w:rFonts w:ascii="Times New Roman" w:hAnsi="Times New Roman" w:cs="Times New Roman"/>
                    <w:noProof/>
                    <w:webHidden/>
                    <w:sz w:val="24"/>
                    <w:szCs w:val="24"/>
                  </w:rPr>
                  <w:fldChar w:fldCharType="end"/>
                </w:r>
              </w:hyperlink>
            </w:p>
            <w:p w:rsidR="00B05DD0" w:rsidRPr="00DE3B07" w:rsidRDefault="000A4D68">
              <w:pPr>
                <w:pStyle w:val="TOC1"/>
                <w:tabs>
                  <w:tab w:val="left" w:pos="660"/>
                  <w:tab w:val="right" w:leader="dot" w:pos="9350"/>
                </w:tabs>
                <w:rPr>
                  <w:rFonts w:ascii="Times New Roman" w:eastAsiaTheme="minorEastAsia" w:hAnsi="Times New Roman" w:cs="Times New Roman"/>
                  <w:noProof/>
                  <w:sz w:val="24"/>
                  <w:szCs w:val="24"/>
                  <w:lang w:eastAsia="en-PH"/>
                </w:rPr>
              </w:pPr>
              <w:hyperlink w:anchor="_Toc413783775" w:history="1">
                <w:r w:rsidR="00B05DD0" w:rsidRPr="00DE3B07">
                  <w:rPr>
                    <w:rStyle w:val="Hyperlink"/>
                    <w:rFonts w:ascii="Times New Roman" w:hAnsi="Times New Roman" w:cs="Times New Roman"/>
                    <w:b/>
                    <w:noProof/>
                    <w:sz w:val="24"/>
                    <w:szCs w:val="24"/>
                  </w:rPr>
                  <w:t>XIV.</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STAFFING &amp; TRAINING</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_Toc413783775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F85807">
                  <w:rPr>
                    <w:rFonts w:ascii="Times New Roman" w:hAnsi="Times New Roman" w:cs="Times New Roman"/>
                    <w:noProof/>
                    <w:webHidden/>
                    <w:sz w:val="24"/>
                    <w:szCs w:val="24"/>
                  </w:rPr>
                  <w:t>9</w:t>
                </w:r>
                <w:r w:rsidRPr="00DE3B07">
                  <w:rPr>
                    <w:rFonts w:ascii="Times New Roman" w:hAnsi="Times New Roman" w:cs="Times New Roman"/>
                    <w:noProof/>
                    <w:webHidden/>
                    <w:sz w:val="24"/>
                    <w:szCs w:val="24"/>
                  </w:rPr>
                  <w:fldChar w:fldCharType="end"/>
                </w:r>
              </w:hyperlink>
            </w:p>
            <w:p w:rsidR="00B05DD0" w:rsidRPr="00DE3B07" w:rsidRDefault="000A4D68">
              <w:pPr>
                <w:pStyle w:val="TOC1"/>
                <w:tabs>
                  <w:tab w:val="left" w:pos="660"/>
                  <w:tab w:val="right" w:leader="dot" w:pos="9350"/>
                </w:tabs>
                <w:rPr>
                  <w:rFonts w:ascii="Times New Roman" w:eastAsiaTheme="minorEastAsia" w:hAnsi="Times New Roman" w:cs="Times New Roman"/>
                  <w:noProof/>
                  <w:sz w:val="24"/>
                  <w:szCs w:val="24"/>
                  <w:lang w:eastAsia="en-PH"/>
                </w:rPr>
              </w:pPr>
              <w:hyperlink w:anchor="_Toc413783776" w:history="1">
                <w:r w:rsidR="00B05DD0" w:rsidRPr="00DE3B07">
                  <w:rPr>
                    <w:rStyle w:val="Hyperlink"/>
                    <w:rFonts w:ascii="Times New Roman" w:hAnsi="Times New Roman" w:cs="Times New Roman"/>
                    <w:b/>
                    <w:noProof/>
                    <w:sz w:val="24"/>
                    <w:szCs w:val="24"/>
                  </w:rPr>
                  <w:t>XV.</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SCHEDULE</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_Toc413783776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F85807">
                  <w:rPr>
                    <w:rFonts w:ascii="Times New Roman" w:hAnsi="Times New Roman" w:cs="Times New Roman"/>
                    <w:noProof/>
                    <w:webHidden/>
                    <w:sz w:val="24"/>
                    <w:szCs w:val="24"/>
                  </w:rPr>
                  <w:t>9</w:t>
                </w:r>
                <w:r w:rsidRPr="00DE3B07">
                  <w:rPr>
                    <w:rFonts w:ascii="Times New Roman" w:hAnsi="Times New Roman" w:cs="Times New Roman"/>
                    <w:noProof/>
                    <w:webHidden/>
                    <w:sz w:val="24"/>
                    <w:szCs w:val="24"/>
                  </w:rPr>
                  <w:fldChar w:fldCharType="end"/>
                </w:r>
              </w:hyperlink>
            </w:p>
            <w:p w:rsidR="00B05DD0" w:rsidRPr="00DE3B07" w:rsidRDefault="000A4D68">
              <w:pPr>
                <w:pStyle w:val="TOC1"/>
                <w:tabs>
                  <w:tab w:val="left" w:pos="660"/>
                  <w:tab w:val="right" w:leader="dot" w:pos="9350"/>
                </w:tabs>
                <w:rPr>
                  <w:rFonts w:ascii="Times New Roman" w:eastAsiaTheme="minorEastAsia" w:hAnsi="Times New Roman" w:cs="Times New Roman"/>
                  <w:noProof/>
                  <w:sz w:val="24"/>
                  <w:szCs w:val="24"/>
                  <w:lang w:eastAsia="en-PH"/>
                </w:rPr>
              </w:pPr>
              <w:hyperlink w:anchor="_Toc413783777" w:history="1">
                <w:r w:rsidR="00B05DD0" w:rsidRPr="00DE3B07">
                  <w:rPr>
                    <w:rStyle w:val="Hyperlink"/>
                    <w:rFonts w:ascii="Times New Roman" w:hAnsi="Times New Roman" w:cs="Times New Roman"/>
                    <w:b/>
                    <w:noProof/>
                    <w:sz w:val="24"/>
                    <w:szCs w:val="24"/>
                  </w:rPr>
                  <w:t>XVI.</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RESOURCES</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_Toc413783777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F85807">
                  <w:rPr>
                    <w:rFonts w:ascii="Times New Roman" w:hAnsi="Times New Roman" w:cs="Times New Roman"/>
                    <w:noProof/>
                    <w:webHidden/>
                    <w:sz w:val="24"/>
                    <w:szCs w:val="24"/>
                  </w:rPr>
                  <w:t>10</w:t>
                </w:r>
                <w:r w:rsidRPr="00DE3B07">
                  <w:rPr>
                    <w:rFonts w:ascii="Times New Roman" w:hAnsi="Times New Roman" w:cs="Times New Roman"/>
                    <w:noProof/>
                    <w:webHidden/>
                    <w:sz w:val="24"/>
                    <w:szCs w:val="24"/>
                  </w:rPr>
                  <w:fldChar w:fldCharType="end"/>
                </w:r>
              </w:hyperlink>
            </w:p>
            <w:p w:rsidR="00B05DD0" w:rsidRPr="00DE3B07" w:rsidRDefault="000A4D68">
              <w:pPr>
                <w:pStyle w:val="TOC1"/>
                <w:tabs>
                  <w:tab w:val="left" w:pos="660"/>
                  <w:tab w:val="right" w:leader="dot" w:pos="9350"/>
                </w:tabs>
                <w:rPr>
                  <w:rFonts w:ascii="Times New Roman" w:eastAsiaTheme="minorEastAsia" w:hAnsi="Times New Roman" w:cs="Times New Roman"/>
                  <w:noProof/>
                  <w:sz w:val="24"/>
                  <w:szCs w:val="24"/>
                  <w:lang w:eastAsia="en-PH"/>
                </w:rPr>
              </w:pPr>
              <w:hyperlink w:anchor="_Toc413783778" w:history="1">
                <w:r w:rsidR="00B05DD0" w:rsidRPr="00DE3B07">
                  <w:rPr>
                    <w:rStyle w:val="Hyperlink"/>
                    <w:rFonts w:ascii="Times New Roman" w:hAnsi="Times New Roman" w:cs="Times New Roman"/>
                    <w:b/>
                    <w:noProof/>
                    <w:sz w:val="24"/>
                    <w:szCs w:val="24"/>
                  </w:rPr>
                  <w:t>XVII.</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RISKS &amp; CONTINGENCIES</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_Toc413783778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F85807">
                  <w:rPr>
                    <w:rFonts w:ascii="Times New Roman" w:hAnsi="Times New Roman" w:cs="Times New Roman"/>
                    <w:noProof/>
                    <w:webHidden/>
                    <w:sz w:val="24"/>
                    <w:szCs w:val="24"/>
                  </w:rPr>
                  <w:t>10</w:t>
                </w:r>
                <w:r w:rsidRPr="00DE3B07">
                  <w:rPr>
                    <w:rFonts w:ascii="Times New Roman" w:hAnsi="Times New Roman" w:cs="Times New Roman"/>
                    <w:noProof/>
                    <w:webHidden/>
                    <w:sz w:val="24"/>
                    <w:szCs w:val="24"/>
                  </w:rPr>
                  <w:fldChar w:fldCharType="end"/>
                </w:r>
              </w:hyperlink>
            </w:p>
            <w:p w:rsidR="00B05DD0" w:rsidRDefault="000A4D68">
              <w:pPr>
                <w:pStyle w:val="TOC1"/>
                <w:tabs>
                  <w:tab w:val="left" w:pos="880"/>
                  <w:tab w:val="right" w:leader="dot" w:pos="9350"/>
                </w:tabs>
                <w:rPr>
                  <w:rFonts w:eastAsiaTheme="minorEastAsia"/>
                  <w:noProof/>
                  <w:lang w:eastAsia="en-PH"/>
                </w:rPr>
              </w:pPr>
              <w:hyperlink w:anchor="_Toc413783779" w:history="1">
                <w:r w:rsidR="00B05DD0" w:rsidRPr="00DE3B07">
                  <w:rPr>
                    <w:rStyle w:val="Hyperlink"/>
                    <w:rFonts w:ascii="Times New Roman" w:hAnsi="Times New Roman" w:cs="Times New Roman"/>
                    <w:b/>
                    <w:noProof/>
                    <w:sz w:val="24"/>
                    <w:szCs w:val="24"/>
                  </w:rPr>
                  <w:t>XVIII.</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APPROVALS</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_Toc413783779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F85807">
                  <w:rPr>
                    <w:rFonts w:ascii="Times New Roman" w:hAnsi="Times New Roman" w:cs="Times New Roman"/>
                    <w:noProof/>
                    <w:webHidden/>
                    <w:sz w:val="24"/>
                    <w:szCs w:val="24"/>
                  </w:rPr>
                  <w:t>11</w:t>
                </w:r>
                <w:r w:rsidRPr="00DE3B07">
                  <w:rPr>
                    <w:rFonts w:ascii="Times New Roman" w:hAnsi="Times New Roman" w:cs="Times New Roman"/>
                    <w:noProof/>
                    <w:webHidden/>
                    <w:sz w:val="24"/>
                    <w:szCs w:val="24"/>
                  </w:rPr>
                  <w:fldChar w:fldCharType="end"/>
                </w:r>
              </w:hyperlink>
            </w:p>
            <w:p w:rsidR="00B05DD0" w:rsidRDefault="000A4D68">
              <w:r>
                <w:fldChar w:fldCharType="end"/>
              </w:r>
            </w:p>
          </w:sdtContent>
        </w:sdt>
        <w:p w:rsidR="00022FD8" w:rsidRDefault="00022FD8"/>
        <w:p w:rsidR="00022FD8" w:rsidRDefault="00022FD8">
          <w:r>
            <w:br w:type="page"/>
          </w:r>
        </w:p>
      </w:sdtContent>
    </w:sdt>
    <w:p w:rsidR="00022FD8" w:rsidRDefault="00022FD8" w:rsidP="00022FD8">
      <w:pPr>
        <w:pStyle w:val="Heading1"/>
        <w:numPr>
          <w:ilvl w:val="0"/>
          <w:numId w:val="1"/>
        </w:numPr>
        <w:rPr>
          <w:b/>
          <w:color w:val="auto"/>
        </w:rPr>
      </w:pPr>
      <w:bookmarkStart w:id="0" w:name="_Toc413308986"/>
      <w:bookmarkStart w:id="1" w:name="_Toc413783756"/>
      <w:r w:rsidRPr="00E550E6">
        <w:rPr>
          <w:b/>
          <w:color w:val="auto"/>
        </w:rPr>
        <w:lastRenderedPageBreak/>
        <w:t>BACKGROUND</w:t>
      </w:r>
      <w:bookmarkEnd w:id="0"/>
      <w:bookmarkEnd w:id="1"/>
    </w:p>
    <w:p w:rsidR="00022FD8" w:rsidRDefault="00022FD8" w:rsidP="00022FD8">
      <w:pPr>
        <w:pStyle w:val="Heading2"/>
      </w:pPr>
      <w:bookmarkStart w:id="2" w:name="_Toc413783727"/>
      <w:bookmarkStart w:id="3" w:name="_Toc413783757"/>
      <w:r>
        <w:t>Company Profile</w:t>
      </w:r>
      <w:bookmarkEnd w:id="2"/>
      <w:bookmarkEnd w:id="3"/>
    </w:p>
    <w:p w:rsidR="00022FD8" w:rsidRPr="00022FD8" w:rsidRDefault="00022FD8" w:rsidP="00022FD8">
      <w:pPr>
        <w:rPr>
          <w:lang w:val="en-US"/>
        </w:rPr>
      </w:pPr>
      <w:r>
        <w:rPr>
          <w:noProof/>
          <w:lang w:eastAsia="en-PH"/>
        </w:rPr>
        <w:drawing>
          <wp:anchor distT="0" distB="0" distL="114300" distR="114300" simplePos="0" relativeHeight="251659264" behindDoc="0" locked="0" layoutInCell="1" allowOverlap="1">
            <wp:simplePos x="0" y="0"/>
            <wp:positionH relativeFrom="column">
              <wp:posOffset>27940</wp:posOffset>
            </wp:positionH>
            <wp:positionV relativeFrom="paragraph">
              <wp:posOffset>80010</wp:posOffset>
            </wp:positionV>
            <wp:extent cx="981075" cy="1028700"/>
            <wp:effectExtent l="19050" t="0" r="9525"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2c_logo_100e1.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81075" cy="1028700"/>
                    </a:xfrm>
                    <a:prstGeom prst="rect">
                      <a:avLst/>
                    </a:prstGeom>
                  </pic:spPr>
                </pic:pic>
              </a:graphicData>
            </a:graphic>
          </wp:anchor>
        </w:drawing>
      </w:r>
    </w:p>
    <w:p w:rsidR="00022FD8" w:rsidRDefault="00022FD8" w:rsidP="00022FD8"/>
    <w:p w:rsidR="00022FD8" w:rsidRDefault="00022FD8" w:rsidP="00022FD8"/>
    <w:p w:rsidR="00022FD8" w:rsidRDefault="00022FD8" w:rsidP="00022FD8"/>
    <w:p w:rsidR="00022FD8" w:rsidRPr="00F1618E" w:rsidRDefault="00F1618E" w:rsidP="00022FD8">
      <w:pPr>
        <w:rPr>
          <w:rFonts w:ascii="Times New Roman" w:hAnsi="Times New Roman" w:cs="Times New Roman"/>
          <w:color w:val="000000"/>
          <w:sz w:val="24"/>
          <w:szCs w:val="24"/>
          <w:shd w:val="clear" w:color="auto" w:fill="FFFFFF"/>
        </w:rPr>
      </w:pPr>
      <w:proofErr w:type="gramStart"/>
      <w:r w:rsidRPr="00F1618E">
        <w:rPr>
          <w:rFonts w:ascii="Times New Roman" w:hAnsi="Times New Roman" w:cs="Times New Roman"/>
          <w:color w:val="000000"/>
          <w:sz w:val="24"/>
          <w:szCs w:val="24"/>
          <w:shd w:val="clear" w:color="auto" w:fill="FFFFFF"/>
        </w:rPr>
        <w:t xml:space="preserve">Resources for the </w:t>
      </w:r>
      <w:r w:rsidR="00022FD8" w:rsidRPr="00F1618E">
        <w:rPr>
          <w:rFonts w:ascii="Times New Roman" w:hAnsi="Times New Roman" w:cs="Times New Roman"/>
          <w:color w:val="000000"/>
          <w:sz w:val="24"/>
          <w:szCs w:val="24"/>
          <w:shd w:val="clear" w:color="auto" w:fill="FFFFFF"/>
        </w:rPr>
        <w:t>Blind Inc. is</w:t>
      </w:r>
      <w:proofErr w:type="gramEnd"/>
      <w:r w:rsidR="00022FD8" w:rsidRPr="00F1618E">
        <w:rPr>
          <w:rFonts w:ascii="Times New Roman" w:hAnsi="Times New Roman" w:cs="Times New Roman"/>
          <w:color w:val="000000"/>
          <w:sz w:val="24"/>
          <w:szCs w:val="24"/>
          <w:shd w:val="clear" w:color="auto" w:fill="FFFFFF"/>
        </w:rPr>
        <w:t xml:space="preserve"> a non-profit and non-government Christian organization that serves the visually-impaired people since 1988. They devoted themselves in removing the obstacles and providing services, trainings, and equipment needed in order for those who are visually-impaired to reach their fullest potential in life.</w:t>
      </w:r>
    </w:p>
    <w:p w:rsidR="00F1618E" w:rsidRPr="00F1618E" w:rsidRDefault="00F1618E" w:rsidP="00022FD8">
      <w:pPr>
        <w:rPr>
          <w:rFonts w:ascii="Times New Roman" w:hAnsi="Times New Roman" w:cs="Times New Roman"/>
          <w:b/>
          <w:sz w:val="24"/>
          <w:szCs w:val="24"/>
        </w:rPr>
      </w:pPr>
      <w:r w:rsidRPr="00F1618E">
        <w:rPr>
          <w:rFonts w:ascii="Times New Roman" w:hAnsi="Times New Roman" w:cs="Times New Roman"/>
          <w:b/>
          <w:sz w:val="24"/>
          <w:szCs w:val="24"/>
        </w:rPr>
        <w:t>Mission</w:t>
      </w:r>
    </w:p>
    <w:p w:rsidR="00F1618E" w:rsidRPr="00F1618E" w:rsidRDefault="00F1618E" w:rsidP="00022FD8">
      <w:pPr>
        <w:rPr>
          <w:rFonts w:ascii="Times New Roman" w:hAnsi="Times New Roman" w:cs="Times New Roman"/>
          <w:color w:val="000000"/>
          <w:sz w:val="24"/>
          <w:szCs w:val="24"/>
          <w:shd w:val="clear" w:color="auto" w:fill="FFFFFF"/>
        </w:rPr>
      </w:pPr>
      <w:r w:rsidRPr="00F1618E">
        <w:rPr>
          <w:rFonts w:ascii="Times New Roman" w:hAnsi="Times New Roman" w:cs="Times New Roman"/>
          <w:color w:val="000000"/>
          <w:sz w:val="24"/>
          <w:szCs w:val="24"/>
          <w:shd w:val="clear" w:color="auto" w:fill="FFFFFF"/>
        </w:rPr>
        <w:t>To design and implement programs that will enable those with visual impairment to understand and reach their God-given potential in life and service.</w:t>
      </w:r>
    </w:p>
    <w:p w:rsidR="00F1618E" w:rsidRPr="00F1618E" w:rsidRDefault="00F1618E" w:rsidP="00022FD8">
      <w:pPr>
        <w:rPr>
          <w:rFonts w:ascii="Times New Roman" w:hAnsi="Times New Roman" w:cs="Times New Roman"/>
          <w:b/>
          <w:color w:val="000000"/>
          <w:sz w:val="24"/>
          <w:szCs w:val="24"/>
          <w:shd w:val="clear" w:color="auto" w:fill="FFFFFF"/>
        </w:rPr>
      </w:pPr>
      <w:r w:rsidRPr="00F1618E">
        <w:rPr>
          <w:rFonts w:ascii="Times New Roman" w:hAnsi="Times New Roman" w:cs="Times New Roman"/>
          <w:b/>
          <w:color w:val="000000"/>
          <w:sz w:val="24"/>
          <w:szCs w:val="24"/>
          <w:shd w:val="clear" w:color="auto" w:fill="FFFFFF"/>
        </w:rPr>
        <w:t>Vision</w:t>
      </w:r>
    </w:p>
    <w:p w:rsidR="00F1618E" w:rsidRDefault="00F1618E" w:rsidP="00F1618E">
      <w:pPr>
        <w:rPr>
          <w:rFonts w:ascii="Times New Roman" w:hAnsi="Times New Roman" w:cs="Times New Roman"/>
          <w:color w:val="000000"/>
          <w:sz w:val="24"/>
          <w:szCs w:val="24"/>
          <w:shd w:val="clear" w:color="auto" w:fill="FFFFFF"/>
        </w:rPr>
      </w:pPr>
      <w:r w:rsidRPr="00F1618E">
        <w:rPr>
          <w:rFonts w:ascii="Times New Roman" w:hAnsi="Times New Roman" w:cs="Times New Roman"/>
          <w:color w:val="000000"/>
          <w:sz w:val="24"/>
          <w:szCs w:val="24"/>
          <w:shd w:val="clear" w:color="auto" w:fill="FFFFFF"/>
        </w:rPr>
        <w:t>All Filipinos who are visually impaired will be able to reach their fullest potential in life and in ministry that God has for them</w:t>
      </w:r>
      <w:bookmarkStart w:id="4" w:name="_Toc413308987"/>
      <w:r>
        <w:rPr>
          <w:rFonts w:ascii="Times New Roman" w:hAnsi="Times New Roman" w:cs="Times New Roman"/>
          <w:color w:val="000000"/>
          <w:sz w:val="24"/>
          <w:szCs w:val="24"/>
          <w:shd w:val="clear" w:color="auto" w:fill="FFFFFF"/>
        </w:rPr>
        <w:t>.</w:t>
      </w:r>
    </w:p>
    <w:p w:rsidR="00F1618E" w:rsidRDefault="00F1618E" w:rsidP="00F1618E">
      <w:pPr>
        <w:rPr>
          <w:rFonts w:ascii="Times New Roman" w:hAnsi="Times New Roman" w:cs="Times New Roman"/>
          <w:color w:val="000000"/>
          <w:sz w:val="24"/>
          <w:szCs w:val="24"/>
          <w:shd w:val="clear" w:color="auto" w:fill="FFFFFF"/>
        </w:rPr>
      </w:pPr>
    </w:p>
    <w:p w:rsidR="00022FD8" w:rsidRPr="00F1618E" w:rsidRDefault="00022FD8" w:rsidP="00F1618E">
      <w:pPr>
        <w:pStyle w:val="ListParagraph"/>
        <w:numPr>
          <w:ilvl w:val="0"/>
          <w:numId w:val="1"/>
        </w:numPr>
        <w:rPr>
          <w:rFonts w:asciiTheme="majorHAnsi" w:hAnsiTheme="majorHAnsi" w:cs="Times New Roman"/>
          <w:color w:val="000000"/>
          <w:sz w:val="32"/>
          <w:szCs w:val="32"/>
          <w:shd w:val="clear" w:color="auto" w:fill="FFFFFF"/>
        </w:rPr>
      </w:pPr>
      <w:r w:rsidRPr="00F1618E">
        <w:rPr>
          <w:rFonts w:asciiTheme="majorHAnsi" w:hAnsiTheme="majorHAnsi"/>
          <w:b/>
          <w:sz w:val="32"/>
          <w:szCs w:val="32"/>
        </w:rPr>
        <w:t>INTRODUCTION</w:t>
      </w:r>
      <w:bookmarkEnd w:id="4"/>
    </w:p>
    <w:p w:rsidR="00F1618E" w:rsidRPr="0083582F" w:rsidRDefault="0083582F" w:rsidP="00BC05C1">
      <w:pPr>
        <w:ind w:firstLine="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Resources for the Blind – Inventory system was formerly created using the </w:t>
      </w:r>
      <w:proofErr w:type="spellStart"/>
      <w:r>
        <w:rPr>
          <w:rFonts w:ascii="Times New Roman" w:hAnsi="Times New Roman" w:cs="Times New Roman"/>
          <w:color w:val="000000"/>
          <w:sz w:val="24"/>
          <w:szCs w:val="24"/>
          <w:shd w:val="clear" w:color="auto" w:fill="FFFFFF"/>
        </w:rPr>
        <w:t>Yii</w:t>
      </w:r>
      <w:proofErr w:type="spellEnd"/>
      <w:r>
        <w:rPr>
          <w:rFonts w:ascii="Times New Roman" w:hAnsi="Times New Roman" w:cs="Times New Roman"/>
          <w:color w:val="000000"/>
          <w:sz w:val="24"/>
          <w:szCs w:val="24"/>
          <w:shd w:val="clear" w:color="auto" w:fill="FFFFFF"/>
        </w:rPr>
        <w:t xml:space="preserve"> 1.1 framework, and will now be adapted using the lates</w:t>
      </w:r>
      <w:r w:rsidR="00BC05C1">
        <w:rPr>
          <w:rFonts w:ascii="Times New Roman" w:hAnsi="Times New Roman" w:cs="Times New Roman"/>
          <w:color w:val="000000"/>
          <w:sz w:val="24"/>
          <w:szCs w:val="24"/>
          <w:shd w:val="clear" w:color="auto" w:fill="FFFFFF"/>
        </w:rPr>
        <w:t xml:space="preserve">t framework of </w:t>
      </w:r>
      <w:proofErr w:type="spellStart"/>
      <w:r w:rsidR="00BC05C1">
        <w:rPr>
          <w:rFonts w:ascii="Times New Roman" w:hAnsi="Times New Roman" w:cs="Times New Roman"/>
          <w:color w:val="000000"/>
          <w:sz w:val="24"/>
          <w:szCs w:val="24"/>
          <w:shd w:val="clear" w:color="auto" w:fill="FFFFFF"/>
        </w:rPr>
        <w:t>Yii</w:t>
      </w:r>
      <w:proofErr w:type="spellEnd"/>
      <w:r w:rsidR="00BC05C1">
        <w:rPr>
          <w:rFonts w:ascii="Times New Roman" w:hAnsi="Times New Roman" w:cs="Times New Roman"/>
          <w:color w:val="000000"/>
          <w:sz w:val="24"/>
          <w:szCs w:val="24"/>
          <w:shd w:val="clear" w:color="auto" w:fill="FFFFFF"/>
        </w:rPr>
        <w:t xml:space="preserve">, which is </w:t>
      </w:r>
      <w:proofErr w:type="spellStart"/>
      <w:r w:rsidR="00BC05C1">
        <w:rPr>
          <w:rFonts w:ascii="Times New Roman" w:hAnsi="Times New Roman" w:cs="Times New Roman"/>
          <w:color w:val="000000"/>
          <w:sz w:val="24"/>
          <w:szCs w:val="24"/>
          <w:shd w:val="clear" w:color="auto" w:fill="FFFFFF"/>
        </w:rPr>
        <w:t>Yii</w:t>
      </w:r>
      <w:proofErr w:type="spellEnd"/>
      <w:r>
        <w:rPr>
          <w:rFonts w:ascii="Times New Roman" w:hAnsi="Times New Roman" w:cs="Times New Roman"/>
          <w:color w:val="000000"/>
          <w:sz w:val="24"/>
          <w:szCs w:val="24"/>
          <w:shd w:val="clear" w:color="auto" w:fill="FFFFFF"/>
        </w:rPr>
        <w:t xml:space="preserve"> 2.0. The new system will have to meet the expected functions of the system listed below as well as its main objective of </w:t>
      </w:r>
      <w:r w:rsidR="00BC05C1">
        <w:rPr>
          <w:rFonts w:ascii="Times New Roman" w:hAnsi="Times New Roman" w:cs="Times New Roman"/>
          <w:color w:val="000000"/>
          <w:sz w:val="24"/>
          <w:szCs w:val="24"/>
          <w:shd w:val="clear" w:color="auto" w:fill="FFFFFF"/>
        </w:rPr>
        <w:t>being able to administer a visually-impaired friendly system.</w:t>
      </w:r>
    </w:p>
    <w:p w:rsidR="00F1618E" w:rsidRDefault="00E77E59" w:rsidP="00F1618E">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Vision:</w:t>
      </w:r>
    </w:p>
    <w:p w:rsidR="00F1618E" w:rsidRPr="00F1618E" w:rsidRDefault="00F1618E" w:rsidP="00F1618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Pr="00F1618E">
        <w:rPr>
          <w:rFonts w:ascii="Times New Roman" w:hAnsi="Times New Roman" w:cs="Times New Roman"/>
          <w:color w:val="000000"/>
          <w:sz w:val="24"/>
          <w:szCs w:val="24"/>
          <w:shd w:val="clear" w:color="auto" w:fill="FFFFFF"/>
        </w:rPr>
        <w:t>To be able to create an Inventory Syst</w:t>
      </w:r>
      <w:r>
        <w:rPr>
          <w:rFonts w:ascii="Times New Roman" w:hAnsi="Times New Roman" w:cs="Times New Roman"/>
          <w:color w:val="000000"/>
          <w:sz w:val="24"/>
          <w:szCs w:val="24"/>
          <w:shd w:val="clear" w:color="auto" w:fill="FFFFFF"/>
        </w:rPr>
        <w:t>em that will monitor Resources for t</w:t>
      </w:r>
      <w:r w:rsidRPr="00F1618E">
        <w:rPr>
          <w:rFonts w:ascii="Times New Roman" w:hAnsi="Times New Roman" w:cs="Times New Roman"/>
          <w:color w:val="000000"/>
          <w:sz w:val="24"/>
          <w:szCs w:val="24"/>
          <w:shd w:val="clear" w:color="auto" w:fill="FFFFFF"/>
        </w:rPr>
        <w:t>he Blind's daily transactions and provide a visually-impaired friendly interface.</w:t>
      </w:r>
    </w:p>
    <w:p w:rsidR="00F1618E" w:rsidRDefault="00E77E59" w:rsidP="00F1618E">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Expected functions of the system (Scope):</w:t>
      </w:r>
    </w:p>
    <w:p w:rsidR="00E77E59" w:rsidRPr="00E77E59" w:rsidRDefault="00E77E59" w:rsidP="00E77E59">
      <w:pPr>
        <w:shd w:val="clear" w:color="auto" w:fill="FFFFFF"/>
        <w:spacing w:before="96" w:after="120" w:line="286" w:lineRule="atLeast"/>
        <w:rPr>
          <w:rFonts w:ascii="Times New Roman" w:eastAsia="Times New Roman" w:hAnsi="Times New Roman" w:cs="Times New Roman"/>
          <w:color w:val="000000"/>
          <w:sz w:val="24"/>
          <w:szCs w:val="24"/>
          <w:lang w:eastAsia="en-PH"/>
        </w:rPr>
      </w:pPr>
      <w:r w:rsidRPr="00E77E59">
        <w:rPr>
          <w:rFonts w:ascii="Times New Roman" w:eastAsia="Times New Roman" w:hAnsi="Times New Roman" w:cs="Times New Roman"/>
          <w:i/>
          <w:iCs/>
          <w:color w:val="000000"/>
          <w:sz w:val="24"/>
          <w:szCs w:val="24"/>
          <w:lang w:eastAsia="en-PH"/>
        </w:rPr>
        <w:t>Item Records</w:t>
      </w:r>
    </w:p>
    <w:p w:rsidR="00E77E59" w:rsidRPr="00E77E59" w:rsidRDefault="00071453" w:rsidP="00E77E59">
      <w:pPr>
        <w:numPr>
          <w:ilvl w:val="0"/>
          <w:numId w:val="2"/>
        </w:numPr>
        <w:shd w:val="clear" w:color="auto" w:fill="FFFFFF"/>
        <w:spacing w:before="100" w:beforeAutospacing="1" w:after="24" w:line="286" w:lineRule="atLeast"/>
        <w:ind w:left="360"/>
        <w:rPr>
          <w:rFonts w:ascii="Times New Roman" w:eastAsia="Times New Roman" w:hAnsi="Times New Roman" w:cs="Times New Roman"/>
          <w:color w:val="000000"/>
          <w:sz w:val="24"/>
          <w:szCs w:val="24"/>
          <w:lang w:eastAsia="en-PH"/>
        </w:rPr>
      </w:pPr>
      <w:r>
        <w:rPr>
          <w:rFonts w:ascii="Times New Roman" w:eastAsia="Times New Roman" w:hAnsi="Times New Roman" w:cs="Times New Roman"/>
          <w:color w:val="000000"/>
          <w:sz w:val="24"/>
          <w:szCs w:val="24"/>
          <w:lang w:eastAsia="en-PH"/>
        </w:rPr>
        <w:t>Shows products</w:t>
      </w:r>
    </w:p>
    <w:p w:rsidR="00E77E59" w:rsidRPr="00E77E59" w:rsidRDefault="00E77E59" w:rsidP="00E77E59">
      <w:pPr>
        <w:numPr>
          <w:ilvl w:val="0"/>
          <w:numId w:val="2"/>
        </w:numPr>
        <w:shd w:val="clear" w:color="auto" w:fill="FFFFFF"/>
        <w:spacing w:before="100" w:beforeAutospacing="1" w:after="24" w:line="286" w:lineRule="atLeast"/>
        <w:ind w:left="360"/>
        <w:rPr>
          <w:rFonts w:ascii="Times New Roman" w:eastAsia="Times New Roman" w:hAnsi="Times New Roman" w:cs="Times New Roman"/>
          <w:color w:val="000000"/>
          <w:sz w:val="24"/>
          <w:szCs w:val="24"/>
          <w:lang w:eastAsia="en-PH"/>
        </w:rPr>
      </w:pPr>
      <w:r w:rsidRPr="00E77E59">
        <w:rPr>
          <w:rFonts w:ascii="Times New Roman" w:eastAsia="Times New Roman" w:hAnsi="Times New Roman" w:cs="Times New Roman"/>
          <w:color w:val="000000"/>
          <w:sz w:val="24"/>
          <w:szCs w:val="24"/>
          <w:lang w:eastAsia="en-PH"/>
        </w:rPr>
        <w:t>Shows the product information </w:t>
      </w:r>
      <w:r w:rsidRPr="00E77E59">
        <w:rPr>
          <w:rFonts w:ascii="Times New Roman" w:eastAsia="Times New Roman" w:hAnsi="Times New Roman" w:cs="Times New Roman"/>
          <w:i/>
          <w:iCs/>
          <w:color w:val="000000"/>
          <w:sz w:val="24"/>
          <w:szCs w:val="24"/>
          <w:lang w:eastAsia="en-PH"/>
        </w:rPr>
        <w:t>(details about the product, such as, name,</w:t>
      </w:r>
      <w:r w:rsidR="00071453">
        <w:rPr>
          <w:rFonts w:ascii="Times New Roman" w:eastAsia="Times New Roman" w:hAnsi="Times New Roman" w:cs="Times New Roman"/>
          <w:i/>
          <w:iCs/>
          <w:color w:val="000000"/>
          <w:sz w:val="24"/>
          <w:szCs w:val="24"/>
          <w:lang w:eastAsia="en-PH"/>
        </w:rPr>
        <w:t xml:space="preserve"> description,</w:t>
      </w:r>
      <w:r w:rsidRPr="00E77E59">
        <w:rPr>
          <w:rFonts w:ascii="Times New Roman" w:eastAsia="Times New Roman" w:hAnsi="Times New Roman" w:cs="Times New Roman"/>
          <w:i/>
          <w:iCs/>
          <w:color w:val="000000"/>
          <w:sz w:val="24"/>
          <w:szCs w:val="24"/>
          <w:lang w:eastAsia="en-PH"/>
        </w:rPr>
        <w:t xml:space="preserve"> price, quantity, etc.)</w:t>
      </w:r>
    </w:p>
    <w:p w:rsidR="00E77E59" w:rsidRPr="00E77E59" w:rsidRDefault="00071453" w:rsidP="00E77E59">
      <w:pPr>
        <w:numPr>
          <w:ilvl w:val="0"/>
          <w:numId w:val="2"/>
        </w:numPr>
        <w:shd w:val="clear" w:color="auto" w:fill="FFFFFF"/>
        <w:spacing w:before="100" w:beforeAutospacing="1" w:after="240" w:line="286" w:lineRule="atLeast"/>
        <w:ind w:left="360"/>
        <w:rPr>
          <w:rFonts w:ascii="Times New Roman" w:eastAsia="Times New Roman" w:hAnsi="Times New Roman" w:cs="Times New Roman"/>
          <w:color w:val="000000"/>
          <w:sz w:val="24"/>
          <w:szCs w:val="24"/>
          <w:lang w:eastAsia="en-PH"/>
        </w:rPr>
      </w:pPr>
      <w:r>
        <w:rPr>
          <w:rFonts w:ascii="Times New Roman" w:eastAsia="Times New Roman" w:hAnsi="Times New Roman" w:cs="Times New Roman"/>
          <w:color w:val="000000"/>
          <w:sz w:val="24"/>
          <w:szCs w:val="24"/>
          <w:lang w:eastAsia="en-PH"/>
        </w:rPr>
        <w:lastRenderedPageBreak/>
        <w:t xml:space="preserve">Admin </w:t>
      </w:r>
      <w:r w:rsidR="00E77E59" w:rsidRPr="00E77E59">
        <w:rPr>
          <w:rFonts w:ascii="Times New Roman" w:eastAsia="Times New Roman" w:hAnsi="Times New Roman" w:cs="Times New Roman"/>
          <w:color w:val="000000"/>
          <w:sz w:val="24"/>
          <w:szCs w:val="24"/>
          <w:lang w:eastAsia="en-PH"/>
        </w:rPr>
        <w:t>can add, modify and delete product information</w:t>
      </w:r>
    </w:p>
    <w:p w:rsidR="00E77E59" w:rsidRPr="00E77E59" w:rsidRDefault="00E77E59" w:rsidP="00E77E59">
      <w:pPr>
        <w:shd w:val="clear" w:color="auto" w:fill="FFFFFF"/>
        <w:spacing w:before="96" w:after="120" w:line="286" w:lineRule="atLeast"/>
        <w:rPr>
          <w:rFonts w:ascii="Times New Roman" w:eastAsia="Times New Roman" w:hAnsi="Times New Roman" w:cs="Times New Roman"/>
          <w:color w:val="000000"/>
          <w:sz w:val="24"/>
          <w:szCs w:val="24"/>
          <w:lang w:eastAsia="en-PH"/>
        </w:rPr>
      </w:pPr>
      <w:r w:rsidRPr="00E77E59">
        <w:rPr>
          <w:rFonts w:ascii="Times New Roman" w:eastAsia="Times New Roman" w:hAnsi="Times New Roman" w:cs="Times New Roman"/>
          <w:i/>
          <w:iCs/>
          <w:color w:val="000000"/>
          <w:sz w:val="24"/>
          <w:szCs w:val="24"/>
          <w:lang w:eastAsia="en-PH"/>
        </w:rPr>
        <w:t>User Information</w:t>
      </w:r>
    </w:p>
    <w:p w:rsidR="00E77E59" w:rsidRPr="00E77E59" w:rsidRDefault="00E77E59" w:rsidP="00E77E59">
      <w:pPr>
        <w:numPr>
          <w:ilvl w:val="0"/>
          <w:numId w:val="3"/>
        </w:numPr>
        <w:shd w:val="clear" w:color="auto" w:fill="FFFFFF"/>
        <w:spacing w:before="100" w:beforeAutospacing="1" w:after="24" w:line="286" w:lineRule="atLeast"/>
        <w:ind w:left="360"/>
        <w:rPr>
          <w:rFonts w:ascii="Times New Roman" w:eastAsia="Times New Roman" w:hAnsi="Times New Roman" w:cs="Times New Roman"/>
          <w:color w:val="000000"/>
          <w:sz w:val="24"/>
          <w:szCs w:val="24"/>
          <w:lang w:eastAsia="en-PH"/>
        </w:rPr>
      </w:pPr>
      <w:r w:rsidRPr="00E77E59">
        <w:rPr>
          <w:rFonts w:ascii="Times New Roman" w:eastAsia="Times New Roman" w:hAnsi="Times New Roman" w:cs="Times New Roman"/>
          <w:color w:val="000000"/>
          <w:sz w:val="24"/>
          <w:szCs w:val="24"/>
          <w:lang w:eastAsia="en-PH"/>
        </w:rPr>
        <w:t>Show customer information </w:t>
      </w:r>
      <w:r w:rsidRPr="00E77E59">
        <w:rPr>
          <w:rFonts w:ascii="Times New Roman" w:eastAsia="Times New Roman" w:hAnsi="Times New Roman" w:cs="Times New Roman"/>
          <w:i/>
          <w:iCs/>
          <w:color w:val="000000"/>
          <w:sz w:val="24"/>
          <w:szCs w:val="24"/>
          <w:lang w:eastAsia="en-PH"/>
        </w:rPr>
        <w:t>(personal details about the customer, such as, customer name, address, contact, etc.)</w:t>
      </w:r>
    </w:p>
    <w:p w:rsidR="00E77E59" w:rsidRPr="00E77E59" w:rsidRDefault="00E77E59" w:rsidP="00E77E59">
      <w:pPr>
        <w:numPr>
          <w:ilvl w:val="0"/>
          <w:numId w:val="3"/>
        </w:numPr>
        <w:shd w:val="clear" w:color="auto" w:fill="FFFFFF"/>
        <w:spacing w:before="100" w:beforeAutospacing="1" w:after="24" w:line="286" w:lineRule="atLeast"/>
        <w:ind w:left="360"/>
        <w:rPr>
          <w:rFonts w:ascii="Times New Roman" w:eastAsia="Times New Roman" w:hAnsi="Times New Roman" w:cs="Times New Roman"/>
          <w:color w:val="000000"/>
          <w:sz w:val="24"/>
          <w:szCs w:val="24"/>
          <w:lang w:eastAsia="en-PH"/>
        </w:rPr>
      </w:pPr>
      <w:r w:rsidRPr="00E77E59">
        <w:rPr>
          <w:rFonts w:ascii="Times New Roman" w:eastAsia="Times New Roman" w:hAnsi="Times New Roman" w:cs="Times New Roman"/>
          <w:color w:val="000000"/>
          <w:sz w:val="24"/>
          <w:szCs w:val="24"/>
          <w:lang w:eastAsia="en-PH"/>
        </w:rPr>
        <w:t>Show supplier information </w:t>
      </w:r>
      <w:r w:rsidRPr="00E77E59">
        <w:rPr>
          <w:rFonts w:ascii="Times New Roman" w:eastAsia="Times New Roman" w:hAnsi="Times New Roman" w:cs="Times New Roman"/>
          <w:i/>
          <w:iCs/>
          <w:color w:val="000000"/>
          <w:sz w:val="24"/>
          <w:szCs w:val="24"/>
          <w:lang w:eastAsia="en-PH"/>
        </w:rPr>
        <w:t>(personal details about the supplier, such as, supplier name, address, contact, etc.)</w:t>
      </w:r>
    </w:p>
    <w:p w:rsidR="00E77E59" w:rsidRPr="00E77E59" w:rsidRDefault="00E77E59" w:rsidP="00E77E59">
      <w:pPr>
        <w:numPr>
          <w:ilvl w:val="0"/>
          <w:numId w:val="3"/>
        </w:numPr>
        <w:shd w:val="clear" w:color="auto" w:fill="FFFFFF"/>
        <w:spacing w:before="100" w:beforeAutospacing="1" w:after="24" w:line="286" w:lineRule="atLeast"/>
        <w:ind w:left="360"/>
        <w:rPr>
          <w:rFonts w:ascii="Times New Roman" w:eastAsia="Times New Roman" w:hAnsi="Times New Roman" w:cs="Times New Roman"/>
          <w:color w:val="000000"/>
          <w:sz w:val="24"/>
          <w:szCs w:val="24"/>
          <w:lang w:eastAsia="en-PH"/>
        </w:rPr>
      </w:pPr>
      <w:r w:rsidRPr="00E77E59">
        <w:rPr>
          <w:rFonts w:ascii="Times New Roman" w:eastAsia="Times New Roman" w:hAnsi="Times New Roman" w:cs="Times New Roman"/>
          <w:color w:val="000000"/>
          <w:sz w:val="24"/>
          <w:szCs w:val="24"/>
          <w:lang w:eastAsia="en-PH"/>
        </w:rPr>
        <w:t>The</w:t>
      </w:r>
      <w:r w:rsidR="00071453">
        <w:rPr>
          <w:rFonts w:ascii="Times New Roman" w:eastAsia="Times New Roman" w:hAnsi="Times New Roman" w:cs="Times New Roman"/>
          <w:color w:val="000000"/>
          <w:sz w:val="24"/>
          <w:szCs w:val="24"/>
          <w:lang w:eastAsia="en-PH"/>
        </w:rPr>
        <w:t xml:space="preserve"> admin</w:t>
      </w:r>
      <w:r w:rsidRPr="00E77E59">
        <w:rPr>
          <w:rFonts w:ascii="Times New Roman" w:eastAsia="Times New Roman" w:hAnsi="Times New Roman" w:cs="Times New Roman"/>
          <w:color w:val="000000"/>
          <w:sz w:val="24"/>
          <w:szCs w:val="24"/>
          <w:lang w:eastAsia="en-PH"/>
        </w:rPr>
        <w:t xml:space="preserve"> can add, modify, and delete customer information</w:t>
      </w:r>
    </w:p>
    <w:p w:rsidR="00E77E59" w:rsidRPr="00E77E59" w:rsidRDefault="00071453" w:rsidP="00E77E59">
      <w:pPr>
        <w:numPr>
          <w:ilvl w:val="0"/>
          <w:numId w:val="3"/>
        </w:numPr>
        <w:shd w:val="clear" w:color="auto" w:fill="FFFFFF"/>
        <w:spacing w:before="100" w:beforeAutospacing="1" w:after="240" w:line="286" w:lineRule="atLeast"/>
        <w:ind w:left="360"/>
        <w:rPr>
          <w:rFonts w:ascii="Times New Roman" w:eastAsia="Times New Roman" w:hAnsi="Times New Roman" w:cs="Times New Roman"/>
          <w:color w:val="000000"/>
          <w:sz w:val="24"/>
          <w:szCs w:val="24"/>
          <w:lang w:eastAsia="en-PH"/>
        </w:rPr>
      </w:pPr>
      <w:r>
        <w:rPr>
          <w:rFonts w:ascii="Times New Roman" w:eastAsia="Times New Roman" w:hAnsi="Times New Roman" w:cs="Times New Roman"/>
          <w:color w:val="000000"/>
          <w:sz w:val="24"/>
          <w:szCs w:val="24"/>
          <w:lang w:eastAsia="en-PH"/>
        </w:rPr>
        <w:t>The admin</w:t>
      </w:r>
      <w:r w:rsidR="00E77E59" w:rsidRPr="00E77E59">
        <w:rPr>
          <w:rFonts w:ascii="Times New Roman" w:eastAsia="Times New Roman" w:hAnsi="Times New Roman" w:cs="Times New Roman"/>
          <w:color w:val="000000"/>
          <w:sz w:val="24"/>
          <w:szCs w:val="24"/>
          <w:lang w:eastAsia="en-PH"/>
        </w:rPr>
        <w:t xml:space="preserve"> can add, modify, and delete supplier information </w:t>
      </w:r>
    </w:p>
    <w:p w:rsidR="00E77E59" w:rsidRPr="00E77E59" w:rsidRDefault="00E77E59" w:rsidP="00E77E59">
      <w:pPr>
        <w:shd w:val="clear" w:color="auto" w:fill="FFFFFF"/>
        <w:spacing w:before="96" w:after="120" w:line="286" w:lineRule="atLeast"/>
        <w:rPr>
          <w:rFonts w:ascii="Times New Roman" w:eastAsia="Times New Roman" w:hAnsi="Times New Roman" w:cs="Times New Roman"/>
          <w:color w:val="000000"/>
          <w:sz w:val="24"/>
          <w:szCs w:val="24"/>
          <w:lang w:eastAsia="en-PH"/>
        </w:rPr>
      </w:pPr>
      <w:r w:rsidRPr="00E77E59">
        <w:rPr>
          <w:rFonts w:ascii="Times New Roman" w:eastAsia="Times New Roman" w:hAnsi="Times New Roman" w:cs="Times New Roman"/>
          <w:i/>
          <w:iCs/>
          <w:color w:val="000000"/>
          <w:sz w:val="24"/>
          <w:szCs w:val="24"/>
          <w:lang w:eastAsia="en-PH"/>
        </w:rPr>
        <w:t>Transaction Module</w:t>
      </w:r>
    </w:p>
    <w:p w:rsidR="00E77E59" w:rsidRPr="00E77E59" w:rsidRDefault="00E77E59" w:rsidP="00E77E59">
      <w:pPr>
        <w:numPr>
          <w:ilvl w:val="0"/>
          <w:numId w:val="4"/>
        </w:numPr>
        <w:shd w:val="clear" w:color="auto" w:fill="FFFFFF"/>
        <w:spacing w:before="100" w:beforeAutospacing="1" w:after="24" w:line="286" w:lineRule="atLeast"/>
        <w:ind w:left="360"/>
        <w:rPr>
          <w:rFonts w:ascii="Times New Roman" w:eastAsia="Times New Roman" w:hAnsi="Times New Roman" w:cs="Times New Roman"/>
          <w:color w:val="000000"/>
          <w:sz w:val="24"/>
          <w:szCs w:val="24"/>
          <w:lang w:eastAsia="en-PH"/>
        </w:rPr>
      </w:pPr>
      <w:r w:rsidRPr="00E77E59">
        <w:rPr>
          <w:rFonts w:ascii="Times New Roman" w:eastAsia="Times New Roman" w:hAnsi="Times New Roman" w:cs="Times New Roman"/>
          <w:color w:val="000000"/>
          <w:sz w:val="24"/>
          <w:szCs w:val="24"/>
          <w:lang w:eastAsia="en-PH"/>
        </w:rPr>
        <w:t xml:space="preserve">Shows the daily, </w:t>
      </w:r>
      <w:r w:rsidR="0083582F">
        <w:rPr>
          <w:rFonts w:ascii="Times New Roman" w:eastAsia="Times New Roman" w:hAnsi="Times New Roman" w:cs="Times New Roman"/>
          <w:color w:val="000000"/>
          <w:sz w:val="24"/>
          <w:szCs w:val="24"/>
          <w:lang w:eastAsia="en-PH"/>
        </w:rPr>
        <w:t>monthly, and annual transactions</w:t>
      </w:r>
    </w:p>
    <w:p w:rsidR="00E77E59" w:rsidRPr="00E77E59" w:rsidRDefault="00E77E59" w:rsidP="00E77E59">
      <w:pPr>
        <w:numPr>
          <w:ilvl w:val="0"/>
          <w:numId w:val="4"/>
        </w:numPr>
        <w:shd w:val="clear" w:color="auto" w:fill="FFFFFF"/>
        <w:spacing w:before="100" w:beforeAutospacing="1" w:after="240" w:line="286" w:lineRule="atLeast"/>
        <w:ind w:left="360"/>
        <w:rPr>
          <w:rFonts w:ascii="Times New Roman" w:eastAsia="Times New Roman" w:hAnsi="Times New Roman" w:cs="Times New Roman"/>
          <w:color w:val="000000"/>
          <w:sz w:val="24"/>
          <w:szCs w:val="24"/>
          <w:lang w:eastAsia="en-PH"/>
        </w:rPr>
      </w:pPr>
      <w:r w:rsidRPr="00E77E59">
        <w:rPr>
          <w:rFonts w:ascii="Times New Roman" w:eastAsia="Times New Roman" w:hAnsi="Times New Roman" w:cs="Times New Roman"/>
          <w:color w:val="000000"/>
          <w:sz w:val="24"/>
          <w:szCs w:val="24"/>
          <w:lang w:eastAsia="en-PH"/>
        </w:rPr>
        <w:t>Generate a report on the daily, monthly and annual transaction</w:t>
      </w:r>
      <w:r w:rsidR="0083582F">
        <w:rPr>
          <w:rFonts w:ascii="Times New Roman" w:eastAsia="Times New Roman" w:hAnsi="Times New Roman" w:cs="Times New Roman"/>
          <w:color w:val="000000"/>
          <w:sz w:val="24"/>
          <w:szCs w:val="24"/>
          <w:lang w:eastAsia="en-PH"/>
        </w:rPr>
        <w:t>s</w:t>
      </w:r>
    </w:p>
    <w:p w:rsidR="00E77E59" w:rsidRDefault="00E77E59" w:rsidP="00E77E59">
      <w:pPr>
        <w:shd w:val="clear" w:color="auto" w:fill="FFFFFF"/>
        <w:spacing w:before="96" w:after="120" w:line="286" w:lineRule="atLeast"/>
        <w:rPr>
          <w:rFonts w:ascii="Times New Roman" w:eastAsia="Times New Roman" w:hAnsi="Times New Roman" w:cs="Times New Roman"/>
          <w:color w:val="000000"/>
          <w:sz w:val="24"/>
          <w:szCs w:val="24"/>
          <w:lang w:eastAsia="en-PH"/>
        </w:rPr>
      </w:pPr>
      <w:r w:rsidRPr="00E77E59">
        <w:rPr>
          <w:rFonts w:ascii="Times New Roman" w:eastAsia="Times New Roman" w:hAnsi="Times New Roman" w:cs="Times New Roman"/>
          <w:color w:val="000000"/>
          <w:sz w:val="24"/>
          <w:szCs w:val="24"/>
          <w:lang w:eastAsia="en-PH"/>
        </w:rPr>
        <w:t>The system will be visually-impaired friendly. Its interface will easily be manipulated; controls will mostly be composed of tab keys, arrow keys and buttons with labels.</w:t>
      </w:r>
    </w:p>
    <w:p w:rsidR="00E77E59" w:rsidRPr="00E77E59" w:rsidRDefault="00E77E59" w:rsidP="00E77E59">
      <w:pPr>
        <w:shd w:val="clear" w:color="auto" w:fill="FFFFFF"/>
        <w:spacing w:before="96" w:after="120" w:line="286" w:lineRule="atLeast"/>
        <w:rPr>
          <w:rFonts w:ascii="Times New Roman" w:eastAsia="Times New Roman" w:hAnsi="Times New Roman" w:cs="Times New Roman"/>
          <w:color w:val="000000"/>
          <w:sz w:val="24"/>
          <w:szCs w:val="24"/>
          <w:lang w:eastAsia="en-PH"/>
        </w:rPr>
      </w:pPr>
    </w:p>
    <w:p w:rsidR="00E77E59" w:rsidRDefault="00DC2119" w:rsidP="009C4880">
      <w:pPr>
        <w:pStyle w:val="Heading2"/>
        <w:rPr>
          <w:shd w:val="clear" w:color="auto" w:fill="FFFFFF"/>
        </w:rPr>
      </w:pPr>
      <w:bookmarkStart w:id="5" w:name="_Toc413783728"/>
      <w:bookmarkStart w:id="6" w:name="_Toc413783758"/>
      <w:r>
        <w:rPr>
          <w:shd w:val="clear" w:color="auto" w:fill="FFFFFF"/>
        </w:rPr>
        <w:t>Testing Strategy</w:t>
      </w:r>
      <w:bookmarkEnd w:id="5"/>
      <w:bookmarkEnd w:id="6"/>
    </w:p>
    <w:p w:rsidR="00DC2119" w:rsidRDefault="00DC2119" w:rsidP="00DC2119">
      <w:pPr>
        <w:pStyle w:val="ListParagraph"/>
        <w:numPr>
          <w:ilvl w:val="0"/>
          <w:numId w:val="5"/>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Static Testing</w:t>
      </w:r>
      <w:r w:rsidR="00E00296">
        <w:rPr>
          <w:rFonts w:ascii="Times New Roman" w:hAnsi="Times New Roman" w:cs="Times New Roman"/>
          <w:color w:val="000000"/>
          <w:sz w:val="24"/>
          <w:szCs w:val="24"/>
          <w:shd w:val="clear" w:color="auto" w:fill="FFFFFF"/>
        </w:rPr>
        <w:t xml:space="preserve"> – is a form of software testing where the actual program or application is not used. This method involves examination of the program’s code and its associated documentation but does not require the program be executed.</w:t>
      </w:r>
    </w:p>
    <w:p w:rsidR="00DC2119" w:rsidRDefault="00DC2119" w:rsidP="00DC2119">
      <w:pPr>
        <w:pStyle w:val="ListParagraph"/>
        <w:numPr>
          <w:ilvl w:val="0"/>
          <w:numId w:val="5"/>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Dynamic Testing</w:t>
      </w:r>
      <w:r w:rsidR="00E00296">
        <w:rPr>
          <w:rFonts w:ascii="Times New Roman" w:hAnsi="Times New Roman" w:cs="Times New Roman"/>
          <w:color w:val="000000"/>
          <w:sz w:val="24"/>
          <w:szCs w:val="24"/>
          <w:shd w:val="clear" w:color="auto" w:fill="FFFFFF"/>
        </w:rPr>
        <w:t xml:space="preserve"> – this method involves interaction with the program while it runs. It assesses the feasibility of a software program by giving input and examining the output (I/O). </w:t>
      </w:r>
      <w:r w:rsidR="00C55AE8">
        <w:rPr>
          <w:rFonts w:ascii="Times New Roman" w:hAnsi="Times New Roman" w:cs="Times New Roman"/>
          <w:color w:val="000000"/>
          <w:sz w:val="24"/>
          <w:szCs w:val="24"/>
          <w:shd w:val="clear" w:color="auto" w:fill="FFFFFF"/>
        </w:rPr>
        <w:t>It requires that the code be compiled and run.</w:t>
      </w:r>
    </w:p>
    <w:p w:rsidR="00BC05C1" w:rsidRPr="00DC2119" w:rsidRDefault="00BC05C1" w:rsidP="00BC05C1">
      <w:pPr>
        <w:pStyle w:val="ListParagraph"/>
        <w:rPr>
          <w:rFonts w:ascii="Times New Roman" w:hAnsi="Times New Roman" w:cs="Times New Roman"/>
          <w:color w:val="000000"/>
          <w:sz w:val="24"/>
          <w:szCs w:val="24"/>
          <w:shd w:val="clear" w:color="auto" w:fill="FFFFFF"/>
        </w:rPr>
      </w:pPr>
    </w:p>
    <w:p w:rsidR="00022FD8" w:rsidRDefault="00022FD8" w:rsidP="00022FD8">
      <w:pPr>
        <w:pStyle w:val="Heading1"/>
        <w:numPr>
          <w:ilvl w:val="0"/>
          <w:numId w:val="1"/>
        </w:numPr>
        <w:rPr>
          <w:b/>
          <w:color w:val="auto"/>
        </w:rPr>
      </w:pPr>
      <w:bookmarkStart w:id="7" w:name="_Toc413308988"/>
      <w:bookmarkStart w:id="8" w:name="_Toc413783759"/>
      <w:r w:rsidRPr="00E550E6">
        <w:rPr>
          <w:b/>
          <w:color w:val="auto"/>
        </w:rPr>
        <w:t>ASSUMPTIONS</w:t>
      </w:r>
      <w:bookmarkEnd w:id="7"/>
      <w:bookmarkEnd w:id="8"/>
    </w:p>
    <w:p w:rsidR="0083582F" w:rsidRPr="0083582F" w:rsidRDefault="0083582F" w:rsidP="0083582F">
      <w:pPr>
        <w:rPr>
          <w:rFonts w:ascii="Times New Roman" w:hAnsi="Times New Roman" w:cs="Times New Roman"/>
          <w:sz w:val="24"/>
          <w:szCs w:val="24"/>
          <w:lang w:val="en-US"/>
        </w:rPr>
      </w:pPr>
      <w:r>
        <w:rPr>
          <w:rFonts w:ascii="Times New Roman" w:hAnsi="Times New Roman" w:cs="Times New Roman"/>
          <w:sz w:val="24"/>
          <w:szCs w:val="24"/>
          <w:lang w:val="en-US"/>
        </w:rPr>
        <w:t xml:space="preserve">The system would go through three </w:t>
      </w:r>
      <w:r w:rsidRPr="0083582F">
        <w:rPr>
          <w:rFonts w:ascii="Times New Roman" w:hAnsi="Times New Roman" w:cs="Times New Roman"/>
          <w:sz w:val="24"/>
          <w:szCs w:val="24"/>
          <w:lang w:val="en-US"/>
        </w:rPr>
        <w:t>types of testing:</w:t>
      </w:r>
    </w:p>
    <w:p w:rsidR="0083582F" w:rsidRPr="0083582F" w:rsidRDefault="0083582F" w:rsidP="0083582F">
      <w:pPr>
        <w:pStyle w:val="ListParagraph"/>
        <w:numPr>
          <w:ilvl w:val="0"/>
          <w:numId w:val="5"/>
        </w:numPr>
        <w:rPr>
          <w:rFonts w:ascii="Times New Roman" w:hAnsi="Times New Roman" w:cs="Times New Roman"/>
          <w:sz w:val="24"/>
          <w:szCs w:val="24"/>
          <w:lang w:val="en-US"/>
        </w:rPr>
      </w:pPr>
      <w:r w:rsidRPr="0083582F">
        <w:rPr>
          <w:rFonts w:ascii="Times New Roman" w:hAnsi="Times New Roman" w:cs="Times New Roman"/>
          <w:sz w:val="24"/>
          <w:szCs w:val="24"/>
          <w:lang w:val="en-US"/>
        </w:rPr>
        <w:t>Static testing</w:t>
      </w:r>
      <w:r>
        <w:rPr>
          <w:rFonts w:ascii="Times New Roman" w:hAnsi="Times New Roman" w:cs="Times New Roman"/>
          <w:sz w:val="24"/>
          <w:szCs w:val="24"/>
          <w:lang w:val="en-US"/>
        </w:rPr>
        <w:t xml:space="preserve"> – documentation and code review</w:t>
      </w:r>
    </w:p>
    <w:p w:rsidR="0083582F" w:rsidRPr="0083582F" w:rsidRDefault="0083582F" w:rsidP="0083582F">
      <w:pPr>
        <w:pStyle w:val="ListParagraph"/>
        <w:numPr>
          <w:ilvl w:val="0"/>
          <w:numId w:val="5"/>
        </w:numPr>
        <w:rPr>
          <w:rFonts w:ascii="Times New Roman" w:hAnsi="Times New Roman" w:cs="Times New Roman"/>
          <w:sz w:val="24"/>
          <w:szCs w:val="24"/>
          <w:lang w:val="en-US"/>
        </w:rPr>
      </w:pPr>
      <w:r w:rsidRPr="0083582F">
        <w:rPr>
          <w:rFonts w:ascii="Times New Roman" w:hAnsi="Times New Roman" w:cs="Times New Roman"/>
          <w:sz w:val="24"/>
          <w:szCs w:val="24"/>
          <w:lang w:val="en-US"/>
        </w:rPr>
        <w:t>Dynamic Testing</w:t>
      </w:r>
      <w:r>
        <w:rPr>
          <w:rFonts w:ascii="Times New Roman" w:hAnsi="Times New Roman" w:cs="Times New Roman"/>
          <w:sz w:val="24"/>
          <w:szCs w:val="24"/>
          <w:lang w:val="en-US"/>
        </w:rPr>
        <w:t xml:space="preserve"> – quality checking of the system</w:t>
      </w:r>
    </w:p>
    <w:p w:rsidR="0083582F" w:rsidRPr="0083582F" w:rsidRDefault="0083582F" w:rsidP="0083582F">
      <w:pPr>
        <w:pStyle w:val="ListParagraph"/>
        <w:numPr>
          <w:ilvl w:val="0"/>
          <w:numId w:val="5"/>
        </w:numPr>
        <w:rPr>
          <w:rFonts w:ascii="Times New Roman" w:hAnsi="Times New Roman" w:cs="Times New Roman"/>
          <w:sz w:val="24"/>
          <w:szCs w:val="24"/>
          <w:lang w:val="en-US"/>
        </w:rPr>
      </w:pPr>
      <w:r w:rsidRPr="0083582F">
        <w:rPr>
          <w:rFonts w:ascii="Times New Roman" w:hAnsi="Times New Roman" w:cs="Times New Roman"/>
          <w:sz w:val="24"/>
          <w:szCs w:val="24"/>
          <w:lang w:val="en-US"/>
        </w:rPr>
        <w:t>User Acceptance Testing</w:t>
      </w:r>
      <w:r>
        <w:rPr>
          <w:rFonts w:ascii="Times New Roman" w:hAnsi="Times New Roman" w:cs="Times New Roman"/>
          <w:sz w:val="24"/>
          <w:szCs w:val="24"/>
          <w:lang w:val="en-US"/>
        </w:rPr>
        <w:t xml:space="preserve"> – users evaluation</w:t>
      </w:r>
    </w:p>
    <w:p w:rsidR="0083582F" w:rsidRPr="0083582F" w:rsidRDefault="0083582F" w:rsidP="0083582F">
      <w:pPr>
        <w:rPr>
          <w:rFonts w:ascii="Times New Roman" w:hAnsi="Times New Roman" w:cs="Times New Roman"/>
          <w:sz w:val="24"/>
          <w:szCs w:val="24"/>
          <w:lang w:val="en-US"/>
        </w:rPr>
      </w:pPr>
      <w:r w:rsidRPr="0083582F">
        <w:rPr>
          <w:rFonts w:ascii="Times New Roman" w:hAnsi="Times New Roman" w:cs="Times New Roman"/>
          <w:sz w:val="24"/>
          <w:szCs w:val="24"/>
          <w:lang w:val="en-US"/>
        </w:rPr>
        <w:t>The following conditions must be met before the testing phase:</w:t>
      </w:r>
    </w:p>
    <w:p w:rsidR="0083582F" w:rsidRPr="0083582F" w:rsidRDefault="0083582F" w:rsidP="0083582F">
      <w:pPr>
        <w:pStyle w:val="ListParagraph"/>
        <w:numPr>
          <w:ilvl w:val="0"/>
          <w:numId w:val="5"/>
        </w:numPr>
        <w:rPr>
          <w:rFonts w:ascii="Times New Roman" w:hAnsi="Times New Roman" w:cs="Times New Roman"/>
          <w:sz w:val="24"/>
          <w:szCs w:val="24"/>
          <w:lang w:val="en-US"/>
        </w:rPr>
      </w:pPr>
      <w:r w:rsidRPr="0083582F">
        <w:rPr>
          <w:rFonts w:ascii="Times New Roman" w:hAnsi="Times New Roman" w:cs="Times New Roman"/>
          <w:sz w:val="24"/>
          <w:szCs w:val="24"/>
          <w:lang w:val="en-US"/>
        </w:rPr>
        <w:t>For static testing, the required documentation must be finished</w:t>
      </w:r>
    </w:p>
    <w:p w:rsidR="0083582F" w:rsidRPr="0083582F" w:rsidRDefault="0083582F" w:rsidP="0083582F">
      <w:pPr>
        <w:pStyle w:val="ListParagraph"/>
        <w:numPr>
          <w:ilvl w:val="0"/>
          <w:numId w:val="5"/>
        </w:numPr>
        <w:rPr>
          <w:rFonts w:ascii="Times New Roman" w:hAnsi="Times New Roman" w:cs="Times New Roman"/>
          <w:sz w:val="24"/>
          <w:szCs w:val="24"/>
          <w:lang w:val="en-US"/>
        </w:rPr>
      </w:pPr>
      <w:r w:rsidRPr="0083582F">
        <w:rPr>
          <w:rFonts w:ascii="Times New Roman" w:hAnsi="Times New Roman" w:cs="Times New Roman"/>
          <w:sz w:val="24"/>
          <w:szCs w:val="24"/>
          <w:lang w:val="en-US"/>
        </w:rPr>
        <w:t>For dynamic testing, the system should have passed the code review and the modules are set and completed</w:t>
      </w:r>
    </w:p>
    <w:p w:rsidR="0083582F" w:rsidRPr="0083582F" w:rsidRDefault="0083582F" w:rsidP="0083582F">
      <w:pPr>
        <w:pStyle w:val="ListParagraph"/>
        <w:numPr>
          <w:ilvl w:val="0"/>
          <w:numId w:val="5"/>
        </w:numPr>
        <w:rPr>
          <w:rFonts w:ascii="Times New Roman" w:hAnsi="Times New Roman" w:cs="Times New Roman"/>
          <w:sz w:val="24"/>
          <w:szCs w:val="24"/>
          <w:lang w:val="en-US"/>
        </w:rPr>
      </w:pPr>
      <w:r w:rsidRPr="0083582F">
        <w:rPr>
          <w:rFonts w:ascii="Times New Roman" w:hAnsi="Times New Roman" w:cs="Times New Roman"/>
          <w:sz w:val="24"/>
          <w:szCs w:val="24"/>
          <w:lang w:val="en-US"/>
        </w:rPr>
        <w:t>For UAT, the system should have passed both static and dynamic testing (QA Testing)</w:t>
      </w:r>
    </w:p>
    <w:p w:rsidR="0083582F" w:rsidRDefault="0083582F" w:rsidP="0083582F">
      <w:pPr>
        <w:rPr>
          <w:rFonts w:ascii="Times New Roman" w:hAnsi="Times New Roman" w:cs="Times New Roman"/>
          <w:sz w:val="24"/>
          <w:szCs w:val="24"/>
          <w:lang w:val="en-US"/>
        </w:rPr>
      </w:pPr>
      <w:r w:rsidRPr="0083582F">
        <w:rPr>
          <w:rFonts w:ascii="Times New Roman" w:hAnsi="Times New Roman" w:cs="Times New Roman"/>
          <w:sz w:val="24"/>
          <w:szCs w:val="24"/>
          <w:lang w:val="en-US"/>
        </w:rPr>
        <w:lastRenderedPageBreak/>
        <w:t>The issues found during testing should be logged (using the Issue Log) and all change requests (minimal or not) should be documented.</w:t>
      </w:r>
    </w:p>
    <w:p w:rsidR="00BC05C1" w:rsidRPr="0083582F" w:rsidRDefault="00BC05C1" w:rsidP="0083582F">
      <w:pPr>
        <w:rPr>
          <w:rFonts w:ascii="Times New Roman" w:hAnsi="Times New Roman" w:cs="Times New Roman"/>
          <w:sz w:val="24"/>
          <w:szCs w:val="24"/>
          <w:lang w:val="en-US"/>
        </w:rPr>
      </w:pPr>
    </w:p>
    <w:p w:rsidR="00C55AE8" w:rsidRDefault="00022FD8" w:rsidP="00C55AE8">
      <w:pPr>
        <w:pStyle w:val="Heading1"/>
        <w:numPr>
          <w:ilvl w:val="0"/>
          <w:numId w:val="1"/>
        </w:numPr>
        <w:rPr>
          <w:b/>
          <w:color w:val="auto"/>
        </w:rPr>
      </w:pPr>
      <w:bookmarkStart w:id="9" w:name="_Toc413308989"/>
      <w:bookmarkStart w:id="10" w:name="_Toc413783760"/>
      <w:r w:rsidRPr="00E550E6">
        <w:rPr>
          <w:b/>
          <w:color w:val="auto"/>
        </w:rPr>
        <w:t>TEST ITEMS</w:t>
      </w:r>
      <w:bookmarkEnd w:id="9"/>
      <w:bookmarkEnd w:id="10"/>
    </w:p>
    <w:p w:rsidR="00C55AE8" w:rsidRPr="00C55AE8" w:rsidRDefault="00C55AE8" w:rsidP="00C55AE8">
      <w:pPr>
        <w:rPr>
          <w:lang w:val="en-US"/>
        </w:rPr>
      </w:pPr>
    </w:p>
    <w:tbl>
      <w:tblPr>
        <w:tblStyle w:val="LightGrid-Accent5"/>
        <w:tblW w:w="0" w:type="auto"/>
        <w:tblLook w:val="04A0"/>
      </w:tblPr>
      <w:tblGrid>
        <w:gridCol w:w="4788"/>
        <w:gridCol w:w="4788"/>
      </w:tblGrid>
      <w:tr w:rsidR="00C55AE8" w:rsidTr="00D870B1">
        <w:trPr>
          <w:cnfStyle w:val="100000000000"/>
        </w:trPr>
        <w:tc>
          <w:tcPr>
            <w:cnfStyle w:val="001000000000"/>
            <w:tcW w:w="4788" w:type="dxa"/>
          </w:tcPr>
          <w:p w:rsidR="00C55AE8" w:rsidRPr="00D870B1" w:rsidRDefault="00D870B1" w:rsidP="00FE35A6">
            <w:pPr>
              <w:jc w:val="center"/>
              <w:rPr>
                <w:rFonts w:ascii="Times New Roman" w:hAnsi="Times New Roman" w:cs="Times New Roman"/>
                <w:sz w:val="24"/>
                <w:szCs w:val="24"/>
                <w:lang w:val="en-US"/>
              </w:rPr>
            </w:pPr>
            <w:r>
              <w:rPr>
                <w:rFonts w:ascii="Times New Roman" w:hAnsi="Times New Roman" w:cs="Times New Roman"/>
                <w:sz w:val="24"/>
                <w:szCs w:val="24"/>
                <w:lang w:val="en-US"/>
              </w:rPr>
              <w:t>MODULES</w:t>
            </w:r>
          </w:p>
        </w:tc>
        <w:tc>
          <w:tcPr>
            <w:tcW w:w="4788" w:type="dxa"/>
          </w:tcPr>
          <w:p w:rsidR="00C55AE8" w:rsidRPr="00D870B1" w:rsidRDefault="00D870B1" w:rsidP="00FE35A6">
            <w:pPr>
              <w:jc w:val="center"/>
              <w:cnfStyle w:val="100000000000"/>
              <w:rPr>
                <w:rFonts w:ascii="Times New Roman" w:hAnsi="Times New Roman" w:cs="Times New Roman"/>
                <w:sz w:val="24"/>
                <w:szCs w:val="24"/>
                <w:lang w:val="en-US"/>
              </w:rPr>
            </w:pPr>
            <w:r>
              <w:rPr>
                <w:rFonts w:ascii="Times New Roman" w:hAnsi="Times New Roman" w:cs="Times New Roman"/>
                <w:sz w:val="24"/>
                <w:szCs w:val="24"/>
                <w:lang w:val="en-US"/>
              </w:rPr>
              <w:t>DESCRIPTION</w:t>
            </w:r>
          </w:p>
        </w:tc>
      </w:tr>
      <w:tr w:rsidR="00C55AE8" w:rsidTr="00D870B1">
        <w:trPr>
          <w:cnfStyle w:val="000000100000"/>
        </w:trPr>
        <w:tc>
          <w:tcPr>
            <w:cnfStyle w:val="001000000000"/>
            <w:tcW w:w="4788" w:type="dxa"/>
          </w:tcPr>
          <w:p w:rsidR="00C55AE8" w:rsidRPr="00D870B1" w:rsidRDefault="00C55AE8" w:rsidP="00C55AE8">
            <w:pPr>
              <w:rPr>
                <w:rFonts w:ascii="Times New Roman" w:hAnsi="Times New Roman" w:cs="Times New Roman"/>
                <w:sz w:val="24"/>
                <w:szCs w:val="24"/>
                <w:lang w:val="en-US"/>
              </w:rPr>
            </w:pPr>
            <w:r w:rsidRPr="00D870B1">
              <w:rPr>
                <w:rFonts w:ascii="Times New Roman" w:hAnsi="Times New Roman" w:cs="Times New Roman"/>
                <w:sz w:val="24"/>
                <w:szCs w:val="24"/>
                <w:lang w:val="en-US"/>
              </w:rPr>
              <w:t>Product Records</w:t>
            </w:r>
          </w:p>
        </w:tc>
        <w:tc>
          <w:tcPr>
            <w:tcW w:w="4788" w:type="dxa"/>
          </w:tcPr>
          <w:p w:rsidR="00C55AE8" w:rsidRPr="00D870B1" w:rsidRDefault="00C55AE8" w:rsidP="00C55AE8">
            <w:pPr>
              <w:cnfStyle w:val="000000100000"/>
              <w:rPr>
                <w:rFonts w:ascii="Times New Roman" w:hAnsi="Times New Roman" w:cs="Times New Roman"/>
                <w:sz w:val="24"/>
                <w:szCs w:val="24"/>
                <w:lang w:val="en-US"/>
              </w:rPr>
            </w:pPr>
            <w:r w:rsidRPr="00D870B1">
              <w:rPr>
                <w:rFonts w:ascii="Times New Roman" w:hAnsi="Times New Roman" w:cs="Times New Roman"/>
                <w:sz w:val="24"/>
                <w:szCs w:val="24"/>
                <w:lang w:val="en-US"/>
              </w:rPr>
              <w:t xml:space="preserve">This module shows the products of the Resources for the Blind including </w:t>
            </w:r>
            <w:r w:rsidR="00D870B1" w:rsidRPr="00D870B1">
              <w:rPr>
                <w:rFonts w:ascii="Times New Roman" w:hAnsi="Times New Roman" w:cs="Times New Roman"/>
                <w:sz w:val="24"/>
                <w:szCs w:val="24"/>
                <w:lang w:val="en-US"/>
              </w:rPr>
              <w:t>its information. The admin</w:t>
            </w:r>
            <w:r w:rsidRPr="00D870B1">
              <w:rPr>
                <w:rFonts w:ascii="Times New Roman" w:hAnsi="Times New Roman" w:cs="Times New Roman"/>
                <w:sz w:val="24"/>
                <w:szCs w:val="24"/>
                <w:lang w:val="en-US"/>
              </w:rPr>
              <w:t xml:space="preserve"> can</w:t>
            </w:r>
            <w:r w:rsidR="00D870B1" w:rsidRPr="00D870B1">
              <w:rPr>
                <w:rFonts w:ascii="Times New Roman" w:hAnsi="Times New Roman" w:cs="Times New Roman"/>
                <w:sz w:val="24"/>
                <w:szCs w:val="24"/>
                <w:lang w:val="en-US"/>
              </w:rPr>
              <w:t xml:space="preserve"> also</w:t>
            </w:r>
            <w:r w:rsidRPr="00D870B1">
              <w:rPr>
                <w:rFonts w:ascii="Times New Roman" w:hAnsi="Times New Roman" w:cs="Times New Roman"/>
                <w:sz w:val="24"/>
                <w:szCs w:val="24"/>
                <w:lang w:val="en-US"/>
              </w:rPr>
              <w:t xml:space="preserve"> add, modify and delete the information about the product.</w:t>
            </w:r>
          </w:p>
        </w:tc>
      </w:tr>
      <w:tr w:rsidR="00C55AE8" w:rsidTr="00D870B1">
        <w:trPr>
          <w:cnfStyle w:val="000000010000"/>
        </w:trPr>
        <w:tc>
          <w:tcPr>
            <w:cnfStyle w:val="001000000000"/>
            <w:tcW w:w="4788" w:type="dxa"/>
          </w:tcPr>
          <w:p w:rsidR="00C55AE8" w:rsidRPr="00D870B1" w:rsidRDefault="00C55AE8" w:rsidP="00C55AE8">
            <w:pPr>
              <w:rPr>
                <w:rFonts w:ascii="Times New Roman" w:hAnsi="Times New Roman" w:cs="Times New Roman"/>
                <w:sz w:val="24"/>
                <w:szCs w:val="24"/>
                <w:lang w:val="en-US"/>
              </w:rPr>
            </w:pPr>
            <w:r w:rsidRPr="00D870B1">
              <w:rPr>
                <w:rFonts w:ascii="Times New Roman" w:hAnsi="Times New Roman" w:cs="Times New Roman"/>
                <w:sz w:val="24"/>
                <w:szCs w:val="24"/>
                <w:lang w:val="en-US"/>
              </w:rPr>
              <w:t>User Information</w:t>
            </w:r>
          </w:p>
        </w:tc>
        <w:tc>
          <w:tcPr>
            <w:tcW w:w="4788" w:type="dxa"/>
          </w:tcPr>
          <w:p w:rsidR="00C55AE8" w:rsidRPr="00D870B1" w:rsidRDefault="00C55AE8" w:rsidP="00C55AE8">
            <w:pPr>
              <w:cnfStyle w:val="000000010000"/>
              <w:rPr>
                <w:rFonts w:ascii="Times New Roman" w:hAnsi="Times New Roman" w:cs="Times New Roman"/>
                <w:sz w:val="24"/>
                <w:szCs w:val="24"/>
                <w:lang w:val="en-US"/>
              </w:rPr>
            </w:pPr>
            <w:r w:rsidRPr="00D870B1">
              <w:rPr>
                <w:rFonts w:ascii="Times New Roman" w:hAnsi="Times New Roman" w:cs="Times New Roman"/>
                <w:sz w:val="24"/>
                <w:szCs w:val="24"/>
                <w:lang w:val="en-US"/>
              </w:rPr>
              <w:t>This module is divided into two parts: Customer Information and Supplier Information. It shows the information about the customer and supplier. The admin can add, modify, and delete the information about the customer and supplier.</w:t>
            </w:r>
          </w:p>
        </w:tc>
      </w:tr>
      <w:tr w:rsidR="00C55AE8" w:rsidTr="00D870B1">
        <w:trPr>
          <w:cnfStyle w:val="000000100000"/>
        </w:trPr>
        <w:tc>
          <w:tcPr>
            <w:cnfStyle w:val="001000000000"/>
            <w:tcW w:w="4788" w:type="dxa"/>
          </w:tcPr>
          <w:p w:rsidR="00C55AE8" w:rsidRPr="00D870B1" w:rsidRDefault="00C55AE8" w:rsidP="00C55AE8">
            <w:pPr>
              <w:rPr>
                <w:rFonts w:ascii="Times New Roman" w:hAnsi="Times New Roman" w:cs="Times New Roman"/>
                <w:sz w:val="24"/>
                <w:szCs w:val="24"/>
                <w:lang w:val="en-US"/>
              </w:rPr>
            </w:pPr>
            <w:r w:rsidRPr="00D870B1">
              <w:rPr>
                <w:rFonts w:ascii="Times New Roman" w:hAnsi="Times New Roman" w:cs="Times New Roman"/>
                <w:sz w:val="24"/>
                <w:szCs w:val="24"/>
                <w:lang w:val="en-US"/>
              </w:rPr>
              <w:t>Order</w:t>
            </w:r>
          </w:p>
        </w:tc>
        <w:tc>
          <w:tcPr>
            <w:tcW w:w="4788" w:type="dxa"/>
          </w:tcPr>
          <w:p w:rsidR="00C55AE8" w:rsidRPr="00D870B1" w:rsidRDefault="00C55AE8" w:rsidP="00C55AE8">
            <w:pPr>
              <w:cnfStyle w:val="000000100000"/>
              <w:rPr>
                <w:rFonts w:ascii="Times New Roman" w:hAnsi="Times New Roman" w:cs="Times New Roman"/>
                <w:sz w:val="24"/>
                <w:szCs w:val="24"/>
                <w:lang w:val="en-US"/>
              </w:rPr>
            </w:pPr>
            <w:r w:rsidRPr="00D870B1">
              <w:rPr>
                <w:rFonts w:ascii="Times New Roman" w:hAnsi="Times New Roman" w:cs="Times New Roman"/>
                <w:sz w:val="24"/>
                <w:szCs w:val="24"/>
                <w:lang w:val="en-US"/>
              </w:rPr>
              <w:t>This module shows the orders of the customers, including its information. The admin can add, modify, and delete the information about the order.</w:t>
            </w:r>
          </w:p>
        </w:tc>
      </w:tr>
      <w:tr w:rsidR="00C55AE8" w:rsidTr="00D870B1">
        <w:trPr>
          <w:cnfStyle w:val="000000010000"/>
        </w:trPr>
        <w:tc>
          <w:tcPr>
            <w:cnfStyle w:val="001000000000"/>
            <w:tcW w:w="4788" w:type="dxa"/>
          </w:tcPr>
          <w:p w:rsidR="00C55AE8" w:rsidRPr="00D870B1" w:rsidRDefault="00C55AE8" w:rsidP="00C55AE8">
            <w:pPr>
              <w:rPr>
                <w:rFonts w:ascii="Times New Roman" w:hAnsi="Times New Roman" w:cs="Times New Roman"/>
                <w:sz w:val="24"/>
                <w:szCs w:val="24"/>
                <w:lang w:val="en-US"/>
              </w:rPr>
            </w:pPr>
            <w:r w:rsidRPr="00D870B1">
              <w:rPr>
                <w:rFonts w:ascii="Times New Roman" w:hAnsi="Times New Roman" w:cs="Times New Roman"/>
                <w:sz w:val="24"/>
                <w:szCs w:val="24"/>
                <w:lang w:val="en-US"/>
              </w:rPr>
              <w:t>Transactions</w:t>
            </w:r>
          </w:p>
        </w:tc>
        <w:tc>
          <w:tcPr>
            <w:tcW w:w="4788" w:type="dxa"/>
          </w:tcPr>
          <w:p w:rsidR="00C55AE8" w:rsidRPr="00D870B1" w:rsidRDefault="00D870B1" w:rsidP="00C55AE8">
            <w:pPr>
              <w:cnfStyle w:val="000000010000"/>
              <w:rPr>
                <w:rFonts w:ascii="Times New Roman" w:hAnsi="Times New Roman" w:cs="Times New Roman"/>
                <w:sz w:val="24"/>
                <w:szCs w:val="24"/>
                <w:lang w:val="en-US"/>
              </w:rPr>
            </w:pPr>
            <w:r w:rsidRPr="00D870B1">
              <w:rPr>
                <w:rFonts w:ascii="Times New Roman" w:hAnsi="Times New Roman" w:cs="Times New Roman"/>
                <w:sz w:val="24"/>
                <w:szCs w:val="24"/>
                <w:lang w:val="en-US"/>
              </w:rPr>
              <w:t>This module shows the daily, monthly, and annual transactions of Resources for the Blind. The admin can also generate a report based on the daily, monthly and annual transactions.</w:t>
            </w:r>
          </w:p>
        </w:tc>
      </w:tr>
    </w:tbl>
    <w:p w:rsidR="00C55AE8" w:rsidRPr="00C55AE8" w:rsidRDefault="00C55AE8" w:rsidP="00C55AE8">
      <w:pPr>
        <w:rPr>
          <w:lang w:val="en-US"/>
        </w:rPr>
      </w:pPr>
    </w:p>
    <w:p w:rsidR="00022FD8" w:rsidRDefault="00022FD8" w:rsidP="00022FD8">
      <w:pPr>
        <w:pStyle w:val="Heading1"/>
        <w:numPr>
          <w:ilvl w:val="0"/>
          <w:numId w:val="1"/>
        </w:numPr>
        <w:rPr>
          <w:b/>
          <w:color w:val="auto"/>
        </w:rPr>
      </w:pPr>
      <w:bookmarkStart w:id="11" w:name="_Toc413308990"/>
      <w:bookmarkStart w:id="12" w:name="_Toc413783761"/>
      <w:r w:rsidRPr="00E550E6">
        <w:rPr>
          <w:b/>
          <w:color w:val="auto"/>
        </w:rPr>
        <w:t>FEATURES TO BE TESTED</w:t>
      </w:r>
      <w:bookmarkEnd w:id="11"/>
      <w:bookmarkEnd w:id="12"/>
    </w:p>
    <w:tbl>
      <w:tblPr>
        <w:tblStyle w:val="LightGrid-Accent5"/>
        <w:tblW w:w="0" w:type="auto"/>
        <w:tblLook w:val="04A0"/>
      </w:tblPr>
      <w:tblGrid>
        <w:gridCol w:w="3192"/>
        <w:gridCol w:w="3192"/>
        <w:gridCol w:w="3192"/>
      </w:tblGrid>
      <w:tr w:rsidR="00FE35A6" w:rsidTr="00D9038B">
        <w:trPr>
          <w:cnfStyle w:val="100000000000"/>
        </w:trPr>
        <w:tc>
          <w:tcPr>
            <w:cnfStyle w:val="001000000000"/>
            <w:tcW w:w="3192" w:type="dxa"/>
          </w:tcPr>
          <w:p w:rsidR="00FE35A6" w:rsidRPr="002507AB" w:rsidRDefault="00531B6B" w:rsidP="00531B6B">
            <w:pPr>
              <w:jc w:val="center"/>
              <w:rPr>
                <w:rFonts w:ascii="Times New Roman" w:hAnsi="Times New Roman" w:cs="Times New Roman"/>
                <w:sz w:val="24"/>
                <w:szCs w:val="24"/>
                <w:lang w:val="en-US"/>
              </w:rPr>
            </w:pPr>
            <w:r w:rsidRPr="002507AB">
              <w:rPr>
                <w:rFonts w:ascii="Times New Roman" w:hAnsi="Times New Roman" w:cs="Times New Roman"/>
                <w:sz w:val="24"/>
                <w:szCs w:val="24"/>
                <w:lang w:val="en-US"/>
              </w:rPr>
              <w:t>FEATURE</w:t>
            </w:r>
          </w:p>
        </w:tc>
        <w:tc>
          <w:tcPr>
            <w:tcW w:w="3192" w:type="dxa"/>
          </w:tcPr>
          <w:p w:rsidR="00FE35A6" w:rsidRPr="002507AB" w:rsidRDefault="00531B6B" w:rsidP="00531B6B">
            <w:pPr>
              <w:jc w:val="center"/>
              <w:cnfStyle w:val="100000000000"/>
              <w:rPr>
                <w:rFonts w:ascii="Times New Roman" w:hAnsi="Times New Roman" w:cs="Times New Roman"/>
                <w:sz w:val="24"/>
                <w:szCs w:val="24"/>
                <w:lang w:val="en-US"/>
              </w:rPr>
            </w:pPr>
            <w:r w:rsidRPr="002507AB">
              <w:rPr>
                <w:rFonts w:ascii="Times New Roman" w:hAnsi="Times New Roman" w:cs="Times New Roman"/>
                <w:sz w:val="24"/>
                <w:szCs w:val="24"/>
                <w:lang w:val="en-US"/>
              </w:rPr>
              <w:t>DESCRIPTION</w:t>
            </w:r>
          </w:p>
        </w:tc>
        <w:tc>
          <w:tcPr>
            <w:tcW w:w="3192" w:type="dxa"/>
          </w:tcPr>
          <w:p w:rsidR="00FE35A6" w:rsidRPr="002507AB" w:rsidRDefault="00531B6B" w:rsidP="00531B6B">
            <w:pPr>
              <w:jc w:val="center"/>
              <w:cnfStyle w:val="100000000000"/>
              <w:rPr>
                <w:rFonts w:ascii="Times New Roman" w:hAnsi="Times New Roman" w:cs="Times New Roman"/>
                <w:sz w:val="24"/>
                <w:szCs w:val="24"/>
                <w:lang w:val="en-US"/>
              </w:rPr>
            </w:pPr>
            <w:r w:rsidRPr="002507AB">
              <w:rPr>
                <w:rFonts w:ascii="Times New Roman" w:hAnsi="Times New Roman" w:cs="Times New Roman"/>
                <w:sz w:val="24"/>
                <w:szCs w:val="24"/>
                <w:lang w:val="en-US"/>
              </w:rPr>
              <w:t>PRIORITY</w:t>
            </w:r>
          </w:p>
        </w:tc>
      </w:tr>
      <w:tr w:rsidR="00FE35A6" w:rsidTr="00D9038B">
        <w:trPr>
          <w:cnfStyle w:val="000000100000"/>
        </w:trPr>
        <w:tc>
          <w:tcPr>
            <w:cnfStyle w:val="001000000000"/>
            <w:tcW w:w="3192" w:type="dxa"/>
          </w:tcPr>
          <w:p w:rsidR="00FE35A6" w:rsidRPr="002507AB" w:rsidRDefault="00FE35A6" w:rsidP="00FE35A6">
            <w:pPr>
              <w:rPr>
                <w:rFonts w:ascii="Times New Roman" w:hAnsi="Times New Roman" w:cs="Times New Roman"/>
                <w:sz w:val="24"/>
                <w:szCs w:val="24"/>
                <w:lang w:val="en-US"/>
              </w:rPr>
            </w:pPr>
            <w:r w:rsidRPr="002507AB">
              <w:rPr>
                <w:rFonts w:ascii="Times New Roman" w:hAnsi="Times New Roman" w:cs="Times New Roman"/>
                <w:sz w:val="24"/>
                <w:szCs w:val="24"/>
                <w:lang w:val="en-US"/>
              </w:rPr>
              <w:t>User Login</w:t>
            </w:r>
          </w:p>
        </w:tc>
        <w:tc>
          <w:tcPr>
            <w:tcW w:w="3192" w:type="dxa"/>
          </w:tcPr>
          <w:p w:rsidR="00FE35A6" w:rsidRPr="002507AB" w:rsidRDefault="00D9038B" w:rsidP="00FE35A6">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Username and password for user log in (Admin only)</w:t>
            </w:r>
          </w:p>
        </w:tc>
        <w:tc>
          <w:tcPr>
            <w:tcW w:w="3192" w:type="dxa"/>
          </w:tcPr>
          <w:p w:rsidR="00FE35A6" w:rsidRPr="002507AB" w:rsidRDefault="00D9038B" w:rsidP="00FE35A6">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Normal</w:t>
            </w:r>
          </w:p>
        </w:tc>
      </w:tr>
      <w:tr w:rsidR="00FE35A6" w:rsidTr="00D9038B">
        <w:trPr>
          <w:cnfStyle w:val="000000010000"/>
        </w:trPr>
        <w:tc>
          <w:tcPr>
            <w:cnfStyle w:val="001000000000"/>
            <w:tcW w:w="3192" w:type="dxa"/>
          </w:tcPr>
          <w:p w:rsidR="00FE35A6" w:rsidRPr="002507AB" w:rsidRDefault="00FE35A6" w:rsidP="00FE35A6">
            <w:pPr>
              <w:rPr>
                <w:rFonts w:ascii="Times New Roman" w:hAnsi="Times New Roman" w:cs="Times New Roman"/>
                <w:sz w:val="24"/>
                <w:szCs w:val="24"/>
                <w:lang w:val="en-US"/>
              </w:rPr>
            </w:pPr>
            <w:r w:rsidRPr="002507AB">
              <w:rPr>
                <w:rFonts w:ascii="Times New Roman" w:hAnsi="Times New Roman" w:cs="Times New Roman"/>
                <w:sz w:val="24"/>
                <w:szCs w:val="24"/>
                <w:lang w:val="en-US"/>
              </w:rPr>
              <w:t>Index Page</w:t>
            </w:r>
          </w:p>
        </w:tc>
        <w:tc>
          <w:tcPr>
            <w:tcW w:w="3192" w:type="dxa"/>
          </w:tcPr>
          <w:p w:rsidR="00FE35A6" w:rsidRPr="002507AB" w:rsidRDefault="00D9038B" w:rsidP="00FE35A6">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The main page of the Inventory system once the admin is logged in</w:t>
            </w:r>
          </w:p>
        </w:tc>
        <w:tc>
          <w:tcPr>
            <w:tcW w:w="3192" w:type="dxa"/>
          </w:tcPr>
          <w:p w:rsidR="00FE35A6" w:rsidRPr="002507AB" w:rsidRDefault="00D9038B" w:rsidP="00FE35A6">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High</w:t>
            </w:r>
          </w:p>
        </w:tc>
      </w:tr>
      <w:tr w:rsidR="00FE35A6" w:rsidTr="00D9038B">
        <w:trPr>
          <w:cnfStyle w:val="000000100000"/>
        </w:trPr>
        <w:tc>
          <w:tcPr>
            <w:cnfStyle w:val="001000000000"/>
            <w:tcW w:w="3192" w:type="dxa"/>
          </w:tcPr>
          <w:p w:rsidR="00FE35A6" w:rsidRPr="002507AB" w:rsidRDefault="00FE35A6" w:rsidP="00FE35A6">
            <w:pPr>
              <w:rPr>
                <w:rFonts w:ascii="Times New Roman" w:hAnsi="Times New Roman" w:cs="Times New Roman"/>
                <w:sz w:val="24"/>
                <w:szCs w:val="24"/>
                <w:lang w:val="en-US"/>
              </w:rPr>
            </w:pPr>
            <w:r w:rsidRPr="002507AB">
              <w:rPr>
                <w:rFonts w:ascii="Times New Roman" w:hAnsi="Times New Roman" w:cs="Times New Roman"/>
                <w:sz w:val="24"/>
                <w:szCs w:val="24"/>
                <w:lang w:val="en-US"/>
              </w:rPr>
              <w:t>Customer Page</w:t>
            </w:r>
          </w:p>
        </w:tc>
        <w:tc>
          <w:tcPr>
            <w:tcW w:w="3192" w:type="dxa"/>
          </w:tcPr>
          <w:p w:rsidR="00FE35A6" w:rsidRPr="002507AB" w:rsidRDefault="00D9038B" w:rsidP="00FE35A6">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The customers’ information page</w:t>
            </w:r>
          </w:p>
        </w:tc>
        <w:tc>
          <w:tcPr>
            <w:tcW w:w="3192" w:type="dxa"/>
          </w:tcPr>
          <w:p w:rsidR="00FE35A6" w:rsidRPr="002507AB" w:rsidRDefault="00D9038B" w:rsidP="00FE35A6">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High</w:t>
            </w:r>
          </w:p>
        </w:tc>
      </w:tr>
      <w:tr w:rsidR="00FE35A6" w:rsidTr="00D9038B">
        <w:trPr>
          <w:cnfStyle w:val="000000010000"/>
        </w:trPr>
        <w:tc>
          <w:tcPr>
            <w:cnfStyle w:val="001000000000"/>
            <w:tcW w:w="3192" w:type="dxa"/>
          </w:tcPr>
          <w:p w:rsidR="00FE35A6" w:rsidRPr="002507AB" w:rsidRDefault="00FE35A6" w:rsidP="00FE35A6">
            <w:pPr>
              <w:rPr>
                <w:rFonts w:ascii="Times New Roman" w:hAnsi="Times New Roman" w:cs="Times New Roman"/>
                <w:sz w:val="24"/>
                <w:szCs w:val="24"/>
                <w:lang w:val="en-US"/>
              </w:rPr>
            </w:pPr>
            <w:r w:rsidRPr="002507AB">
              <w:rPr>
                <w:rFonts w:ascii="Times New Roman" w:hAnsi="Times New Roman" w:cs="Times New Roman"/>
                <w:sz w:val="24"/>
                <w:szCs w:val="24"/>
                <w:lang w:val="en-US"/>
              </w:rPr>
              <w:t>Contact Persons Page</w:t>
            </w:r>
          </w:p>
        </w:tc>
        <w:tc>
          <w:tcPr>
            <w:tcW w:w="3192" w:type="dxa"/>
          </w:tcPr>
          <w:p w:rsidR="00FE35A6" w:rsidRPr="002507AB" w:rsidRDefault="00D9038B" w:rsidP="00FE35A6">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The customer contact / contact persons page</w:t>
            </w:r>
          </w:p>
        </w:tc>
        <w:tc>
          <w:tcPr>
            <w:tcW w:w="3192" w:type="dxa"/>
          </w:tcPr>
          <w:p w:rsidR="00FE35A6" w:rsidRPr="002507AB" w:rsidRDefault="00D9038B" w:rsidP="00FE35A6">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Normal</w:t>
            </w:r>
          </w:p>
        </w:tc>
      </w:tr>
      <w:tr w:rsidR="00FE35A6" w:rsidTr="00D9038B">
        <w:trPr>
          <w:cnfStyle w:val="000000100000"/>
        </w:trPr>
        <w:tc>
          <w:tcPr>
            <w:cnfStyle w:val="001000000000"/>
            <w:tcW w:w="3192" w:type="dxa"/>
          </w:tcPr>
          <w:p w:rsidR="00FE35A6" w:rsidRPr="002507AB" w:rsidRDefault="00FE35A6" w:rsidP="00FE35A6">
            <w:pPr>
              <w:rPr>
                <w:rFonts w:ascii="Times New Roman" w:hAnsi="Times New Roman" w:cs="Times New Roman"/>
                <w:sz w:val="24"/>
                <w:szCs w:val="24"/>
                <w:lang w:val="en-US"/>
              </w:rPr>
            </w:pPr>
            <w:r w:rsidRPr="002507AB">
              <w:rPr>
                <w:rFonts w:ascii="Times New Roman" w:hAnsi="Times New Roman" w:cs="Times New Roman"/>
                <w:sz w:val="24"/>
                <w:szCs w:val="24"/>
                <w:lang w:val="en-US"/>
              </w:rPr>
              <w:t>Suppliers Page</w:t>
            </w:r>
          </w:p>
        </w:tc>
        <w:tc>
          <w:tcPr>
            <w:tcW w:w="3192" w:type="dxa"/>
          </w:tcPr>
          <w:p w:rsidR="00FE35A6" w:rsidRPr="002507AB" w:rsidRDefault="00D9038B" w:rsidP="00FE35A6">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The suppliers’ information page</w:t>
            </w:r>
          </w:p>
        </w:tc>
        <w:tc>
          <w:tcPr>
            <w:tcW w:w="3192" w:type="dxa"/>
          </w:tcPr>
          <w:p w:rsidR="00FE35A6" w:rsidRPr="002507AB" w:rsidRDefault="00D9038B" w:rsidP="00FE35A6">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High</w:t>
            </w:r>
          </w:p>
        </w:tc>
      </w:tr>
      <w:tr w:rsidR="00FE35A6" w:rsidTr="00D9038B">
        <w:trPr>
          <w:cnfStyle w:val="000000010000"/>
        </w:trPr>
        <w:tc>
          <w:tcPr>
            <w:cnfStyle w:val="001000000000"/>
            <w:tcW w:w="3192" w:type="dxa"/>
          </w:tcPr>
          <w:p w:rsidR="00FE35A6" w:rsidRPr="002507AB" w:rsidRDefault="00FE35A6" w:rsidP="00FE35A6">
            <w:pPr>
              <w:rPr>
                <w:rFonts w:ascii="Times New Roman" w:hAnsi="Times New Roman" w:cs="Times New Roman"/>
                <w:sz w:val="24"/>
                <w:szCs w:val="24"/>
                <w:lang w:val="en-US"/>
              </w:rPr>
            </w:pPr>
            <w:r w:rsidRPr="002507AB">
              <w:rPr>
                <w:rFonts w:ascii="Times New Roman" w:hAnsi="Times New Roman" w:cs="Times New Roman"/>
                <w:sz w:val="24"/>
                <w:szCs w:val="24"/>
                <w:lang w:val="en-US"/>
              </w:rPr>
              <w:t>Product Inventory Page</w:t>
            </w:r>
          </w:p>
        </w:tc>
        <w:tc>
          <w:tcPr>
            <w:tcW w:w="3192" w:type="dxa"/>
          </w:tcPr>
          <w:p w:rsidR="00FE35A6" w:rsidRPr="002507AB" w:rsidRDefault="00D9038B" w:rsidP="00FE35A6">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The products’ information page</w:t>
            </w:r>
          </w:p>
        </w:tc>
        <w:tc>
          <w:tcPr>
            <w:tcW w:w="3192" w:type="dxa"/>
          </w:tcPr>
          <w:p w:rsidR="00FE35A6" w:rsidRPr="002507AB" w:rsidRDefault="00D9038B" w:rsidP="00FE35A6">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High</w:t>
            </w:r>
          </w:p>
        </w:tc>
      </w:tr>
      <w:tr w:rsidR="00FE35A6" w:rsidTr="00D9038B">
        <w:trPr>
          <w:cnfStyle w:val="000000100000"/>
        </w:trPr>
        <w:tc>
          <w:tcPr>
            <w:cnfStyle w:val="001000000000"/>
            <w:tcW w:w="3192" w:type="dxa"/>
          </w:tcPr>
          <w:p w:rsidR="00FE35A6" w:rsidRPr="002507AB" w:rsidRDefault="00FE35A6" w:rsidP="00FE35A6">
            <w:pPr>
              <w:rPr>
                <w:rFonts w:ascii="Times New Roman" w:hAnsi="Times New Roman" w:cs="Times New Roman"/>
                <w:sz w:val="24"/>
                <w:szCs w:val="24"/>
                <w:lang w:val="en-US"/>
              </w:rPr>
            </w:pPr>
            <w:r w:rsidRPr="002507AB">
              <w:rPr>
                <w:rFonts w:ascii="Times New Roman" w:hAnsi="Times New Roman" w:cs="Times New Roman"/>
                <w:sz w:val="24"/>
                <w:szCs w:val="24"/>
                <w:lang w:val="en-US"/>
              </w:rPr>
              <w:lastRenderedPageBreak/>
              <w:t>Orders Page</w:t>
            </w:r>
          </w:p>
        </w:tc>
        <w:tc>
          <w:tcPr>
            <w:tcW w:w="3192" w:type="dxa"/>
          </w:tcPr>
          <w:p w:rsidR="00FE35A6" w:rsidRPr="002507AB" w:rsidRDefault="00D9038B" w:rsidP="00FE35A6">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The orders’ information page</w:t>
            </w:r>
          </w:p>
        </w:tc>
        <w:tc>
          <w:tcPr>
            <w:tcW w:w="3192" w:type="dxa"/>
          </w:tcPr>
          <w:p w:rsidR="00FE35A6" w:rsidRPr="002507AB" w:rsidRDefault="00D9038B" w:rsidP="00FE35A6">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High</w:t>
            </w:r>
          </w:p>
        </w:tc>
      </w:tr>
      <w:tr w:rsidR="00531B6B" w:rsidTr="00D9038B">
        <w:trPr>
          <w:cnfStyle w:val="000000010000"/>
        </w:trPr>
        <w:tc>
          <w:tcPr>
            <w:cnfStyle w:val="001000000000"/>
            <w:tcW w:w="3192" w:type="dxa"/>
          </w:tcPr>
          <w:p w:rsidR="00531B6B" w:rsidRPr="002507AB" w:rsidRDefault="00531B6B" w:rsidP="002B5439">
            <w:pPr>
              <w:rPr>
                <w:rFonts w:ascii="Times New Roman" w:hAnsi="Times New Roman" w:cs="Times New Roman"/>
                <w:sz w:val="24"/>
                <w:szCs w:val="24"/>
                <w:lang w:val="en-US"/>
              </w:rPr>
            </w:pPr>
            <w:r w:rsidRPr="002507AB">
              <w:rPr>
                <w:rFonts w:ascii="Times New Roman" w:hAnsi="Times New Roman" w:cs="Times New Roman"/>
                <w:sz w:val="24"/>
                <w:szCs w:val="24"/>
                <w:lang w:val="en-US"/>
              </w:rPr>
              <w:t>Transactions Page</w:t>
            </w:r>
          </w:p>
        </w:tc>
        <w:tc>
          <w:tcPr>
            <w:tcW w:w="3192" w:type="dxa"/>
          </w:tcPr>
          <w:p w:rsidR="00531B6B" w:rsidRPr="002507AB" w:rsidRDefault="00531B6B" w:rsidP="002B5439">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The page where the admin can generate the transaction reports</w:t>
            </w:r>
          </w:p>
        </w:tc>
        <w:tc>
          <w:tcPr>
            <w:tcW w:w="3192" w:type="dxa"/>
          </w:tcPr>
          <w:p w:rsidR="00531B6B" w:rsidRPr="002507AB" w:rsidRDefault="00531B6B" w:rsidP="002B5439">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High</w:t>
            </w:r>
            <w:r w:rsidRPr="002507AB">
              <w:rPr>
                <w:rFonts w:ascii="Times New Roman" w:hAnsi="Times New Roman" w:cs="Times New Roman"/>
                <w:sz w:val="24"/>
                <w:szCs w:val="24"/>
                <w:lang w:val="en-US"/>
              </w:rPr>
              <w:br/>
            </w:r>
          </w:p>
          <w:p w:rsidR="00531B6B" w:rsidRPr="002507AB" w:rsidRDefault="00531B6B" w:rsidP="002B5439">
            <w:pPr>
              <w:cnfStyle w:val="000000010000"/>
              <w:rPr>
                <w:rFonts w:ascii="Times New Roman" w:hAnsi="Times New Roman" w:cs="Times New Roman"/>
                <w:i/>
                <w:sz w:val="24"/>
                <w:szCs w:val="24"/>
                <w:lang w:val="en-US"/>
              </w:rPr>
            </w:pPr>
            <w:r w:rsidRPr="002507AB">
              <w:rPr>
                <w:rFonts w:ascii="Times New Roman" w:hAnsi="Times New Roman" w:cs="Times New Roman"/>
                <w:i/>
                <w:sz w:val="24"/>
                <w:szCs w:val="24"/>
                <w:lang w:val="en-US"/>
              </w:rPr>
              <w:t>Not yet available in the system</w:t>
            </w:r>
          </w:p>
        </w:tc>
      </w:tr>
      <w:tr w:rsidR="00531B6B" w:rsidTr="00D9038B">
        <w:trPr>
          <w:cnfStyle w:val="000000100000"/>
        </w:trPr>
        <w:tc>
          <w:tcPr>
            <w:cnfStyle w:val="001000000000"/>
            <w:tcW w:w="3192" w:type="dxa"/>
          </w:tcPr>
          <w:p w:rsidR="00531B6B" w:rsidRPr="002507AB" w:rsidRDefault="00531B6B" w:rsidP="002B5439">
            <w:pPr>
              <w:rPr>
                <w:rFonts w:ascii="Times New Roman" w:hAnsi="Times New Roman" w:cs="Times New Roman"/>
                <w:sz w:val="24"/>
                <w:szCs w:val="24"/>
                <w:lang w:val="en-US"/>
              </w:rPr>
            </w:pPr>
            <w:r w:rsidRPr="002507AB">
              <w:rPr>
                <w:rFonts w:ascii="Times New Roman" w:hAnsi="Times New Roman" w:cs="Times New Roman"/>
                <w:sz w:val="24"/>
                <w:szCs w:val="24"/>
                <w:lang w:val="en-US"/>
              </w:rPr>
              <w:t>Accessibility</w:t>
            </w:r>
          </w:p>
        </w:tc>
        <w:tc>
          <w:tcPr>
            <w:tcW w:w="3192" w:type="dxa"/>
          </w:tcPr>
          <w:p w:rsidR="00531B6B" w:rsidRPr="002507AB" w:rsidRDefault="00531B6B" w:rsidP="002B5439">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Black screen and text-to-speech</w:t>
            </w:r>
          </w:p>
        </w:tc>
        <w:tc>
          <w:tcPr>
            <w:tcW w:w="3192" w:type="dxa"/>
          </w:tcPr>
          <w:p w:rsidR="00531B6B" w:rsidRPr="002507AB" w:rsidRDefault="00531B6B" w:rsidP="002B5439">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High</w:t>
            </w:r>
          </w:p>
          <w:p w:rsidR="00531B6B" w:rsidRPr="002507AB" w:rsidRDefault="00531B6B" w:rsidP="002B5439">
            <w:pPr>
              <w:cnfStyle w:val="000000100000"/>
              <w:rPr>
                <w:rFonts w:ascii="Times New Roman" w:hAnsi="Times New Roman" w:cs="Times New Roman"/>
                <w:sz w:val="24"/>
                <w:szCs w:val="24"/>
                <w:lang w:val="en-US"/>
              </w:rPr>
            </w:pPr>
          </w:p>
          <w:p w:rsidR="00531B6B" w:rsidRPr="002507AB" w:rsidRDefault="00531B6B" w:rsidP="002B5439">
            <w:pPr>
              <w:cnfStyle w:val="000000100000"/>
              <w:rPr>
                <w:rFonts w:ascii="Times New Roman" w:hAnsi="Times New Roman" w:cs="Times New Roman"/>
                <w:i/>
                <w:sz w:val="24"/>
                <w:szCs w:val="24"/>
                <w:lang w:val="en-US"/>
              </w:rPr>
            </w:pPr>
            <w:r w:rsidRPr="002507AB">
              <w:rPr>
                <w:rFonts w:ascii="Times New Roman" w:hAnsi="Times New Roman" w:cs="Times New Roman"/>
                <w:i/>
                <w:sz w:val="24"/>
                <w:szCs w:val="24"/>
                <w:lang w:val="en-US"/>
              </w:rPr>
              <w:t>Will be tested after the Inventory system is completed</w:t>
            </w:r>
          </w:p>
        </w:tc>
      </w:tr>
    </w:tbl>
    <w:p w:rsidR="00FE35A6" w:rsidRPr="00FE35A6" w:rsidRDefault="00FE35A6" w:rsidP="00FE35A6">
      <w:pPr>
        <w:rPr>
          <w:lang w:val="en-US"/>
        </w:rPr>
      </w:pPr>
    </w:p>
    <w:p w:rsidR="00022FD8" w:rsidRDefault="00022FD8" w:rsidP="00022FD8">
      <w:pPr>
        <w:pStyle w:val="Heading1"/>
        <w:numPr>
          <w:ilvl w:val="0"/>
          <w:numId w:val="1"/>
        </w:numPr>
        <w:rPr>
          <w:b/>
          <w:color w:val="auto"/>
        </w:rPr>
      </w:pPr>
      <w:bookmarkStart w:id="13" w:name="_Toc413308991"/>
      <w:bookmarkStart w:id="14" w:name="_Toc413783762"/>
      <w:r w:rsidRPr="00E550E6">
        <w:rPr>
          <w:b/>
          <w:color w:val="auto"/>
        </w:rPr>
        <w:t>FEATURES NOT TO BE TESTED</w:t>
      </w:r>
      <w:bookmarkEnd w:id="13"/>
      <w:bookmarkEnd w:id="14"/>
    </w:p>
    <w:tbl>
      <w:tblPr>
        <w:tblStyle w:val="LightGrid-Accent5"/>
        <w:tblW w:w="0" w:type="auto"/>
        <w:tblLook w:val="04A0"/>
      </w:tblPr>
      <w:tblGrid>
        <w:gridCol w:w="3192"/>
        <w:gridCol w:w="3192"/>
        <w:gridCol w:w="3192"/>
      </w:tblGrid>
      <w:tr w:rsidR="00531B6B" w:rsidTr="002B5439">
        <w:trPr>
          <w:cnfStyle w:val="100000000000"/>
        </w:trPr>
        <w:tc>
          <w:tcPr>
            <w:cnfStyle w:val="001000000000"/>
            <w:tcW w:w="3192" w:type="dxa"/>
          </w:tcPr>
          <w:p w:rsidR="00531B6B" w:rsidRPr="002507AB" w:rsidRDefault="00531B6B" w:rsidP="002B5439">
            <w:pPr>
              <w:jc w:val="center"/>
              <w:rPr>
                <w:rFonts w:ascii="Times New Roman" w:hAnsi="Times New Roman" w:cs="Times New Roman"/>
                <w:sz w:val="24"/>
                <w:szCs w:val="24"/>
                <w:lang w:val="en-US"/>
              </w:rPr>
            </w:pPr>
            <w:r w:rsidRPr="002507AB">
              <w:rPr>
                <w:rFonts w:ascii="Times New Roman" w:hAnsi="Times New Roman" w:cs="Times New Roman"/>
                <w:sz w:val="24"/>
                <w:szCs w:val="24"/>
                <w:lang w:val="en-US"/>
              </w:rPr>
              <w:t>FEATURE</w:t>
            </w:r>
          </w:p>
        </w:tc>
        <w:tc>
          <w:tcPr>
            <w:tcW w:w="3192" w:type="dxa"/>
          </w:tcPr>
          <w:p w:rsidR="00531B6B" w:rsidRPr="002507AB" w:rsidRDefault="00531B6B" w:rsidP="002B5439">
            <w:pPr>
              <w:jc w:val="center"/>
              <w:cnfStyle w:val="100000000000"/>
              <w:rPr>
                <w:rFonts w:ascii="Times New Roman" w:hAnsi="Times New Roman" w:cs="Times New Roman"/>
                <w:sz w:val="24"/>
                <w:szCs w:val="24"/>
                <w:lang w:val="en-US"/>
              </w:rPr>
            </w:pPr>
            <w:r w:rsidRPr="002507AB">
              <w:rPr>
                <w:rFonts w:ascii="Times New Roman" w:hAnsi="Times New Roman" w:cs="Times New Roman"/>
                <w:sz w:val="24"/>
                <w:szCs w:val="24"/>
                <w:lang w:val="en-US"/>
              </w:rPr>
              <w:t>DESCRIPTION</w:t>
            </w:r>
          </w:p>
        </w:tc>
        <w:tc>
          <w:tcPr>
            <w:tcW w:w="3192" w:type="dxa"/>
          </w:tcPr>
          <w:p w:rsidR="00531B6B" w:rsidRPr="002507AB" w:rsidRDefault="00531B6B" w:rsidP="002B5439">
            <w:pPr>
              <w:jc w:val="center"/>
              <w:cnfStyle w:val="100000000000"/>
              <w:rPr>
                <w:rFonts w:ascii="Times New Roman" w:hAnsi="Times New Roman" w:cs="Times New Roman"/>
                <w:sz w:val="24"/>
                <w:szCs w:val="24"/>
                <w:lang w:val="en-US"/>
              </w:rPr>
            </w:pPr>
            <w:r w:rsidRPr="002507AB">
              <w:rPr>
                <w:rFonts w:ascii="Times New Roman" w:hAnsi="Times New Roman" w:cs="Times New Roman"/>
                <w:sz w:val="24"/>
                <w:szCs w:val="24"/>
                <w:lang w:val="en-US"/>
              </w:rPr>
              <w:t>PRIORITY</w:t>
            </w:r>
          </w:p>
        </w:tc>
      </w:tr>
      <w:tr w:rsidR="00531B6B" w:rsidTr="002B5439">
        <w:trPr>
          <w:cnfStyle w:val="000000100000"/>
        </w:trPr>
        <w:tc>
          <w:tcPr>
            <w:cnfStyle w:val="001000000000"/>
            <w:tcW w:w="3192" w:type="dxa"/>
          </w:tcPr>
          <w:p w:rsidR="00531B6B" w:rsidRPr="002507AB" w:rsidRDefault="00531B6B" w:rsidP="00531B6B">
            <w:pPr>
              <w:rPr>
                <w:rFonts w:ascii="Times New Roman" w:hAnsi="Times New Roman" w:cs="Times New Roman"/>
                <w:sz w:val="24"/>
                <w:szCs w:val="24"/>
                <w:lang w:val="en-US"/>
              </w:rPr>
            </w:pPr>
            <w:r w:rsidRPr="002507AB">
              <w:rPr>
                <w:rFonts w:ascii="Times New Roman" w:hAnsi="Times New Roman" w:cs="Times New Roman"/>
                <w:sz w:val="24"/>
                <w:szCs w:val="24"/>
                <w:lang w:val="en-US"/>
              </w:rPr>
              <w:t>User Interface</w:t>
            </w:r>
          </w:p>
        </w:tc>
        <w:tc>
          <w:tcPr>
            <w:tcW w:w="3192" w:type="dxa"/>
          </w:tcPr>
          <w:p w:rsidR="00531B6B" w:rsidRPr="002507AB" w:rsidRDefault="00531B6B" w:rsidP="002B5439">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The graphical design interface of the whole system (every module and page) of Resources for the Blind</w:t>
            </w:r>
          </w:p>
        </w:tc>
        <w:tc>
          <w:tcPr>
            <w:tcW w:w="3192" w:type="dxa"/>
          </w:tcPr>
          <w:p w:rsidR="00531B6B" w:rsidRPr="002507AB" w:rsidRDefault="00531B6B" w:rsidP="002B5439">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Low</w:t>
            </w:r>
          </w:p>
        </w:tc>
      </w:tr>
    </w:tbl>
    <w:p w:rsidR="00FE35A6" w:rsidRPr="00FE35A6" w:rsidRDefault="00FE35A6" w:rsidP="00FE35A6">
      <w:pPr>
        <w:rPr>
          <w:lang w:val="en-US"/>
        </w:rPr>
      </w:pPr>
    </w:p>
    <w:p w:rsidR="00022FD8" w:rsidRDefault="00022FD8" w:rsidP="00022FD8">
      <w:pPr>
        <w:pStyle w:val="Heading1"/>
        <w:numPr>
          <w:ilvl w:val="0"/>
          <w:numId w:val="1"/>
        </w:numPr>
        <w:rPr>
          <w:b/>
          <w:color w:val="auto"/>
        </w:rPr>
      </w:pPr>
      <w:bookmarkStart w:id="15" w:name="_Toc413308992"/>
      <w:bookmarkStart w:id="16" w:name="_Toc413783763"/>
      <w:r w:rsidRPr="00E550E6">
        <w:rPr>
          <w:b/>
          <w:color w:val="auto"/>
        </w:rPr>
        <w:t>APPROACH</w:t>
      </w:r>
      <w:bookmarkEnd w:id="15"/>
      <w:bookmarkEnd w:id="16"/>
    </w:p>
    <w:p w:rsidR="001A5E99" w:rsidRDefault="001A5E99" w:rsidP="001A5E99">
      <w:pPr>
        <w:rPr>
          <w:lang w:val="en-US"/>
        </w:rPr>
      </w:pPr>
      <w:r>
        <w:rPr>
          <w:noProof/>
          <w:lang w:eastAsia="en-PH"/>
        </w:rPr>
        <w:drawing>
          <wp:inline distT="0" distB="0" distL="0" distR="0">
            <wp:extent cx="4950196" cy="4419600"/>
            <wp:effectExtent l="0" t="0" r="0" b="0"/>
            <wp:docPr id="1" name="Picture 0" descr="Test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Case Diagram.png"/>
                    <pic:cNvPicPr/>
                  </pic:nvPicPr>
                  <pic:blipFill>
                    <a:blip r:embed="rId8"/>
                    <a:stretch>
                      <a:fillRect/>
                    </a:stretch>
                  </pic:blipFill>
                  <pic:spPr>
                    <a:xfrm>
                      <a:off x="0" y="0"/>
                      <a:ext cx="4952532" cy="4421686"/>
                    </a:xfrm>
                    <a:prstGeom prst="rect">
                      <a:avLst/>
                    </a:prstGeom>
                  </pic:spPr>
                </pic:pic>
              </a:graphicData>
            </a:graphic>
          </wp:inline>
        </w:drawing>
      </w:r>
    </w:p>
    <w:p w:rsidR="001A5E99" w:rsidRPr="001A5E99" w:rsidRDefault="001A5E99" w:rsidP="001A5E99">
      <w:pPr>
        <w:jc w:val="both"/>
        <w:rPr>
          <w:rFonts w:ascii="Times New Roman" w:hAnsi="Times New Roman" w:cs="Times New Roman"/>
          <w:sz w:val="24"/>
          <w:szCs w:val="24"/>
          <w:lang w:val="en-US"/>
        </w:rPr>
      </w:pPr>
      <w:r>
        <w:rPr>
          <w:lang w:val="en-US"/>
        </w:rPr>
        <w:lastRenderedPageBreak/>
        <w:tab/>
      </w:r>
      <w:r w:rsidRPr="001A5E99">
        <w:rPr>
          <w:rFonts w:ascii="Times New Roman" w:hAnsi="Times New Roman" w:cs="Times New Roman"/>
          <w:sz w:val="24"/>
          <w:szCs w:val="24"/>
          <w:lang w:val="en-US"/>
        </w:rPr>
        <w:t xml:space="preserve">For the system testing, it will start from the Login module then to the Index page. Afterwards, they can proceed testing either the Customer page or Supplier page. The Customers feature has to precede the testing of the Contact Persons while the Supplier feature will precede the Product Inventory feature. After testing all the said features, they can proceed testing with the Order </w:t>
      </w:r>
      <w:r>
        <w:rPr>
          <w:rFonts w:ascii="Times New Roman" w:hAnsi="Times New Roman" w:cs="Times New Roman"/>
          <w:sz w:val="24"/>
          <w:szCs w:val="24"/>
          <w:lang w:val="en-US"/>
        </w:rPr>
        <w:t xml:space="preserve">page </w:t>
      </w:r>
      <w:r w:rsidRPr="001A5E99">
        <w:rPr>
          <w:rFonts w:ascii="Times New Roman" w:hAnsi="Times New Roman" w:cs="Times New Roman"/>
          <w:sz w:val="24"/>
          <w:szCs w:val="24"/>
          <w:lang w:val="en-US"/>
        </w:rPr>
        <w:t xml:space="preserve">(which is related to the Customer and Product Inventory features) and this will </w:t>
      </w:r>
      <w:r w:rsidR="008C4859">
        <w:rPr>
          <w:rFonts w:ascii="Times New Roman" w:hAnsi="Times New Roman" w:cs="Times New Roman"/>
          <w:sz w:val="24"/>
          <w:szCs w:val="24"/>
          <w:lang w:val="en-US"/>
        </w:rPr>
        <w:t>be tested before</w:t>
      </w:r>
      <w:r w:rsidRPr="001A5E99">
        <w:rPr>
          <w:rFonts w:ascii="Times New Roman" w:hAnsi="Times New Roman" w:cs="Times New Roman"/>
          <w:sz w:val="24"/>
          <w:szCs w:val="24"/>
          <w:lang w:val="en-US"/>
        </w:rPr>
        <w:t xml:space="preserve"> the Transactions module, or report generation module.</w:t>
      </w:r>
    </w:p>
    <w:p w:rsidR="001A5E99" w:rsidRDefault="001A5E99" w:rsidP="001A5E99">
      <w:pPr>
        <w:jc w:val="both"/>
        <w:rPr>
          <w:rFonts w:ascii="Times New Roman" w:hAnsi="Times New Roman" w:cs="Times New Roman"/>
          <w:sz w:val="24"/>
          <w:szCs w:val="24"/>
          <w:lang w:val="en-US"/>
        </w:rPr>
      </w:pPr>
      <w:r w:rsidRPr="001A5E99">
        <w:rPr>
          <w:rFonts w:ascii="Times New Roman" w:hAnsi="Times New Roman" w:cs="Times New Roman"/>
          <w:sz w:val="24"/>
          <w:szCs w:val="24"/>
          <w:lang w:val="en-US"/>
        </w:rPr>
        <w:tab/>
        <w:t xml:space="preserve">To meet the goal of being a visually-impaired friendly system, it will have to meet the requirements of being accessible and this will be included for all features. </w:t>
      </w:r>
    </w:p>
    <w:p w:rsidR="005E673E" w:rsidRPr="001A5E99" w:rsidRDefault="005E673E" w:rsidP="001A5E99">
      <w:pPr>
        <w:jc w:val="both"/>
        <w:rPr>
          <w:rFonts w:ascii="Times New Roman" w:hAnsi="Times New Roman" w:cs="Times New Roman"/>
          <w:sz w:val="24"/>
          <w:szCs w:val="24"/>
          <w:lang w:val="en-US"/>
        </w:rPr>
      </w:pPr>
    </w:p>
    <w:p w:rsidR="00022FD8" w:rsidRDefault="00022FD8" w:rsidP="00022FD8">
      <w:pPr>
        <w:pStyle w:val="Heading1"/>
        <w:numPr>
          <w:ilvl w:val="0"/>
          <w:numId w:val="1"/>
        </w:numPr>
        <w:rPr>
          <w:b/>
          <w:color w:val="auto"/>
        </w:rPr>
      </w:pPr>
      <w:bookmarkStart w:id="17" w:name="_Toc413308993"/>
      <w:bookmarkStart w:id="18" w:name="_Toc413783764"/>
      <w:r w:rsidRPr="00E550E6">
        <w:rPr>
          <w:b/>
          <w:color w:val="auto"/>
        </w:rPr>
        <w:t>ITEM PASS/FAIL CRITERIA</w:t>
      </w:r>
      <w:bookmarkEnd w:id="17"/>
      <w:bookmarkEnd w:id="18"/>
    </w:p>
    <w:tbl>
      <w:tblPr>
        <w:tblStyle w:val="LightGrid-Accent5"/>
        <w:tblW w:w="0" w:type="auto"/>
        <w:tblLook w:val="04A0"/>
      </w:tblPr>
      <w:tblGrid>
        <w:gridCol w:w="3192"/>
        <w:gridCol w:w="3192"/>
        <w:gridCol w:w="3192"/>
      </w:tblGrid>
      <w:tr w:rsidR="00F526FB" w:rsidTr="000F1FFD">
        <w:trPr>
          <w:cnfStyle w:val="100000000000"/>
        </w:trPr>
        <w:tc>
          <w:tcPr>
            <w:cnfStyle w:val="001000000000"/>
            <w:tcW w:w="3192" w:type="dxa"/>
          </w:tcPr>
          <w:p w:rsidR="00F526FB" w:rsidRPr="002507AB" w:rsidRDefault="000F1FFD" w:rsidP="000F1FFD">
            <w:pPr>
              <w:jc w:val="center"/>
              <w:rPr>
                <w:rFonts w:ascii="Times New Roman" w:hAnsi="Times New Roman" w:cs="Times New Roman"/>
                <w:sz w:val="24"/>
                <w:szCs w:val="24"/>
                <w:lang w:val="en-US"/>
              </w:rPr>
            </w:pPr>
            <w:r w:rsidRPr="002507AB">
              <w:rPr>
                <w:rFonts w:ascii="Times New Roman" w:hAnsi="Times New Roman" w:cs="Times New Roman"/>
                <w:sz w:val="24"/>
                <w:szCs w:val="24"/>
                <w:lang w:val="en-US"/>
              </w:rPr>
              <w:t>FEATURE TO BE TESTED</w:t>
            </w:r>
          </w:p>
        </w:tc>
        <w:tc>
          <w:tcPr>
            <w:tcW w:w="3192" w:type="dxa"/>
          </w:tcPr>
          <w:p w:rsidR="00F526FB" w:rsidRPr="002507AB" w:rsidRDefault="000F1FFD" w:rsidP="000F1FFD">
            <w:pPr>
              <w:jc w:val="center"/>
              <w:cnfStyle w:val="100000000000"/>
              <w:rPr>
                <w:rFonts w:ascii="Times New Roman" w:hAnsi="Times New Roman" w:cs="Times New Roman"/>
                <w:sz w:val="24"/>
                <w:szCs w:val="24"/>
                <w:lang w:val="en-US"/>
              </w:rPr>
            </w:pPr>
            <w:r w:rsidRPr="002507AB">
              <w:rPr>
                <w:rFonts w:ascii="Times New Roman" w:hAnsi="Times New Roman" w:cs="Times New Roman"/>
                <w:sz w:val="24"/>
                <w:szCs w:val="24"/>
                <w:lang w:val="en-US"/>
              </w:rPr>
              <w:t>APPROVAL / PASS CRITERIA</w:t>
            </w:r>
          </w:p>
        </w:tc>
        <w:tc>
          <w:tcPr>
            <w:tcW w:w="3192" w:type="dxa"/>
          </w:tcPr>
          <w:p w:rsidR="00F526FB" w:rsidRPr="002507AB" w:rsidRDefault="000F1FFD" w:rsidP="000F1FFD">
            <w:pPr>
              <w:jc w:val="center"/>
              <w:cnfStyle w:val="100000000000"/>
              <w:rPr>
                <w:rFonts w:ascii="Times New Roman" w:hAnsi="Times New Roman" w:cs="Times New Roman"/>
                <w:sz w:val="24"/>
                <w:szCs w:val="24"/>
                <w:lang w:val="en-US"/>
              </w:rPr>
            </w:pPr>
            <w:r w:rsidRPr="002507AB">
              <w:rPr>
                <w:rFonts w:ascii="Times New Roman" w:hAnsi="Times New Roman" w:cs="Times New Roman"/>
                <w:sz w:val="24"/>
                <w:szCs w:val="24"/>
                <w:lang w:val="en-US"/>
              </w:rPr>
              <w:t>FAIL CRITERIA</w:t>
            </w:r>
          </w:p>
        </w:tc>
      </w:tr>
      <w:tr w:rsidR="00F526FB" w:rsidTr="000F1FFD">
        <w:trPr>
          <w:cnfStyle w:val="000000100000"/>
        </w:trPr>
        <w:tc>
          <w:tcPr>
            <w:cnfStyle w:val="001000000000"/>
            <w:tcW w:w="3192" w:type="dxa"/>
          </w:tcPr>
          <w:p w:rsidR="00F526FB" w:rsidRPr="002507AB" w:rsidRDefault="00F526FB" w:rsidP="00F526FB">
            <w:pPr>
              <w:rPr>
                <w:rFonts w:ascii="Times New Roman" w:hAnsi="Times New Roman" w:cs="Times New Roman"/>
                <w:sz w:val="24"/>
                <w:szCs w:val="24"/>
                <w:lang w:val="en-US"/>
              </w:rPr>
            </w:pPr>
            <w:r w:rsidRPr="002507AB">
              <w:rPr>
                <w:rFonts w:ascii="Times New Roman" w:hAnsi="Times New Roman" w:cs="Times New Roman"/>
                <w:sz w:val="24"/>
                <w:szCs w:val="24"/>
                <w:lang w:val="en-US"/>
              </w:rPr>
              <w:t>User Login</w:t>
            </w:r>
          </w:p>
        </w:tc>
        <w:tc>
          <w:tcPr>
            <w:tcW w:w="3192" w:type="dxa"/>
          </w:tcPr>
          <w:p w:rsidR="00F526FB" w:rsidRPr="002507AB" w:rsidRDefault="00F526FB" w:rsidP="00F526FB">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The admin must be able to log in using the system</w:t>
            </w:r>
          </w:p>
        </w:tc>
        <w:tc>
          <w:tcPr>
            <w:tcW w:w="3192" w:type="dxa"/>
          </w:tcPr>
          <w:p w:rsidR="00F526FB" w:rsidRPr="002507AB" w:rsidRDefault="00F526FB" w:rsidP="00F526FB">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The admin credentials are not accepted by the system</w:t>
            </w:r>
          </w:p>
        </w:tc>
      </w:tr>
      <w:tr w:rsidR="00F526FB" w:rsidTr="000F1FFD">
        <w:trPr>
          <w:cnfStyle w:val="000000010000"/>
        </w:trPr>
        <w:tc>
          <w:tcPr>
            <w:cnfStyle w:val="001000000000"/>
            <w:tcW w:w="3192" w:type="dxa"/>
          </w:tcPr>
          <w:p w:rsidR="00F526FB" w:rsidRPr="002507AB" w:rsidRDefault="00F526FB" w:rsidP="00F526FB">
            <w:pPr>
              <w:rPr>
                <w:rFonts w:ascii="Times New Roman" w:hAnsi="Times New Roman" w:cs="Times New Roman"/>
                <w:sz w:val="24"/>
                <w:szCs w:val="24"/>
                <w:lang w:val="en-US"/>
              </w:rPr>
            </w:pPr>
            <w:r w:rsidRPr="002507AB">
              <w:rPr>
                <w:rFonts w:ascii="Times New Roman" w:hAnsi="Times New Roman" w:cs="Times New Roman"/>
                <w:sz w:val="24"/>
                <w:szCs w:val="24"/>
                <w:lang w:val="en-US"/>
              </w:rPr>
              <w:t>Index Page</w:t>
            </w:r>
          </w:p>
        </w:tc>
        <w:tc>
          <w:tcPr>
            <w:tcW w:w="3192" w:type="dxa"/>
          </w:tcPr>
          <w:p w:rsidR="00F526FB" w:rsidRPr="002507AB" w:rsidRDefault="00F526FB" w:rsidP="00F526FB">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After the admin has logged in, he/she can access the index page where the summary of the link pages below can be found</w:t>
            </w:r>
          </w:p>
        </w:tc>
        <w:tc>
          <w:tcPr>
            <w:tcW w:w="3192" w:type="dxa"/>
          </w:tcPr>
          <w:p w:rsidR="00F526FB" w:rsidRPr="002507AB" w:rsidRDefault="00F526FB" w:rsidP="00F526FB">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The admin won’t be able to:</w:t>
            </w:r>
          </w:p>
          <w:p w:rsidR="00F526FB" w:rsidRPr="002507AB" w:rsidRDefault="00F526FB" w:rsidP="00F526FB">
            <w:pPr>
              <w:pStyle w:val="ListParagraph"/>
              <w:numPr>
                <w:ilvl w:val="0"/>
                <w:numId w:val="5"/>
              </w:num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Redirected to the index page</w:t>
            </w:r>
          </w:p>
          <w:p w:rsidR="00F526FB" w:rsidRPr="002507AB" w:rsidRDefault="00F526FB" w:rsidP="00F526FB">
            <w:pPr>
              <w:pStyle w:val="ListParagraph"/>
              <w:numPr>
                <w:ilvl w:val="0"/>
                <w:numId w:val="5"/>
              </w:num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See the link pages</w:t>
            </w:r>
          </w:p>
        </w:tc>
      </w:tr>
      <w:tr w:rsidR="00F526FB" w:rsidTr="000F1FFD">
        <w:trPr>
          <w:cnfStyle w:val="000000100000"/>
        </w:trPr>
        <w:tc>
          <w:tcPr>
            <w:cnfStyle w:val="001000000000"/>
            <w:tcW w:w="3192" w:type="dxa"/>
          </w:tcPr>
          <w:p w:rsidR="00F526FB" w:rsidRPr="002507AB" w:rsidRDefault="00F526FB" w:rsidP="00F526FB">
            <w:pPr>
              <w:rPr>
                <w:rFonts w:ascii="Times New Roman" w:hAnsi="Times New Roman" w:cs="Times New Roman"/>
                <w:sz w:val="24"/>
                <w:szCs w:val="24"/>
                <w:lang w:val="en-US"/>
              </w:rPr>
            </w:pPr>
            <w:r w:rsidRPr="002507AB">
              <w:rPr>
                <w:rFonts w:ascii="Times New Roman" w:hAnsi="Times New Roman" w:cs="Times New Roman"/>
                <w:sz w:val="24"/>
                <w:szCs w:val="24"/>
                <w:lang w:val="en-US"/>
              </w:rPr>
              <w:t>Customer Page</w:t>
            </w:r>
          </w:p>
        </w:tc>
        <w:tc>
          <w:tcPr>
            <w:tcW w:w="3192" w:type="dxa"/>
          </w:tcPr>
          <w:p w:rsidR="00F526FB" w:rsidRPr="002507AB" w:rsidRDefault="00F526FB" w:rsidP="00F526FB">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The admin can be redirected to this page, and he/she will be able to view the customers’ information and add, modify, and delete the information</w:t>
            </w:r>
          </w:p>
        </w:tc>
        <w:tc>
          <w:tcPr>
            <w:tcW w:w="3192" w:type="dxa"/>
          </w:tcPr>
          <w:p w:rsidR="00F526FB" w:rsidRPr="002507AB" w:rsidRDefault="00F526FB" w:rsidP="00F526FB">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The admin won’t be able to:</w:t>
            </w:r>
          </w:p>
          <w:p w:rsidR="00F526FB" w:rsidRPr="002507AB" w:rsidRDefault="00F526FB" w:rsidP="00F526FB">
            <w:pPr>
              <w:pStyle w:val="ListParagraph"/>
              <w:numPr>
                <w:ilvl w:val="0"/>
                <w:numId w:val="5"/>
              </w:num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View the customer information</w:t>
            </w:r>
          </w:p>
          <w:p w:rsidR="00F526FB" w:rsidRPr="002507AB" w:rsidRDefault="00F526FB" w:rsidP="00F526FB">
            <w:pPr>
              <w:pStyle w:val="ListParagraph"/>
              <w:numPr>
                <w:ilvl w:val="0"/>
                <w:numId w:val="5"/>
              </w:num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Add customer information</w:t>
            </w:r>
          </w:p>
          <w:p w:rsidR="00F526FB" w:rsidRPr="002507AB" w:rsidRDefault="00F526FB" w:rsidP="00F526FB">
            <w:pPr>
              <w:pStyle w:val="ListParagraph"/>
              <w:numPr>
                <w:ilvl w:val="0"/>
                <w:numId w:val="5"/>
              </w:num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Edit customer information</w:t>
            </w:r>
          </w:p>
          <w:p w:rsidR="00F526FB" w:rsidRPr="002507AB" w:rsidRDefault="00F526FB" w:rsidP="00F526FB">
            <w:pPr>
              <w:pStyle w:val="ListParagraph"/>
              <w:numPr>
                <w:ilvl w:val="0"/>
                <w:numId w:val="5"/>
              </w:num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Delete customer information</w:t>
            </w:r>
          </w:p>
        </w:tc>
      </w:tr>
      <w:tr w:rsidR="00F526FB" w:rsidTr="000F1FFD">
        <w:trPr>
          <w:cnfStyle w:val="000000010000"/>
        </w:trPr>
        <w:tc>
          <w:tcPr>
            <w:cnfStyle w:val="001000000000"/>
            <w:tcW w:w="3192" w:type="dxa"/>
          </w:tcPr>
          <w:p w:rsidR="00F526FB" w:rsidRPr="002507AB" w:rsidRDefault="00F526FB" w:rsidP="00F526FB">
            <w:pPr>
              <w:rPr>
                <w:rFonts w:ascii="Times New Roman" w:hAnsi="Times New Roman" w:cs="Times New Roman"/>
                <w:sz w:val="24"/>
                <w:szCs w:val="24"/>
                <w:lang w:val="en-US"/>
              </w:rPr>
            </w:pPr>
            <w:r w:rsidRPr="002507AB">
              <w:rPr>
                <w:rFonts w:ascii="Times New Roman" w:hAnsi="Times New Roman" w:cs="Times New Roman"/>
                <w:sz w:val="24"/>
                <w:szCs w:val="24"/>
                <w:lang w:val="en-US"/>
              </w:rPr>
              <w:t>Contact Persons Page</w:t>
            </w:r>
          </w:p>
        </w:tc>
        <w:tc>
          <w:tcPr>
            <w:tcW w:w="3192" w:type="dxa"/>
          </w:tcPr>
          <w:p w:rsidR="00F526FB" w:rsidRPr="002507AB" w:rsidRDefault="00F526FB" w:rsidP="00F526FB">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The admin can be redirected to this page, and he/she will be able to view the contact persons’ information and add, modify, and delete the information</w:t>
            </w:r>
          </w:p>
        </w:tc>
        <w:tc>
          <w:tcPr>
            <w:tcW w:w="3192" w:type="dxa"/>
          </w:tcPr>
          <w:p w:rsidR="00F526FB" w:rsidRPr="002507AB" w:rsidRDefault="00F526FB" w:rsidP="00F526FB">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The admin won’t be able to:</w:t>
            </w:r>
          </w:p>
          <w:p w:rsidR="00F526FB" w:rsidRPr="002507AB" w:rsidRDefault="00F526FB" w:rsidP="00F526FB">
            <w:pPr>
              <w:pStyle w:val="ListParagraph"/>
              <w:numPr>
                <w:ilvl w:val="0"/>
                <w:numId w:val="5"/>
              </w:num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View the contact person information</w:t>
            </w:r>
          </w:p>
          <w:p w:rsidR="00F526FB" w:rsidRPr="002507AB" w:rsidRDefault="00F526FB" w:rsidP="00F526FB">
            <w:pPr>
              <w:pStyle w:val="ListParagraph"/>
              <w:numPr>
                <w:ilvl w:val="0"/>
                <w:numId w:val="5"/>
              </w:num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Add contact person information</w:t>
            </w:r>
          </w:p>
          <w:p w:rsidR="00F526FB" w:rsidRPr="002507AB" w:rsidRDefault="00F526FB" w:rsidP="00F526FB">
            <w:pPr>
              <w:pStyle w:val="ListParagraph"/>
              <w:numPr>
                <w:ilvl w:val="0"/>
                <w:numId w:val="5"/>
              </w:num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Edit contact person information</w:t>
            </w:r>
          </w:p>
          <w:p w:rsidR="00F526FB" w:rsidRPr="002507AB" w:rsidRDefault="00F526FB" w:rsidP="00F526FB">
            <w:pPr>
              <w:pStyle w:val="ListParagraph"/>
              <w:numPr>
                <w:ilvl w:val="0"/>
                <w:numId w:val="5"/>
              </w:num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Delete contact information</w:t>
            </w:r>
          </w:p>
        </w:tc>
      </w:tr>
      <w:tr w:rsidR="00F526FB" w:rsidTr="000F1FFD">
        <w:trPr>
          <w:cnfStyle w:val="000000100000"/>
        </w:trPr>
        <w:tc>
          <w:tcPr>
            <w:cnfStyle w:val="001000000000"/>
            <w:tcW w:w="3192" w:type="dxa"/>
          </w:tcPr>
          <w:p w:rsidR="00F526FB" w:rsidRPr="002507AB" w:rsidRDefault="00F526FB" w:rsidP="00F526FB">
            <w:pPr>
              <w:rPr>
                <w:rFonts w:ascii="Times New Roman" w:hAnsi="Times New Roman" w:cs="Times New Roman"/>
                <w:sz w:val="24"/>
                <w:szCs w:val="24"/>
                <w:lang w:val="en-US"/>
              </w:rPr>
            </w:pPr>
            <w:r w:rsidRPr="002507AB">
              <w:rPr>
                <w:rFonts w:ascii="Times New Roman" w:hAnsi="Times New Roman" w:cs="Times New Roman"/>
                <w:sz w:val="24"/>
                <w:szCs w:val="24"/>
                <w:lang w:val="en-US"/>
              </w:rPr>
              <w:t>Suppliers Page</w:t>
            </w:r>
          </w:p>
        </w:tc>
        <w:tc>
          <w:tcPr>
            <w:tcW w:w="3192" w:type="dxa"/>
          </w:tcPr>
          <w:p w:rsidR="00F526FB" w:rsidRPr="002507AB" w:rsidRDefault="00F526FB" w:rsidP="00F526FB">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 xml:space="preserve">The admin can be redirected to this page, and he/she will be able to view the suppliers’ information and add, modify, </w:t>
            </w:r>
            <w:r w:rsidRPr="002507AB">
              <w:rPr>
                <w:rFonts w:ascii="Times New Roman" w:hAnsi="Times New Roman" w:cs="Times New Roman"/>
                <w:sz w:val="24"/>
                <w:szCs w:val="24"/>
                <w:lang w:val="en-US"/>
              </w:rPr>
              <w:lastRenderedPageBreak/>
              <w:t>and delete the information</w:t>
            </w:r>
          </w:p>
        </w:tc>
        <w:tc>
          <w:tcPr>
            <w:tcW w:w="3192" w:type="dxa"/>
          </w:tcPr>
          <w:p w:rsidR="00F526FB" w:rsidRPr="002507AB" w:rsidRDefault="00F526FB" w:rsidP="00F526FB">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lastRenderedPageBreak/>
              <w:t>The admin won’t be able to:</w:t>
            </w:r>
          </w:p>
          <w:p w:rsidR="00F526FB" w:rsidRPr="002507AB" w:rsidRDefault="00F526FB" w:rsidP="00F526FB">
            <w:pPr>
              <w:pStyle w:val="ListParagraph"/>
              <w:numPr>
                <w:ilvl w:val="0"/>
                <w:numId w:val="5"/>
              </w:num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View the supplier information</w:t>
            </w:r>
          </w:p>
          <w:p w:rsidR="00F526FB" w:rsidRPr="002507AB" w:rsidRDefault="00F526FB" w:rsidP="00F526FB">
            <w:pPr>
              <w:pStyle w:val="ListParagraph"/>
              <w:numPr>
                <w:ilvl w:val="0"/>
                <w:numId w:val="5"/>
              </w:num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 xml:space="preserve">Add supplier </w:t>
            </w:r>
            <w:r w:rsidRPr="002507AB">
              <w:rPr>
                <w:rFonts w:ascii="Times New Roman" w:hAnsi="Times New Roman" w:cs="Times New Roman"/>
                <w:sz w:val="24"/>
                <w:szCs w:val="24"/>
                <w:lang w:val="en-US"/>
              </w:rPr>
              <w:lastRenderedPageBreak/>
              <w:t>information</w:t>
            </w:r>
          </w:p>
          <w:p w:rsidR="00F526FB" w:rsidRPr="002507AB" w:rsidRDefault="00F526FB" w:rsidP="00F526FB">
            <w:pPr>
              <w:pStyle w:val="ListParagraph"/>
              <w:numPr>
                <w:ilvl w:val="0"/>
                <w:numId w:val="5"/>
              </w:num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Edit supplier information</w:t>
            </w:r>
          </w:p>
          <w:p w:rsidR="00F526FB" w:rsidRPr="002507AB" w:rsidRDefault="00F526FB" w:rsidP="00F526FB">
            <w:pPr>
              <w:pStyle w:val="ListParagraph"/>
              <w:numPr>
                <w:ilvl w:val="0"/>
                <w:numId w:val="5"/>
              </w:num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Delete supplier information</w:t>
            </w:r>
          </w:p>
        </w:tc>
      </w:tr>
      <w:tr w:rsidR="00F526FB" w:rsidTr="000F1FFD">
        <w:trPr>
          <w:cnfStyle w:val="000000010000"/>
        </w:trPr>
        <w:tc>
          <w:tcPr>
            <w:cnfStyle w:val="001000000000"/>
            <w:tcW w:w="3192" w:type="dxa"/>
          </w:tcPr>
          <w:p w:rsidR="00F526FB" w:rsidRPr="002507AB" w:rsidRDefault="00F526FB" w:rsidP="00F526FB">
            <w:pPr>
              <w:rPr>
                <w:rFonts w:ascii="Times New Roman" w:hAnsi="Times New Roman" w:cs="Times New Roman"/>
                <w:sz w:val="24"/>
                <w:szCs w:val="24"/>
                <w:lang w:val="en-US"/>
              </w:rPr>
            </w:pPr>
            <w:r w:rsidRPr="002507AB">
              <w:rPr>
                <w:rFonts w:ascii="Times New Roman" w:hAnsi="Times New Roman" w:cs="Times New Roman"/>
                <w:sz w:val="24"/>
                <w:szCs w:val="24"/>
                <w:lang w:val="en-US"/>
              </w:rPr>
              <w:lastRenderedPageBreak/>
              <w:t>Product Inventory Page</w:t>
            </w:r>
          </w:p>
        </w:tc>
        <w:tc>
          <w:tcPr>
            <w:tcW w:w="3192" w:type="dxa"/>
          </w:tcPr>
          <w:p w:rsidR="00F526FB" w:rsidRPr="002507AB" w:rsidRDefault="00F526FB" w:rsidP="00F526FB">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The admin can be redirected to this page, and he/she will be able to view the products’ information and add, modify, and delete the information</w:t>
            </w:r>
          </w:p>
        </w:tc>
        <w:tc>
          <w:tcPr>
            <w:tcW w:w="3192" w:type="dxa"/>
          </w:tcPr>
          <w:p w:rsidR="00F526FB" w:rsidRPr="002507AB" w:rsidRDefault="00F526FB" w:rsidP="00F526FB">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The admin won’t be able to:</w:t>
            </w:r>
          </w:p>
          <w:p w:rsidR="00F526FB" w:rsidRPr="002507AB" w:rsidRDefault="00F526FB" w:rsidP="00F526FB">
            <w:pPr>
              <w:pStyle w:val="ListParagraph"/>
              <w:numPr>
                <w:ilvl w:val="0"/>
                <w:numId w:val="5"/>
              </w:num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View the product inventory page</w:t>
            </w:r>
          </w:p>
          <w:p w:rsidR="00F526FB" w:rsidRPr="002507AB" w:rsidRDefault="00F526FB" w:rsidP="00F526FB">
            <w:pPr>
              <w:pStyle w:val="ListParagraph"/>
              <w:numPr>
                <w:ilvl w:val="0"/>
                <w:numId w:val="5"/>
              </w:num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Add product information</w:t>
            </w:r>
          </w:p>
          <w:p w:rsidR="00F526FB" w:rsidRPr="002507AB" w:rsidRDefault="00F526FB" w:rsidP="00F526FB">
            <w:pPr>
              <w:pStyle w:val="ListParagraph"/>
              <w:numPr>
                <w:ilvl w:val="0"/>
                <w:numId w:val="5"/>
              </w:num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Edit product information</w:t>
            </w:r>
          </w:p>
          <w:p w:rsidR="00F526FB" w:rsidRPr="002507AB" w:rsidRDefault="00F526FB" w:rsidP="00F526FB">
            <w:pPr>
              <w:pStyle w:val="ListParagraph"/>
              <w:numPr>
                <w:ilvl w:val="0"/>
                <w:numId w:val="5"/>
              </w:num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Delete product information</w:t>
            </w:r>
          </w:p>
        </w:tc>
      </w:tr>
      <w:tr w:rsidR="00F526FB" w:rsidTr="000F1FFD">
        <w:trPr>
          <w:cnfStyle w:val="000000100000"/>
        </w:trPr>
        <w:tc>
          <w:tcPr>
            <w:cnfStyle w:val="001000000000"/>
            <w:tcW w:w="3192" w:type="dxa"/>
          </w:tcPr>
          <w:p w:rsidR="00F526FB" w:rsidRPr="002507AB" w:rsidRDefault="00F526FB" w:rsidP="00F526FB">
            <w:pPr>
              <w:rPr>
                <w:rFonts w:ascii="Times New Roman" w:hAnsi="Times New Roman" w:cs="Times New Roman"/>
                <w:sz w:val="24"/>
                <w:szCs w:val="24"/>
                <w:lang w:val="en-US"/>
              </w:rPr>
            </w:pPr>
            <w:r w:rsidRPr="002507AB">
              <w:rPr>
                <w:rFonts w:ascii="Times New Roman" w:hAnsi="Times New Roman" w:cs="Times New Roman"/>
                <w:sz w:val="24"/>
                <w:szCs w:val="24"/>
                <w:lang w:val="en-US"/>
              </w:rPr>
              <w:t>Orders Page</w:t>
            </w:r>
          </w:p>
        </w:tc>
        <w:tc>
          <w:tcPr>
            <w:tcW w:w="3192" w:type="dxa"/>
          </w:tcPr>
          <w:p w:rsidR="00F526FB" w:rsidRPr="002507AB" w:rsidRDefault="00F526FB" w:rsidP="00F526FB">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The admin can be redirected to this page, and he/she will be able to view the orders’ information and add, modify, and delete the information</w:t>
            </w:r>
          </w:p>
        </w:tc>
        <w:tc>
          <w:tcPr>
            <w:tcW w:w="3192" w:type="dxa"/>
          </w:tcPr>
          <w:p w:rsidR="00F526FB" w:rsidRPr="002507AB" w:rsidRDefault="00F526FB" w:rsidP="00F526FB">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The admin won’t be able to:</w:t>
            </w:r>
          </w:p>
          <w:p w:rsidR="00F526FB" w:rsidRPr="002507AB" w:rsidRDefault="00F526FB" w:rsidP="00F526FB">
            <w:pPr>
              <w:pStyle w:val="ListParagraph"/>
              <w:numPr>
                <w:ilvl w:val="0"/>
                <w:numId w:val="5"/>
              </w:num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View the order information</w:t>
            </w:r>
          </w:p>
          <w:p w:rsidR="00F526FB" w:rsidRPr="002507AB" w:rsidRDefault="00F526FB" w:rsidP="00F526FB">
            <w:pPr>
              <w:pStyle w:val="ListParagraph"/>
              <w:numPr>
                <w:ilvl w:val="0"/>
                <w:numId w:val="5"/>
              </w:num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Add order information</w:t>
            </w:r>
          </w:p>
          <w:p w:rsidR="00F526FB" w:rsidRPr="002507AB" w:rsidRDefault="00F526FB" w:rsidP="00F526FB">
            <w:pPr>
              <w:pStyle w:val="ListParagraph"/>
              <w:numPr>
                <w:ilvl w:val="0"/>
                <w:numId w:val="5"/>
              </w:num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Edit order information</w:t>
            </w:r>
          </w:p>
          <w:p w:rsidR="00F526FB" w:rsidRPr="002507AB" w:rsidRDefault="00F526FB" w:rsidP="00F526FB">
            <w:pPr>
              <w:pStyle w:val="ListParagraph"/>
              <w:numPr>
                <w:ilvl w:val="0"/>
                <w:numId w:val="5"/>
              </w:num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Delete order information</w:t>
            </w:r>
          </w:p>
        </w:tc>
      </w:tr>
      <w:tr w:rsidR="00F526FB" w:rsidTr="000F1FFD">
        <w:trPr>
          <w:cnfStyle w:val="000000010000"/>
        </w:trPr>
        <w:tc>
          <w:tcPr>
            <w:cnfStyle w:val="001000000000"/>
            <w:tcW w:w="3192" w:type="dxa"/>
          </w:tcPr>
          <w:p w:rsidR="00F526FB" w:rsidRDefault="00F526FB" w:rsidP="00F526FB">
            <w:pPr>
              <w:rPr>
                <w:lang w:val="en-US"/>
              </w:rPr>
            </w:pPr>
            <w:r>
              <w:rPr>
                <w:lang w:val="en-US"/>
              </w:rPr>
              <w:t>Transactions Page</w:t>
            </w:r>
          </w:p>
        </w:tc>
        <w:tc>
          <w:tcPr>
            <w:tcW w:w="3192" w:type="dxa"/>
          </w:tcPr>
          <w:p w:rsidR="00F526FB" w:rsidRPr="00EE32F6" w:rsidRDefault="00F526FB" w:rsidP="00F526FB">
            <w:pPr>
              <w:cnfStyle w:val="000000010000"/>
              <w:rPr>
                <w:rFonts w:ascii="Times New Roman" w:hAnsi="Times New Roman" w:cs="Times New Roman"/>
                <w:sz w:val="24"/>
                <w:szCs w:val="24"/>
                <w:lang w:val="en-US"/>
              </w:rPr>
            </w:pPr>
            <w:r w:rsidRPr="00EE32F6">
              <w:rPr>
                <w:rFonts w:ascii="Times New Roman" w:hAnsi="Times New Roman" w:cs="Times New Roman"/>
                <w:sz w:val="24"/>
                <w:szCs w:val="24"/>
                <w:lang w:val="en-US"/>
              </w:rPr>
              <w:t>The admin can be redirected to this page, and he/she will be able to view the transactions and generate a report based on the daily, monthly and annual transactions</w:t>
            </w:r>
          </w:p>
        </w:tc>
        <w:tc>
          <w:tcPr>
            <w:tcW w:w="3192" w:type="dxa"/>
          </w:tcPr>
          <w:p w:rsidR="00F526FB" w:rsidRPr="00EE32F6" w:rsidRDefault="000F1FFD" w:rsidP="00F526FB">
            <w:pPr>
              <w:cnfStyle w:val="000000010000"/>
              <w:rPr>
                <w:rFonts w:ascii="Times New Roman" w:hAnsi="Times New Roman" w:cs="Times New Roman"/>
                <w:sz w:val="24"/>
                <w:szCs w:val="24"/>
                <w:lang w:val="en-US"/>
              </w:rPr>
            </w:pPr>
            <w:r w:rsidRPr="00EE32F6">
              <w:rPr>
                <w:rFonts w:ascii="Times New Roman" w:hAnsi="Times New Roman" w:cs="Times New Roman"/>
                <w:sz w:val="24"/>
                <w:szCs w:val="24"/>
                <w:lang w:val="en-US"/>
              </w:rPr>
              <w:t>The admin won’t be able to:</w:t>
            </w:r>
          </w:p>
          <w:p w:rsidR="000F1FFD" w:rsidRPr="00EE32F6" w:rsidRDefault="000F1FFD" w:rsidP="000F1FFD">
            <w:pPr>
              <w:pStyle w:val="ListParagraph"/>
              <w:numPr>
                <w:ilvl w:val="0"/>
                <w:numId w:val="5"/>
              </w:numPr>
              <w:cnfStyle w:val="000000010000"/>
              <w:rPr>
                <w:rFonts w:ascii="Times New Roman" w:hAnsi="Times New Roman" w:cs="Times New Roman"/>
                <w:sz w:val="24"/>
                <w:szCs w:val="24"/>
                <w:lang w:val="en-US"/>
              </w:rPr>
            </w:pPr>
            <w:r w:rsidRPr="00EE32F6">
              <w:rPr>
                <w:rFonts w:ascii="Times New Roman" w:hAnsi="Times New Roman" w:cs="Times New Roman"/>
                <w:sz w:val="24"/>
                <w:szCs w:val="24"/>
                <w:lang w:val="en-US"/>
              </w:rPr>
              <w:t>View the daily, monthly and annual transactions</w:t>
            </w:r>
          </w:p>
          <w:p w:rsidR="000F1FFD" w:rsidRPr="00EE32F6" w:rsidRDefault="000F1FFD" w:rsidP="000F1FFD">
            <w:pPr>
              <w:pStyle w:val="ListParagraph"/>
              <w:numPr>
                <w:ilvl w:val="0"/>
                <w:numId w:val="5"/>
              </w:numPr>
              <w:cnfStyle w:val="000000010000"/>
              <w:rPr>
                <w:rFonts w:ascii="Times New Roman" w:hAnsi="Times New Roman" w:cs="Times New Roman"/>
                <w:sz w:val="24"/>
                <w:szCs w:val="24"/>
                <w:lang w:val="en-US"/>
              </w:rPr>
            </w:pPr>
            <w:r w:rsidRPr="00EE32F6">
              <w:rPr>
                <w:rFonts w:ascii="Times New Roman" w:hAnsi="Times New Roman" w:cs="Times New Roman"/>
                <w:sz w:val="24"/>
                <w:szCs w:val="24"/>
                <w:lang w:val="en-US"/>
              </w:rPr>
              <w:t>Generate a report based on the daily, monthly, annual transactions</w:t>
            </w:r>
          </w:p>
        </w:tc>
      </w:tr>
      <w:tr w:rsidR="00F526FB" w:rsidTr="000F1FFD">
        <w:trPr>
          <w:cnfStyle w:val="000000100000"/>
        </w:trPr>
        <w:tc>
          <w:tcPr>
            <w:cnfStyle w:val="001000000000"/>
            <w:tcW w:w="3192" w:type="dxa"/>
          </w:tcPr>
          <w:p w:rsidR="00F526FB" w:rsidRDefault="00F526FB" w:rsidP="00F526FB">
            <w:pPr>
              <w:rPr>
                <w:lang w:val="en-US"/>
              </w:rPr>
            </w:pPr>
            <w:r>
              <w:rPr>
                <w:lang w:val="en-US"/>
              </w:rPr>
              <w:t>Accessibility</w:t>
            </w:r>
          </w:p>
        </w:tc>
        <w:tc>
          <w:tcPr>
            <w:tcW w:w="3192" w:type="dxa"/>
          </w:tcPr>
          <w:p w:rsidR="00F526FB" w:rsidRPr="00EE32F6" w:rsidRDefault="00F526FB" w:rsidP="00F526FB">
            <w:pPr>
              <w:cnfStyle w:val="000000100000"/>
              <w:rPr>
                <w:rFonts w:ascii="Times New Roman" w:hAnsi="Times New Roman" w:cs="Times New Roman"/>
                <w:sz w:val="24"/>
                <w:szCs w:val="24"/>
                <w:lang w:val="en-US"/>
              </w:rPr>
            </w:pPr>
            <w:r w:rsidRPr="00EE32F6">
              <w:rPr>
                <w:rFonts w:ascii="Times New Roman" w:hAnsi="Times New Roman" w:cs="Times New Roman"/>
                <w:sz w:val="24"/>
                <w:szCs w:val="24"/>
                <w:lang w:val="en-US"/>
              </w:rPr>
              <w:t xml:space="preserve">The admin can “read” the system by using the </w:t>
            </w:r>
            <w:proofErr w:type="spellStart"/>
            <w:r w:rsidRPr="00EE32F6">
              <w:rPr>
                <w:rFonts w:ascii="Times New Roman" w:hAnsi="Times New Roman" w:cs="Times New Roman"/>
                <w:sz w:val="24"/>
                <w:szCs w:val="24"/>
                <w:lang w:val="en-US"/>
              </w:rPr>
              <w:t>screenreader</w:t>
            </w:r>
            <w:proofErr w:type="spellEnd"/>
          </w:p>
        </w:tc>
        <w:tc>
          <w:tcPr>
            <w:tcW w:w="3192" w:type="dxa"/>
          </w:tcPr>
          <w:p w:rsidR="00F526FB" w:rsidRPr="00EE32F6" w:rsidRDefault="000F1FFD" w:rsidP="00F526FB">
            <w:pPr>
              <w:cnfStyle w:val="000000100000"/>
              <w:rPr>
                <w:rFonts w:ascii="Times New Roman" w:hAnsi="Times New Roman" w:cs="Times New Roman"/>
                <w:sz w:val="24"/>
                <w:szCs w:val="24"/>
                <w:lang w:val="en-US"/>
              </w:rPr>
            </w:pPr>
            <w:r w:rsidRPr="00EE32F6">
              <w:rPr>
                <w:rFonts w:ascii="Times New Roman" w:hAnsi="Times New Roman" w:cs="Times New Roman"/>
                <w:sz w:val="24"/>
                <w:szCs w:val="24"/>
                <w:lang w:val="en-US"/>
              </w:rPr>
              <w:t>The admin won’t be able to:</w:t>
            </w:r>
          </w:p>
          <w:p w:rsidR="000F1FFD" w:rsidRPr="00EE32F6" w:rsidRDefault="000F1FFD" w:rsidP="000F1FFD">
            <w:pPr>
              <w:pStyle w:val="ListParagraph"/>
              <w:numPr>
                <w:ilvl w:val="0"/>
                <w:numId w:val="5"/>
              </w:numPr>
              <w:cnfStyle w:val="000000100000"/>
              <w:rPr>
                <w:rFonts w:ascii="Times New Roman" w:hAnsi="Times New Roman" w:cs="Times New Roman"/>
                <w:sz w:val="24"/>
                <w:szCs w:val="24"/>
                <w:lang w:val="en-US"/>
              </w:rPr>
            </w:pPr>
            <w:r w:rsidRPr="00EE32F6">
              <w:rPr>
                <w:rFonts w:ascii="Times New Roman" w:hAnsi="Times New Roman" w:cs="Times New Roman"/>
                <w:sz w:val="24"/>
                <w:szCs w:val="24"/>
                <w:lang w:val="en-US"/>
              </w:rPr>
              <w:t>Hear the Inventory system using the text-to-speech system</w:t>
            </w:r>
          </w:p>
        </w:tc>
      </w:tr>
    </w:tbl>
    <w:p w:rsidR="00F526FB" w:rsidRPr="00F526FB" w:rsidRDefault="00F526FB" w:rsidP="00F526FB">
      <w:pPr>
        <w:rPr>
          <w:lang w:val="en-US"/>
        </w:rPr>
      </w:pPr>
    </w:p>
    <w:p w:rsidR="000F1FFD" w:rsidRDefault="00022FD8" w:rsidP="000F1FFD">
      <w:pPr>
        <w:pStyle w:val="Heading1"/>
        <w:numPr>
          <w:ilvl w:val="0"/>
          <w:numId w:val="1"/>
        </w:numPr>
        <w:rPr>
          <w:b/>
          <w:color w:val="auto"/>
        </w:rPr>
      </w:pPr>
      <w:bookmarkStart w:id="19" w:name="_Toc413308994"/>
      <w:bookmarkStart w:id="20" w:name="_Toc413783765"/>
      <w:r w:rsidRPr="00E550E6">
        <w:rPr>
          <w:b/>
          <w:color w:val="auto"/>
        </w:rPr>
        <w:t>SUPENSION/RESUMPTION CRITERIA</w:t>
      </w:r>
      <w:bookmarkEnd w:id="19"/>
      <w:bookmarkEnd w:id="20"/>
    </w:p>
    <w:p w:rsidR="000F1FFD" w:rsidRPr="000F1FFD" w:rsidRDefault="000F1FFD" w:rsidP="000F1FFD">
      <w:pPr>
        <w:pStyle w:val="Heading2"/>
      </w:pPr>
      <w:bookmarkStart w:id="21" w:name="_Toc413783736"/>
      <w:bookmarkStart w:id="22" w:name="_Toc413783766"/>
      <w:r>
        <w:t>SUSPENSION CRITERIA</w:t>
      </w:r>
      <w:bookmarkEnd w:id="21"/>
      <w:bookmarkEnd w:id="22"/>
    </w:p>
    <w:p w:rsidR="000F1FFD" w:rsidRPr="000F1FFD" w:rsidRDefault="000F1FFD" w:rsidP="000F1FFD">
      <w:pPr>
        <w:ind w:left="720"/>
        <w:rPr>
          <w:rFonts w:ascii="Times New Roman" w:hAnsi="Times New Roman" w:cs="Times New Roman"/>
          <w:sz w:val="24"/>
          <w:szCs w:val="24"/>
          <w:lang w:val="en-US"/>
        </w:rPr>
      </w:pPr>
      <w:r w:rsidRPr="000F1FFD">
        <w:rPr>
          <w:rFonts w:ascii="Times New Roman" w:hAnsi="Times New Roman" w:cs="Times New Roman"/>
          <w:sz w:val="24"/>
          <w:szCs w:val="24"/>
          <w:lang w:val="en-US"/>
        </w:rPr>
        <w:t>System testing will be suspended when:</w:t>
      </w:r>
    </w:p>
    <w:p w:rsidR="000F1FFD" w:rsidRPr="000F1FFD" w:rsidRDefault="000F1FFD" w:rsidP="000F1FFD">
      <w:pPr>
        <w:pStyle w:val="ListParagraph"/>
        <w:numPr>
          <w:ilvl w:val="0"/>
          <w:numId w:val="5"/>
        </w:numPr>
        <w:rPr>
          <w:rFonts w:ascii="Times New Roman" w:hAnsi="Times New Roman" w:cs="Times New Roman"/>
          <w:sz w:val="24"/>
          <w:szCs w:val="24"/>
          <w:lang w:val="en-US"/>
        </w:rPr>
      </w:pPr>
      <w:r w:rsidRPr="000F1FFD">
        <w:rPr>
          <w:rFonts w:ascii="Times New Roman" w:hAnsi="Times New Roman" w:cs="Times New Roman"/>
          <w:sz w:val="24"/>
          <w:szCs w:val="24"/>
          <w:lang w:val="en-US"/>
        </w:rPr>
        <w:t>Exception handlings on input of data</w:t>
      </w:r>
    </w:p>
    <w:p w:rsidR="000F1FFD" w:rsidRPr="000F1FFD" w:rsidRDefault="000F1FFD" w:rsidP="000F1FFD">
      <w:pPr>
        <w:pStyle w:val="ListParagraph"/>
        <w:numPr>
          <w:ilvl w:val="0"/>
          <w:numId w:val="5"/>
        </w:numPr>
        <w:rPr>
          <w:rFonts w:ascii="Times New Roman" w:hAnsi="Times New Roman" w:cs="Times New Roman"/>
          <w:sz w:val="24"/>
          <w:szCs w:val="24"/>
          <w:lang w:val="en-US"/>
        </w:rPr>
      </w:pPr>
      <w:r w:rsidRPr="000F1FFD">
        <w:rPr>
          <w:rFonts w:ascii="Times New Roman" w:hAnsi="Times New Roman" w:cs="Times New Roman"/>
          <w:sz w:val="24"/>
          <w:szCs w:val="24"/>
          <w:lang w:val="en-US"/>
        </w:rPr>
        <w:t>Related module is not yet done when about to be tested</w:t>
      </w:r>
    </w:p>
    <w:p w:rsidR="000F1FFD" w:rsidRPr="000F1FFD" w:rsidRDefault="000F1FFD" w:rsidP="000F1FFD">
      <w:pPr>
        <w:pStyle w:val="ListParagraph"/>
        <w:numPr>
          <w:ilvl w:val="0"/>
          <w:numId w:val="5"/>
        </w:numPr>
        <w:rPr>
          <w:rFonts w:ascii="Times New Roman" w:hAnsi="Times New Roman" w:cs="Times New Roman"/>
          <w:sz w:val="24"/>
          <w:szCs w:val="24"/>
          <w:lang w:val="en-US"/>
        </w:rPr>
      </w:pPr>
      <w:r w:rsidRPr="000F1FFD">
        <w:rPr>
          <w:rFonts w:ascii="Times New Roman" w:hAnsi="Times New Roman" w:cs="Times New Roman"/>
          <w:sz w:val="24"/>
          <w:szCs w:val="24"/>
          <w:lang w:val="en-US"/>
        </w:rPr>
        <w:t>Requirements are still not done</w:t>
      </w:r>
    </w:p>
    <w:p w:rsidR="000F1FFD" w:rsidRDefault="000F1FFD" w:rsidP="000F1FFD">
      <w:pPr>
        <w:pStyle w:val="ListParagraph"/>
        <w:numPr>
          <w:ilvl w:val="0"/>
          <w:numId w:val="5"/>
        </w:numPr>
        <w:rPr>
          <w:rFonts w:ascii="Times New Roman" w:hAnsi="Times New Roman" w:cs="Times New Roman"/>
          <w:sz w:val="24"/>
          <w:szCs w:val="24"/>
          <w:lang w:val="en-US"/>
        </w:rPr>
      </w:pPr>
      <w:r w:rsidRPr="000F1FFD">
        <w:rPr>
          <w:rFonts w:ascii="Times New Roman" w:hAnsi="Times New Roman" w:cs="Times New Roman"/>
          <w:sz w:val="24"/>
          <w:szCs w:val="24"/>
          <w:lang w:val="en-US"/>
        </w:rPr>
        <w:t>Possible bugs  that can hinder the testing process</w:t>
      </w:r>
    </w:p>
    <w:p w:rsidR="00EE32F6" w:rsidRPr="000F1FFD" w:rsidRDefault="00EE32F6" w:rsidP="00EE32F6">
      <w:pPr>
        <w:pStyle w:val="ListParagraph"/>
        <w:rPr>
          <w:rFonts w:ascii="Times New Roman" w:hAnsi="Times New Roman" w:cs="Times New Roman"/>
          <w:sz w:val="24"/>
          <w:szCs w:val="24"/>
          <w:lang w:val="en-US"/>
        </w:rPr>
      </w:pPr>
    </w:p>
    <w:p w:rsidR="000F1FFD" w:rsidRPr="000F1FFD" w:rsidRDefault="000F1FFD" w:rsidP="000F1FFD">
      <w:pPr>
        <w:pStyle w:val="Heading2"/>
      </w:pPr>
      <w:bookmarkStart w:id="23" w:name="_Toc413783737"/>
      <w:bookmarkStart w:id="24" w:name="_Toc413783767"/>
      <w:r>
        <w:lastRenderedPageBreak/>
        <w:t>RESUMPTION CRITERIA</w:t>
      </w:r>
      <w:bookmarkEnd w:id="23"/>
      <w:bookmarkEnd w:id="24"/>
    </w:p>
    <w:p w:rsidR="000F1FFD" w:rsidRPr="000F1FFD" w:rsidRDefault="000F1FFD" w:rsidP="000F1FFD">
      <w:pPr>
        <w:ind w:left="720"/>
        <w:rPr>
          <w:rFonts w:ascii="Times New Roman" w:hAnsi="Times New Roman" w:cs="Times New Roman"/>
          <w:sz w:val="24"/>
          <w:szCs w:val="24"/>
          <w:lang w:val="en-US"/>
        </w:rPr>
      </w:pPr>
      <w:r w:rsidRPr="000F1FFD">
        <w:rPr>
          <w:rFonts w:ascii="Times New Roman" w:hAnsi="Times New Roman" w:cs="Times New Roman"/>
          <w:sz w:val="24"/>
          <w:szCs w:val="24"/>
          <w:lang w:val="en-US"/>
        </w:rPr>
        <w:t>System testing will resume when:</w:t>
      </w:r>
    </w:p>
    <w:p w:rsidR="000F1FFD" w:rsidRPr="000F1FFD" w:rsidRDefault="000F1FFD" w:rsidP="000F1FFD">
      <w:pPr>
        <w:pStyle w:val="ListParagraph"/>
        <w:numPr>
          <w:ilvl w:val="0"/>
          <w:numId w:val="5"/>
        </w:numPr>
        <w:rPr>
          <w:rFonts w:ascii="Times New Roman" w:hAnsi="Times New Roman" w:cs="Times New Roman"/>
          <w:sz w:val="24"/>
          <w:szCs w:val="24"/>
          <w:lang w:val="en-US"/>
        </w:rPr>
      </w:pPr>
      <w:r w:rsidRPr="000F1FFD">
        <w:rPr>
          <w:rFonts w:ascii="Times New Roman" w:hAnsi="Times New Roman" w:cs="Times New Roman"/>
          <w:sz w:val="24"/>
          <w:szCs w:val="24"/>
          <w:lang w:val="en-US"/>
        </w:rPr>
        <w:t>Modules are completed</w:t>
      </w:r>
    </w:p>
    <w:p w:rsidR="000F1FFD" w:rsidRPr="000F1FFD" w:rsidRDefault="000F1FFD" w:rsidP="000F1FFD">
      <w:pPr>
        <w:pStyle w:val="ListParagraph"/>
        <w:numPr>
          <w:ilvl w:val="0"/>
          <w:numId w:val="5"/>
        </w:numPr>
        <w:rPr>
          <w:rFonts w:ascii="Times New Roman" w:hAnsi="Times New Roman" w:cs="Times New Roman"/>
          <w:sz w:val="24"/>
          <w:szCs w:val="24"/>
          <w:lang w:val="en-US"/>
        </w:rPr>
      </w:pPr>
      <w:r w:rsidRPr="000F1FFD">
        <w:rPr>
          <w:rFonts w:ascii="Times New Roman" w:hAnsi="Times New Roman" w:cs="Times New Roman"/>
          <w:sz w:val="24"/>
          <w:szCs w:val="24"/>
          <w:lang w:val="en-US"/>
        </w:rPr>
        <w:t>Requirements are completed</w:t>
      </w:r>
    </w:p>
    <w:p w:rsidR="000F1FFD" w:rsidRDefault="000F1FFD" w:rsidP="000F1FFD">
      <w:pPr>
        <w:pStyle w:val="ListParagraph"/>
        <w:numPr>
          <w:ilvl w:val="0"/>
          <w:numId w:val="5"/>
        </w:numPr>
        <w:rPr>
          <w:rFonts w:ascii="Times New Roman" w:hAnsi="Times New Roman" w:cs="Times New Roman"/>
          <w:sz w:val="24"/>
          <w:szCs w:val="24"/>
          <w:lang w:val="en-US"/>
        </w:rPr>
      </w:pPr>
      <w:r w:rsidRPr="000F1FFD">
        <w:rPr>
          <w:rFonts w:ascii="Times New Roman" w:hAnsi="Times New Roman" w:cs="Times New Roman"/>
          <w:sz w:val="24"/>
          <w:szCs w:val="24"/>
          <w:lang w:val="en-US"/>
        </w:rPr>
        <w:t>Bugs and errors are fixed</w:t>
      </w:r>
    </w:p>
    <w:p w:rsidR="00BC05C1" w:rsidRPr="000F1FFD" w:rsidRDefault="00BC05C1" w:rsidP="00BC05C1">
      <w:pPr>
        <w:pStyle w:val="ListParagraph"/>
        <w:rPr>
          <w:rFonts w:ascii="Times New Roman" w:hAnsi="Times New Roman" w:cs="Times New Roman"/>
          <w:sz w:val="24"/>
          <w:szCs w:val="24"/>
          <w:lang w:val="en-US"/>
        </w:rPr>
      </w:pPr>
    </w:p>
    <w:p w:rsidR="00715DD3" w:rsidRPr="00BC05C1" w:rsidRDefault="00022FD8" w:rsidP="00715DD3">
      <w:pPr>
        <w:pStyle w:val="Heading1"/>
        <w:numPr>
          <w:ilvl w:val="0"/>
          <w:numId w:val="1"/>
        </w:numPr>
        <w:rPr>
          <w:b/>
          <w:color w:val="auto"/>
        </w:rPr>
      </w:pPr>
      <w:bookmarkStart w:id="25" w:name="_Toc413308995"/>
      <w:bookmarkStart w:id="26" w:name="_Toc413783768"/>
      <w:r w:rsidRPr="00E550E6">
        <w:rPr>
          <w:b/>
          <w:color w:val="auto"/>
        </w:rPr>
        <w:t>TEST DELIVERABLE</w:t>
      </w:r>
      <w:bookmarkEnd w:id="25"/>
      <w:r w:rsidR="000F1FFD">
        <w:rPr>
          <w:b/>
          <w:color w:val="auto"/>
        </w:rPr>
        <w:t>S</w:t>
      </w:r>
      <w:bookmarkEnd w:id="26"/>
    </w:p>
    <w:p w:rsidR="00715DD3" w:rsidRPr="00715DD3" w:rsidRDefault="00715DD3" w:rsidP="00715DD3">
      <w:pPr>
        <w:pStyle w:val="ListParagraph"/>
        <w:numPr>
          <w:ilvl w:val="0"/>
          <w:numId w:val="5"/>
        </w:numPr>
        <w:rPr>
          <w:rFonts w:ascii="Times New Roman" w:hAnsi="Times New Roman" w:cs="Times New Roman"/>
          <w:sz w:val="24"/>
          <w:szCs w:val="24"/>
          <w:lang w:val="en-US"/>
        </w:rPr>
      </w:pPr>
      <w:r w:rsidRPr="00715DD3">
        <w:rPr>
          <w:rFonts w:ascii="Times New Roman" w:hAnsi="Times New Roman" w:cs="Times New Roman"/>
          <w:sz w:val="24"/>
          <w:szCs w:val="24"/>
          <w:lang w:val="en-US"/>
        </w:rPr>
        <w:t>Test Plan</w:t>
      </w:r>
    </w:p>
    <w:p w:rsidR="00715DD3" w:rsidRDefault="00715DD3" w:rsidP="00715DD3">
      <w:pPr>
        <w:pStyle w:val="ListParagraph"/>
        <w:numPr>
          <w:ilvl w:val="0"/>
          <w:numId w:val="5"/>
        </w:numPr>
        <w:rPr>
          <w:rFonts w:ascii="Times New Roman" w:hAnsi="Times New Roman" w:cs="Times New Roman"/>
          <w:sz w:val="24"/>
          <w:szCs w:val="24"/>
          <w:lang w:val="en-US"/>
        </w:rPr>
      </w:pPr>
      <w:r w:rsidRPr="00715DD3">
        <w:rPr>
          <w:rFonts w:ascii="Times New Roman" w:hAnsi="Times New Roman" w:cs="Times New Roman"/>
          <w:sz w:val="24"/>
          <w:szCs w:val="24"/>
          <w:lang w:val="en-US"/>
        </w:rPr>
        <w:t>Test Cases</w:t>
      </w:r>
    </w:p>
    <w:p w:rsidR="00715DD3" w:rsidRPr="00715DD3" w:rsidRDefault="00715DD3" w:rsidP="00715DD3">
      <w:pPr>
        <w:pStyle w:val="ListParagraph"/>
        <w:numPr>
          <w:ilvl w:val="0"/>
          <w:numId w:val="5"/>
        </w:numPr>
        <w:rPr>
          <w:rFonts w:ascii="Times New Roman" w:hAnsi="Times New Roman" w:cs="Times New Roman"/>
          <w:sz w:val="24"/>
          <w:szCs w:val="24"/>
          <w:lang w:val="en-US"/>
        </w:rPr>
      </w:pPr>
      <w:r w:rsidRPr="00715DD3">
        <w:rPr>
          <w:rFonts w:ascii="Times New Roman" w:hAnsi="Times New Roman" w:cs="Times New Roman"/>
          <w:sz w:val="24"/>
          <w:szCs w:val="24"/>
          <w:lang w:val="en-US"/>
        </w:rPr>
        <w:t>Test Reports</w:t>
      </w:r>
    </w:p>
    <w:p w:rsidR="00715DD3" w:rsidRPr="00715DD3" w:rsidRDefault="00715DD3" w:rsidP="00715DD3">
      <w:pPr>
        <w:pStyle w:val="ListParagraph"/>
        <w:numPr>
          <w:ilvl w:val="0"/>
          <w:numId w:val="5"/>
        </w:numPr>
        <w:rPr>
          <w:rFonts w:ascii="Times New Roman" w:hAnsi="Times New Roman" w:cs="Times New Roman"/>
          <w:sz w:val="24"/>
          <w:szCs w:val="24"/>
          <w:lang w:val="en-US"/>
        </w:rPr>
      </w:pPr>
      <w:r w:rsidRPr="00715DD3">
        <w:rPr>
          <w:rFonts w:ascii="Times New Roman" w:hAnsi="Times New Roman" w:cs="Times New Roman"/>
          <w:sz w:val="24"/>
          <w:szCs w:val="24"/>
          <w:lang w:val="en-US"/>
        </w:rPr>
        <w:t>Test Summary Report</w:t>
      </w:r>
    </w:p>
    <w:p w:rsidR="00715DD3" w:rsidRPr="00715DD3" w:rsidRDefault="00715DD3" w:rsidP="00715DD3">
      <w:pPr>
        <w:pStyle w:val="ListParagraph"/>
        <w:numPr>
          <w:ilvl w:val="0"/>
          <w:numId w:val="5"/>
        </w:numPr>
        <w:rPr>
          <w:rFonts w:ascii="Times New Roman" w:hAnsi="Times New Roman" w:cs="Times New Roman"/>
          <w:sz w:val="24"/>
          <w:szCs w:val="24"/>
          <w:lang w:val="en-US"/>
        </w:rPr>
      </w:pPr>
      <w:r w:rsidRPr="00715DD3">
        <w:rPr>
          <w:rFonts w:ascii="Times New Roman" w:hAnsi="Times New Roman" w:cs="Times New Roman"/>
          <w:sz w:val="24"/>
          <w:szCs w:val="24"/>
          <w:lang w:val="en-US"/>
        </w:rPr>
        <w:t>Test Input / Output Data</w:t>
      </w:r>
    </w:p>
    <w:p w:rsidR="00715DD3" w:rsidRDefault="00715DD3" w:rsidP="00715DD3">
      <w:pPr>
        <w:pStyle w:val="ListParagraph"/>
        <w:numPr>
          <w:ilvl w:val="0"/>
          <w:numId w:val="5"/>
        </w:numPr>
        <w:rPr>
          <w:rFonts w:ascii="Times New Roman" w:hAnsi="Times New Roman" w:cs="Times New Roman"/>
          <w:sz w:val="24"/>
          <w:szCs w:val="24"/>
          <w:lang w:val="en-US"/>
        </w:rPr>
      </w:pPr>
      <w:r w:rsidRPr="00715DD3">
        <w:rPr>
          <w:rFonts w:ascii="Times New Roman" w:hAnsi="Times New Roman" w:cs="Times New Roman"/>
          <w:sz w:val="24"/>
          <w:szCs w:val="24"/>
          <w:lang w:val="en-US"/>
        </w:rPr>
        <w:t>Release Notes</w:t>
      </w:r>
    </w:p>
    <w:p w:rsidR="00BC05C1" w:rsidRPr="00715DD3" w:rsidRDefault="00BC05C1" w:rsidP="00BC05C1">
      <w:pPr>
        <w:pStyle w:val="ListParagraph"/>
        <w:rPr>
          <w:rFonts w:ascii="Times New Roman" w:hAnsi="Times New Roman" w:cs="Times New Roman"/>
          <w:sz w:val="24"/>
          <w:szCs w:val="24"/>
          <w:lang w:val="en-US"/>
        </w:rPr>
      </w:pPr>
    </w:p>
    <w:p w:rsidR="00022FD8" w:rsidRDefault="00022FD8" w:rsidP="00022FD8">
      <w:pPr>
        <w:pStyle w:val="Heading1"/>
        <w:numPr>
          <w:ilvl w:val="0"/>
          <w:numId w:val="1"/>
        </w:numPr>
        <w:rPr>
          <w:b/>
          <w:color w:val="auto"/>
        </w:rPr>
      </w:pPr>
      <w:bookmarkStart w:id="27" w:name="_Toc413308996"/>
      <w:bookmarkStart w:id="28" w:name="_Toc413783769"/>
      <w:r w:rsidRPr="00E550E6">
        <w:rPr>
          <w:b/>
          <w:color w:val="auto"/>
        </w:rPr>
        <w:t>TESTING TASKS</w:t>
      </w:r>
      <w:bookmarkEnd w:id="27"/>
      <w:bookmarkEnd w:id="28"/>
    </w:p>
    <w:tbl>
      <w:tblPr>
        <w:tblStyle w:val="LightGrid-Accent5"/>
        <w:tblW w:w="0" w:type="auto"/>
        <w:tblLook w:val="04A0"/>
      </w:tblPr>
      <w:tblGrid>
        <w:gridCol w:w="4788"/>
        <w:gridCol w:w="4788"/>
      </w:tblGrid>
      <w:tr w:rsidR="00715DD3" w:rsidTr="00026D02">
        <w:trPr>
          <w:cnfStyle w:val="100000000000"/>
        </w:trPr>
        <w:tc>
          <w:tcPr>
            <w:cnfStyle w:val="001000000000"/>
            <w:tcW w:w="4788" w:type="dxa"/>
          </w:tcPr>
          <w:p w:rsidR="00715DD3" w:rsidRPr="00DE3B07" w:rsidRDefault="00026D02" w:rsidP="00026D02">
            <w:pPr>
              <w:jc w:val="center"/>
              <w:rPr>
                <w:rFonts w:ascii="Times New Roman" w:hAnsi="Times New Roman" w:cs="Times New Roman"/>
                <w:sz w:val="24"/>
                <w:szCs w:val="24"/>
                <w:lang w:val="en-US"/>
              </w:rPr>
            </w:pPr>
            <w:r w:rsidRPr="00DE3B07">
              <w:rPr>
                <w:rFonts w:ascii="Times New Roman" w:hAnsi="Times New Roman" w:cs="Times New Roman"/>
                <w:sz w:val="24"/>
                <w:szCs w:val="24"/>
                <w:lang w:val="en-US"/>
              </w:rPr>
              <w:t>TASK</w:t>
            </w:r>
          </w:p>
        </w:tc>
        <w:tc>
          <w:tcPr>
            <w:tcW w:w="4788" w:type="dxa"/>
          </w:tcPr>
          <w:p w:rsidR="00715DD3" w:rsidRPr="00DE3B07" w:rsidRDefault="00026D02" w:rsidP="00026D02">
            <w:pPr>
              <w:jc w:val="center"/>
              <w:cnfStyle w:val="100000000000"/>
              <w:rPr>
                <w:rFonts w:ascii="Times New Roman" w:hAnsi="Times New Roman" w:cs="Times New Roman"/>
                <w:sz w:val="24"/>
                <w:szCs w:val="24"/>
                <w:lang w:val="en-US"/>
              </w:rPr>
            </w:pPr>
            <w:r w:rsidRPr="00DE3B07">
              <w:rPr>
                <w:rFonts w:ascii="Times New Roman" w:hAnsi="Times New Roman" w:cs="Times New Roman"/>
                <w:sz w:val="24"/>
                <w:szCs w:val="24"/>
                <w:lang w:val="en-US"/>
              </w:rPr>
              <w:t>DESCRIPTION</w:t>
            </w:r>
          </w:p>
        </w:tc>
      </w:tr>
      <w:tr w:rsidR="00715DD3" w:rsidTr="00026D02">
        <w:trPr>
          <w:cnfStyle w:val="000000100000"/>
        </w:trPr>
        <w:tc>
          <w:tcPr>
            <w:cnfStyle w:val="001000000000"/>
            <w:tcW w:w="4788" w:type="dxa"/>
          </w:tcPr>
          <w:p w:rsidR="00715DD3" w:rsidRPr="00DE3B07" w:rsidRDefault="00026D02" w:rsidP="00715DD3">
            <w:pPr>
              <w:rPr>
                <w:rFonts w:ascii="Times New Roman" w:hAnsi="Times New Roman" w:cs="Times New Roman"/>
                <w:sz w:val="24"/>
                <w:szCs w:val="24"/>
                <w:lang w:val="en-US"/>
              </w:rPr>
            </w:pPr>
            <w:r w:rsidRPr="00DE3B07">
              <w:rPr>
                <w:rFonts w:ascii="Times New Roman" w:hAnsi="Times New Roman" w:cs="Times New Roman"/>
                <w:sz w:val="24"/>
                <w:szCs w:val="24"/>
                <w:lang w:val="en-US"/>
              </w:rPr>
              <w:t>Provide test p</w:t>
            </w:r>
            <w:r w:rsidR="00715DD3" w:rsidRPr="00DE3B07">
              <w:rPr>
                <w:rFonts w:ascii="Times New Roman" w:hAnsi="Times New Roman" w:cs="Times New Roman"/>
                <w:sz w:val="24"/>
                <w:szCs w:val="24"/>
                <w:lang w:val="en-US"/>
              </w:rPr>
              <w:t>lan</w:t>
            </w:r>
          </w:p>
        </w:tc>
        <w:tc>
          <w:tcPr>
            <w:tcW w:w="4788" w:type="dxa"/>
          </w:tcPr>
          <w:p w:rsidR="00715DD3" w:rsidRPr="00DE3B07" w:rsidRDefault="00A330CC" w:rsidP="00715DD3">
            <w:pPr>
              <w:cnfStyle w:val="000000100000"/>
              <w:rPr>
                <w:rFonts w:ascii="Times New Roman" w:hAnsi="Times New Roman" w:cs="Times New Roman"/>
                <w:sz w:val="24"/>
                <w:szCs w:val="24"/>
                <w:lang w:val="en-US"/>
              </w:rPr>
            </w:pPr>
            <w:r w:rsidRPr="00DE3B07">
              <w:rPr>
                <w:rFonts w:ascii="Times New Roman" w:hAnsi="Times New Roman" w:cs="Times New Roman"/>
                <w:sz w:val="24"/>
                <w:szCs w:val="24"/>
                <w:lang w:val="en-US"/>
              </w:rPr>
              <w:t>Given to have a concept of the test workflow</w:t>
            </w:r>
          </w:p>
        </w:tc>
      </w:tr>
      <w:tr w:rsidR="00715DD3" w:rsidTr="00026D02">
        <w:trPr>
          <w:cnfStyle w:val="000000010000"/>
        </w:trPr>
        <w:tc>
          <w:tcPr>
            <w:cnfStyle w:val="001000000000"/>
            <w:tcW w:w="4788" w:type="dxa"/>
          </w:tcPr>
          <w:p w:rsidR="00715DD3" w:rsidRPr="00DE3B07" w:rsidRDefault="00026D02" w:rsidP="00715DD3">
            <w:pPr>
              <w:rPr>
                <w:rFonts w:ascii="Times New Roman" w:hAnsi="Times New Roman" w:cs="Times New Roman"/>
                <w:sz w:val="24"/>
                <w:szCs w:val="24"/>
                <w:lang w:val="en-US"/>
              </w:rPr>
            </w:pPr>
            <w:r w:rsidRPr="00DE3B07">
              <w:rPr>
                <w:rFonts w:ascii="Times New Roman" w:hAnsi="Times New Roman" w:cs="Times New Roman"/>
                <w:sz w:val="24"/>
                <w:szCs w:val="24"/>
                <w:lang w:val="en-US"/>
              </w:rPr>
              <w:t>Create test cases</w:t>
            </w:r>
          </w:p>
        </w:tc>
        <w:tc>
          <w:tcPr>
            <w:tcW w:w="4788" w:type="dxa"/>
          </w:tcPr>
          <w:p w:rsidR="00715DD3" w:rsidRPr="00DE3B07" w:rsidRDefault="00026D02" w:rsidP="00715DD3">
            <w:pPr>
              <w:cnfStyle w:val="000000010000"/>
              <w:rPr>
                <w:rFonts w:ascii="Times New Roman" w:hAnsi="Times New Roman" w:cs="Times New Roman"/>
                <w:sz w:val="24"/>
                <w:szCs w:val="24"/>
                <w:lang w:val="en-US"/>
              </w:rPr>
            </w:pPr>
            <w:r w:rsidRPr="00DE3B07">
              <w:rPr>
                <w:rFonts w:ascii="Times New Roman" w:hAnsi="Times New Roman" w:cs="Times New Roman"/>
                <w:sz w:val="24"/>
                <w:szCs w:val="24"/>
                <w:lang w:val="en-US"/>
              </w:rPr>
              <w:t xml:space="preserve"> These test cases should be provided in order to know the procedures to be followed for testing the system</w:t>
            </w:r>
          </w:p>
        </w:tc>
      </w:tr>
      <w:tr w:rsidR="00715DD3" w:rsidTr="00026D02">
        <w:trPr>
          <w:cnfStyle w:val="000000100000"/>
        </w:trPr>
        <w:tc>
          <w:tcPr>
            <w:cnfStyle w:val="001000000000"/>
            <w:tcW w:w="4788" w:type="dxa"/>
          </w:tcPr>
          <w:p w:rsidR="00715DD3" w:rsidRPr="00DE3B07" w:rsidRDefault="00026D02" w:rsidP="00715DD3">
            <w:pPr>
              <w:rPr>
                <w:rFonts w:ascii="Times New Roman" w:hAnsi="Times New Roman" w:cs="Times New Roman"/>
                <w:sz w:val="24"/>
                <w:szCs w:val="24"/>
                <w:lang w:val="en-US"/>
              </w:rPr>
            </w:pPr>
            <w:r w:rsidRPr="00DE3B07">
              <w:rPr>
                <w:rFonts w:ascii="Times New Roman" w:hAnsi="Times New Roman" w:cs="Times New Roman"/>
                <w:sz w:val="24"/>
                <w:szCs w:val="24"/>
                <w:lang w:val="en-US"/>
              </w:rPr>
              <w:t>Create test report and test summary report</w:t>
            </w:r>
          </w:p>
        </w:tc>
        <w:tc>
          <w:tcPr>
            <w:tcW w:w="4788" w:type="dxa"/>
          </w:tcPr>
          <w:p w:rsidR="00715DD3" w:rsidRPr="00DE3B07" w:rsidRDefault="00026D02" w:rsidP="00026D02">
            <w:pPr>
              <w:cnfStyle w:val="000000100000"/>
              <w:rPr>
                <w:rFonts w:ascii="Times New Roman" w:hAnsi="Times New Roman" w:cs="Times New Roman"/>
                <w:sz w:val="24"/>
                <w:szCs w:val="24"/>
                <w:lang w:val="en-US"/>
              </w:rPr>
            </w:pPr>
            <w:r w:rsidRPr="00DE3B07">
              <w:rPr>
                <w:rFonts w:ascii="Times New Roman" w:hAnsi="Times New Roman" w:cs="Times New Roman"/>
                <w:sz w:val="24"/>
                <w:szCs w:val="24"/>
                <w:lang w:val="en-US"/>
              </w:rPr>
              <w:t>Document the results based on the module / feature testing</w:t>
            </w:r>
          </w:p>
        </w:tc>
      </w:tr>
      <w:tr w:rsidR="00715DD3" w:rsidTr="00026D02">
        <w:trPr>
          <w:cnfStyle w:val="000000010000"/>
        </w:trPr>
        <w:tc>
          <w:tcPr>
            <w:cnfStyle w:val="001000000000"/>
            <w:tcW w:w="4788" w:type="dxa"/>
          </w:tcPr>
          <w:p w:rsidR="00715DD3" w:rsidRPr="00DE3B07" w:rsidRDefault="00026D02" w:rsidP="00715DD3">
            <w:pPr>
              <w:rPr>
                <w:rFonts w:ascii="Times New Roman" w:hAnsi="Times New Roman" w:cs="Times New Roman"/>
                <w:sz w:val="24"/>
                <w:szCs w:val="24"/>
                <w:lang w:val="en-US"/>
              </w:rPr>
            </w:pPr>
            <w:r w:rsidRPr="00DE3B07">
              <w:rPr>
                <w:rFonts w:ascii="Times New Roman" w:hAnsi="Times New Roman" w:cs="Times New Roman"/>
                <w:sz w:val="24"/>
                <w:szCs w:val="24"/>
                <w:lang w:val="en-US"/>
              </w:rPr>
              <w:t>Create test s</w:t>
            </w:r>
            <w:r w:rsidR="00715DD3" w:rsidRPr="00DE3B07">
              <w:rPr>
                <w:rFonts w:ascii="Times New Roman" w:hAnsi="Times New Roman" w:cs="Times New Roman"/>
                <w:sz w:val="24"/>
                <w:szCs w:val="24"/>
                <w:lang w:val="en-US"/>
              </w:rPr>
              <w:t>ummary Report</w:t>
            </w:r>
          </w:p>
        </w:tc>
        <w:tc>
          <w:tcPr>
            <w:tcW w:w="4788" w:type="dxa"/>
          </w:tcPr>
          <w:p w:rsidR="00715DD3" w:rsidRPr="00DE3B07" w:rsidRDefault="00026D02" w:rsidP="00715DD3">
            <w:pPr>
              <w:cnfStyle w:val="000000010000"/>
              <w:rPr>
                <w:rFonts w:ascii="Times New Roman" w:hAnsi="Times New Roman" w:cs="Times New Roman"/>
                <w:sz w:val="24"/>
                <w:szCs w:val="24"/>
                <w:lang w:val="en-US"/>
              </w:rPr>
            </w:pPr>
            <w:r w:rsidRPr="00DE3B07">
              <w:rPr>
                <w:rFonts w:ascii="Times New Roman" w:hAnsi="Times New Roman" w:cs="Times New Roman"/>
                <w:sz w:val="24"/>
                <w:szCs w:val="24"/>
                <w:lang w:val="en-US"/>
              </w:rPr>
              <w:t>Provide a summary report from the overall system testing</w:t>
            </w:r>
          </w:p>
        </w:tc>
      </w:tr>
      <w:tr w:rsidR="00715DD3" w:rsidTr="00026D02">
        <w:trPr>
          <w:cnfStyle w:val="000000100000"/>
        </w:trPr>
        <w:tc>
          <w:tcPr>
            <w:cnfStyle w:val="001000000000"/>
            <w:tcW w:w="4788" w:type="dxa"/>
          </w:tcPr>
          <w:p w:rsidR="00715DD3" w:rsidRPr="00DE3B07" w:rsidRDefault="00026D02" w:rsidP="00715DD3">
            <w:pPr>
              <w:rPr>
                <w:rFonts w:ascii="Times New Roman" w:hAnsi="Times New Roman" w:cs="Times New Roman"/>
                <w:sz w:val="24"/>
                <w:szCs w:val="24"/>
                <w:lang w:val="en-US"/>
              </w:rPr>
            </w:pPr>
            <w:r w:rsidRPr="00DE3B07">
              <w:rPr>
                <w:rFonts w:ascii="Times New Roman" w:hAnsi="Times New Roman" w:cs="Times New Roman"/>
                <w:sz w:val="24"/>
                <w:szCs w:val="24"/>
                <w:lang w:val="en-US"/>
              </w:rPr>
              <w:t>Test Execution</w:t>
            </w:r>
          </w:p>
        </w:tc>
        <w:tc>
          <w:tcPr>
            <w:tcW w:w="4788" w:type="dxa"/>
          </w:tcPr>
          <w:p w:rsidR="00715DD3" w:rsidRPr="00DE3B07" w:rsidRDefault="00026D02" w:rsidP="00715DD3">
            <w:pPr>
              <w:cnfStyle w:val="000000100000"/>
              <w:rPr>
                <w:rFonts w:ascii="Times New Roman" w:hAnsi="Times New Roman" w:cs="Times New Roman"/>
                <w:sz w:val="24"/>
                <w:szCs w:val="24"/>
                <w:lang w:val="en-US"/>
              </w:rPr>
            </w:pPr>
            <w:r w:rsidRPr="00DE3B07">
              <w:rPr>
                <w:rFonts w:ascii="Times New Roman" w:hAnsi="Times New Roman" w:cs="Times New Roman"/>
                <w:sz w:val="24"/>
                <w:szCs w:val="24"/>
                <w:lang w:val="en-US"/>
              </w:rPr>
              <w:t xml:space="preserve">Execute test </w:t>
            </w:r>
            <w:r w:rsidR="00487F45" w:rsidRPr="00DE3B07">
              <w:rPr>
                <w:rFonts w:ascii="Times New Roman" w:hAnsi="Times New Roman" w:cs="Times New Roman"/>
                <w:sz w:val="24"/>
                <w:szCs w:val="24"/>
                <w:lang w:val="en-US"/>
              </w:rPr>
              <w:t>cases</w:t>
            </w:r>
          </w:p>
        </w:tc>
      </w:tr>
    </w:tbl>
    <w:p w:rsidR="00715DD3" w:rsidRPr="00715DD3" w:rsidRDefault="00715DD3" w:rsidP="00715DD3">
      <w:pPr>
        <w:rPr>
          <w:lang w:val="en-US"/>
        </w:rPr>
      </w:pPr>
    </w:p>
    <w:p w:rsidR="00022FD8" w:rsidRDefault="00022FD8" w:rsidP="00022FD8">
      <w:pPr>
        <w:pStyle w:val="Heading1"/>
        <w:numPr>
          <w:ilvl w:val="0"/>
          <w:numId w:val="1"/>
        </w:numPr>
        <w:rPr>
          <w:b/>
          <w:color w:val="auto"/>
        </w:rPr>
      </w:pPr>
      <w:bookmarkStart w:id="29" w:name="_Toc413308997"/>
      <w:bookmarkStart w:id="30" w:name="_Toc413783770"/>
      <w:r w:rsidRPr="00E550E6">
        <w:rPr>
          <w:b/>
          <w:color w:val="auto"/>
        </w:rPr>
        <w:t>ENVIRONMENTAL NEEDS</w:t>
      </w:r>
      <w:bookmarkEnd w:id="29"/>
      <w:bookmarkEnd w:id="30"/>
    </w:p>
    <w:p w:rsidR="00715DD3" w:rsidRDefault="009C4880" w:rsidP="00715DD3">
      <w:pPr>
        <w:pStyle w:val="Heading2"/>
      </w:pPr>
      <w:bookmarkStart w:id="31" w:name="_Toc413783741"/>
      <w:bookmarkStart w:id="32" w:name="_Toc413783771"/>
      <w:r>
        <w:t>Hardware</w:t>
      </w:r>
      <w:bookmarkEnd w:id="31"/>
      <w:bookmarkEnd w:id="32"/>
    </w:p>
    <w:p w:rsidR="00715DD3" w:rsidRPr="00DE3B07" w:rsidRDefault="00715DD3" w:rsidP="00715DD3">
      <w:pPr>
        <w:pStyle w:val="ListParagraph"/>
        <w:numPr>
          <w:ilvl w:val="0"/>
          <w:numId w:val="5"/>
        </w:numPr>
        <w:rPr>
          <w:rFonts w:ascii="Times New Roman" w:hAnsi="Times New Roman" w:cs="Times New Roman"/>
          <w:sz w:val="24"/>
          <w:szCs w:val="24"/>
          <w:lang w:val="en-US"/>
        </w:rPr>
      </w:pPr>
      <w:r w:rsidRPr="00DE3B07">
        <w:rPr>
          <w:rFonts w:ascii="Times New Roman" w:hAnsi="Times New Roman" w:cs="Times New Roman"/>
          <w:sz w:val="24"/>
          <w:szCs w:val="24"/>
          <w:lang w:val="en-US"/>
        </w:rPr>
        <w:t>PC/Laptop</w:t>
      </w:r>
    </w:p>
    <w:p w:rsidR="00715DD3" w:rsidRPr="00DE3B07" w:rsidRDefault="00715DD3" w:rsidP="00715DD3">
      <w:pPr>
        <w:pStyle w:val="ListParagraph"/>
        <w:numPr>
          <w:ilvl w:val="0"/>
          <w:numId w:val="5"/>
        </w:numPr>
        <w:rPr>
          <w:rFonts w:ascii="Times New Roman" w:hAnsi="Times New Roman" w:cs="Times New Roman"/>
          <w:sz w:val="24"/>
          <w:szCs w:val="24"/>
          <w:lang w:val="en-US"/>
        </w:rPr>
      </w:pPr>
      <w:r w:rsidRPr="00DE3B07">
        <w:rPr>
          <w:rFonts w:ascii="Times New Roman" w:hAnsi="Times New Roman" w:cs="Times New Roman"/>
          <w:sz w:val="24"/>
          <w:szCs w:val="24"/>
          <w:lang w:val="en-US"/>
        </w:rPr>
        <w:t>Internet Connection</w:t>
      </w:r>
    </w:p>
    <w:p w:rsidR="00715DD3" w:rsidRPr="00DE3B07" w:rsidRDefault="00715DD3" w:rsidP="00715DD3">
      <w:pPr>
        <w:pStyle w:val="ListParagraph"/>
        <w:numPr>
          <w:ilvl w:val="0"/>
          <w:numId w:val="5"/>
        </w:numPr>
        <w:rPr>
          <w:rFonts w:ascii="Times New Roman" w:hAnsi="Times New Roman" w:cs="Times New Roman"/>
          <w:sz w:val="24"/>
          <w:szCs w:val="24"/>
          <w:lang w:val="en-US"/>
        </w:rPr>
      </w:pPr>
      <w:r w:rsidRPr="00DE3B07">
        <w:rPr>
          <w:rFonts w:ascii="Times New Roman" w:hAnsi="Times New Roman" w:cs="Times New Roman"/>
          <w:sz w:val="24"/>
          <w:szCs w:val="24"/>
          <w:lang w:val="en-US"/>
        </w:rPr>
        <w:t>Android Device</w:t>
      </w:r>
    </w:p>
    <w:p w:rsidR="00715DD3" w:rsidRDefault="009C4880" w:rsidP="00715DD3">
      <w:pPr>
        <w:pStyle w:val="Heading2"/>
      </w:pPr>
      <w:bookmarkStart w:id="33" w:name="_Toc413783742"/>
      <w:bookmarkStart w:id="34" w:name="_Toc413783772"/>
      <w:r>
        <w:t>Software</w:t>
      </w:r>
      <w:bookmarkEnd w:id="33"/>
      <w:bookmarkEnd w:id="34"/>
    </w:p>
    <w:p w:rsidR="00715DD3" w:rsidRPr="00DE3B07" w:rsidRDefault="00715DD3" w:rsidP="00715DD3">
      <w:pPr>
        <w:pStyle w:val="ListParagraph"/>
        <w:numPr>
          <w:ilvl w:val="0"/>
          <w:numId w:val="5"/>
        </w:numPr>
        <w:rPr>
          <w:rFonts w:ascii="Times New Roman" w:hAnsi="Times New Roman" w:cs="Times New Roman"/>
          <w:sz w:val="24"/>
          <w:szCs w:val="24"/>
          <w:lang w:val="en-US"/>
        </w:rPr>
      </w:pPr>
      <w:r w:rsidRPr="00DE3B07">
        <w:rPr>
          <w:rFonts w:ascii="Times New Roman" w:hAnsi="Times New Roman" w:cs="Times New Roman"/>
          <w:sz w:val="24"/>
          <w:szCs w:val="24"/>
          <w:lang w:val="en-US"/>
        </w:rPr>
        <w:t>Browser</w:t>
      </w:r>
    </w:p>
    <w:p w:rsidR="00715DD3" w:rsidRPr="00DE3B07" w:rsidRDefault="00715DD3" w:rsidP="00715DD3">
      <w:pPr>
        <w:pStyle w:val="ListParagraph"/>
        <w:numPr>
          <w:ilvl w:val="0"/>
          <w:numId w:val="5"/>
        </w:numPr>
        <w:rPr>
          <w:rFonts w:ascii="Times New Roman" w:hAnsi="Times New Roman" w:cs="Times New Roman"/>
          <w:sz w:val="24"/>
          <w:szCs w:val="24"/>
          <w:lang w:val="en-US"/>
        </w:rPr>
      </w:pPr>
      <w:r w:rsidRPr="00DE3B07">
        <w:rPr>
          <w:rFonts w:ascii="Times New Roman" w:hAnsi="Times New Roman" w:cs="Times New Roman"/>
          <w:sz w:val="24"/>
          <w:szCs w:val="24"/>
          <w:lang w:val="en-US"/>
        </w:rPr>
        <w:t>XAMPP for local testing</w:t>
      </w:r>
    </w:p>
    <w:p w:rsidR="00715DD3" w:rsidRPr="00DE3B07" w:rsidRDefault="00EE32F6" w:rsidP="00715DD3">
      <w:pPr>
        <w:pStyle w:val="ListParagraph"/>
        <w:numPr>
          <w:ilvl w:val="0"/>
          <w:numId w:val="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PHPm</w:t>
      </w:r>
      <w:r w:rsidR="00715DD3" w:rsidRPr="00DE3B07">
        <w:rPr>
          <w:rFonts w:ascii="Times New Roman" w:hAnsi="Times New Roman" w:cs="Times New Roman"/>
          <w:sz w:val="24"/>
          <w:szCs w:val="24"/>
          <w:lang w:val="en-US"/>
        </w:rPr>
        <w:t>yadmin</w:t>
      </w:r>
      <w:proofErr w:type="spellEnd"/>
      <w:r w:rsidR="00715DD3" w:rsidRPr="00DE3B07">
        <w:rPr>
          <w:rFonts w:ascii="Times New Roman" w:hAnsi="Times New Roman" w:cs="Times New Roman"/>
          <w:sz w:val="24"/>
          <w:szCs w:val="24"/>
          <w:lang w:val="en-US"/>
        </w:rPr>
        <w:t xml:space="preserve"> for local testing</w:t>
      </w:r>
    </w:p>
    <w:p w:rsidR="00C47505" w:rsidRPr="00DE3B07" w:rsidRDefault="00C47505" w:rsidP="00715DD3">
      <w:pPr>
        <w:pStyle w:val="ListParagraph"/>
        <w:numPr>
          <w:ilvl w:val="0"/>
          <w:numId w:val="5"/>
        </w:numPr>
        <w:rPr>
          <w:rFonts w:ascii="Times New Roman" w:hAnsi="Times New Roman" w:cs="Times New Roman"/>
          <w:sz w:val="24"/>
          <w:szCs w:val="24"/>
          <w:lang w:val="en-US"/>
        </w:rPr>
      </w:pPr>
      <w:r w:rsidRPr="00DE3B07">
        <w:rPr>
          <w:rFonts w:ascii="Times New Roman" w:hAnsi="Times New Roman" w:cs="Times New Roman"/>
          <w:sz w:val="24"/>
          <w:szCs w:val="24"/>
          <w:lang w:val="en-US"/>
        </w:rPr>
        <w:t>NVDA or JAWS</w:t>
      </w:r>
    </w:p>
    <w:p w:rsidR="00715DD3" w:rsidRDefault="009C4880" w:rsidP="00715DD3">
      <w:pPr>
        <w:pStyle w:val="Heading2"/>
      </w:pPr>
      <w:bookmarkStart w:id="35" w:name="_Toc413783743"/>
      <w:bookmarkStart w:id="36" w:name="_Toc413783773"/>
      <w:r>
        <w:lastRenderedPageBreak/>
        <w:t>Documents</w:t>
      </w:r>
      <w:bookmarkEnd w:id="35"/>
      <w:bookmarkEnd w:id="36"/>
    </w:p>
    <w:p w:rsidR="00C47505" w:rsidRPr="00DE3B07" w:rsidRDefault="00531B6B" w:rsidP="00C47505">
      <w:pPr>
        <w:pStyle w:val="ListParagraph"/>
        <w:numPr>
          <w:ilvl w:val="0"/>
          <w:numId w:val="5"/>
        </w:numPr>
        <w:rPr>
          <w:rFonts w:ascii="Times New Roman" w:hAnsi="Times New Roman" w:cs="Times New Roman"/>
          <w:sz w:val="24"/>
          <w:szCs w:val="24"/>
          <w:lang w:val="en-US"/>
        </w:rPr>
      </w:pPr>
      <w:r w:rsidRPr="00DE3B07">
        <w:rPr>
          <w:rFonts w:ascii="Times New Roman" w:hAnsi="Times New Roman" w:cs="Times New Roman"/>
          <w:sz w:val="24"/>
          <w:szCs w:val="24"/>
          <w:lang w:val="en-US"/>
        </w:rPr>
        <w:t>Software Quality Assurance Plan</w:t>
      </w:r>
    </w:p>
    <w:p w:rsidR="00C47505" w:rsidRPr="00DE3B07" w:rsidRDefault="00531B6B" w:rsidP="00C47505">
      <w:pPr>
        <w:pStyle w:val="ListParagraph"/>
        <w:numPr>
          <w:ilvl w:val="0"/>
          <w:numId w:val="5"/>
        </w:numPr>
        <w:rPr>
          <w:rFonts w:ascii="Times New Roman" w:hAnsi="Times New Roman" w:cs="Times New Roman"/>
          <w:sz w:val="24"/>
          <w:szCs w:val="24"/>
          <w:lang w:val="en-US"/>
        </w:rPr>
      </w:pPr>
      <w:r w:rsidRPr="00DE3B07">
        <w:rPr>
          <w:rFonts w:ascii="Times New Roman" w:hAnsi="Times New Roman" w:cs="Times New Roman"/>
          <w:sz w:val="24"/>
          <w:szCs w:val="24"/>
          <w:lang w:val="en-US"/>
        </w:rPr>
        <w:t>Test Documents (Test Plan, Test Cases)</w:t>
      </w:r>
    </w:p>
    <w:p w:rsidR="00BC05C1" w:rsidRPr="00C47505" w:rsidRDefault="00BC05C1" w:rsidP="00BC05C1">
      <w:pPr>
        <w:pStyle w:val="ListParagraph"/>
        <w:rPr>
          <w:lang w:val="en-US"/>
        </w:rPr>
      </w:pPr>
    </w:p>
    <w:p w:rsidR="00022FD8" w:rsidRDefault="00022FD8" w:rsidP="00022FD8">
      <w:pPr>
        <w:pStyle w:val="Heading1"/>
        <w:numPr>
          <w:ilvl w:val="0"/>
          <w:numId w:val="1"/>
        </w:numPr>
        <w:rPr>
          <w:b/>
          <w:color w:val="auto"/>
        </w:rPr>
      </w:pPr>
      <w:bookmarkStart w:id="37" w:name="_Toc413308998"/>
      <w:bookmarkStart w:id="38" w:name="_Toc413783774"/>
      <w:r w:rsidRPr="00E550E6">
        <w:rPr>
          <w:b/>
          <w:color w:val="auto"/>
        </w:rPr>
        <w:t>RESPONSIBILITIES</w:t>
      </w:r>
      <w:bookmarkEnd w:id="37"/>
      <w:bookmarkEnd w:id="38"/>
    </w:p>
    <w:tbl>
      <w:tblPr>
        <w:tblStyle w:val="LightGrid-Accent5"/>
        <w:tblW w:w="0" w:type="auto"/>
        <w:tblLook w:val="04A0"/>
      </w:tblPr>
      <w:tblGrid>
        <w:gridCol w:w="4788"/>
        <w:gridCol w:w="4788"/>
      </w:tblGrid>
      <w:tr w:rsidR="00C47505" w:rsidTr="00026D02">
        <w:trPr>
          <w:cnfStyle w:val="100000000000"/>
        </w:trPr>
        <w:tc>
          <w:tcPr>
            <w:cnfStyle w:val="001000000000"/>
            <w:tcW w:w="4788" w:type="dxa"/>
          </w:tcPr>
          <w:p w:rsidR="00C47505" w:rsidRPr="00026D02" w:rsidRDefault="002507AB" w:rsidP="00026D02">
            <w:pPr>
              <w:jc w:val="center"/>
              <w:rPr>
                <w:rFonts w:ascii="Times New Roman" w:hAnsi="Times New Roman" w:cs="Times New Roman"/>
                <w:sz w:val="24"/>
                <w:szCs w:val="24"/>
                <w:lang w:val="en-US"/>
              </w:rPr>
            </w:pPr>
            <w:r w:rsidRPr="00026D02">
              <w:rPr>
                <w:rFonts w:ascii="Times New Roman" w:hAnsi="Times New Roman" w:cs="Times New Roman"/>
                <w:sz w:val="24"/>
                <w:szCs w:val="24"/>
                <w:lang w:val="en-US"/>
              </w:rPr>
              <w:t>ROLE</w:t>
            </w:r>
          </w:p>
        </w:tc>
        <w:tc>
          <w:tcPr>
            <w:tcW w:w="4788" w:type="dxa"/>
          </w:tcPr>
          <w:p w:rsidR="00C47505" w:rsidRPr="00026D02" w:rsidRDefault="002507AB" w:rsidP="00026D02">
            <w:pPr>
              <w:jc w:val="center"/>
              <w:cnfStyle w:val="100000000000"/>
              <w:rPr>
                <w:rFonts w:ascii="Times New Roman" w:hAnsi="Times New Roman" w:cs="Times New Roman"/>
                <w:sz w:val="24"/>
                <w:szCs w:val="24"/>
                <w:lang w:val="en-US"/>
              </w:rPr>
            </w:pPr>
            <w:r w:rsidRPr="00026D02">
              <w:rPr>
                <w:rFonts w:ascii="Times New Roman" w:hAnsi="Times New Roman" w:cs="Times New Roman"/>
                <w:sz w:val="24"/>
                <w:szCs w:val="24"/>
                <w:lang w:val="en-US"/>
              </w:rPr>
              <w:t>RESPONSIBILITIES</w:t>
            </w:r>
          </w:p>
        </w:tc>
      </w:tr>
      <w:tr w:rsidR="00C47505" w:rsidTr="00026D02">
        <w:trPr>
          <w:cnfStyle w:val="000000100000"/>
        </w:trPr>
        <w:tc>
          <w:tcPr>
            <w:cnfStyle w:val="001000000000"/>
            <w:tcW w:w="4788" w:type="dxa"/>
          </w:tcPr>
          <w:p w:rsidR="00C47505" w:rsidRPr="00026D02" w:rsidRDefault="00C47505" w:rsidP="002507AB">
            <w:pPr>
              <w:rPr>
                <w:rFonts w:ascii="Times New Roman" w:hAnsi="Times New Roman" w:cs="Times New Roman"/>
                <w:sz w:val="24"/>
                <w:szCs w:val="24"/>
                <w:lang w:val="en-US"/>
              </w:rPr>
            </w:pPr>
            <w:r w:rsidRPr="00026D02">
              <w:rPr>
                <w:rFonts w:ascii="Times New Roman" w:hAnsi="Times New Roman" w:cs="Times New Roman"/>
                <w:sz w:val="24"/>
                <w:szCs w:val="24"/>
                <w:lang w:val="en-US"/>
              </w:rPr>
              <w:t>Developer</w:t>
            </w:r>
            <w:r w:rsidR="00026D02" w:rsidRPr="00026D02">
              <w:rPr>
                <w:rFonts w:ascii="Times New Roman" w:hAnsi="Times New Roman" w:cs="Times New Roman"/>
                <w:sz w:val="24"/>
                <w:szCs w:val="24"/>
                <w:lang w:val="en-US"/>
              </w:rPr>
              <w:t>s</w:t>
            </w:r>
          </w:p>
        </w:tc>
        <w:tc>
          <w:tcPr>
            <w:tcW w:w="4788" w:type="dxa"/>
          </w:tcPr>
          <w:p w:rsidR="00C47505" w:rsidRPr="00026D02" w:rsidRDefault="00026D02" w:rsidP="002507AB">
            <w:pPr>
              <w:cnfStyle w:val="000000100000"/>
              <w:rPr>
                <w:rFonts w:ascii="Times New Roman" w:hAnsi="Times New Roman" w:cs="Times New Roman"/>
                <w:sz w:val="24"/>
                <w:szCs w:val="24"/>
                <w:lang w:val="en-US"/>
              </w:rPr>
            </w:pPr>
            <w:r w:rsidRPr="00026D02">
              <w:rPr>
                <w:rFonts w:ascii="Times New Roman" w:hAnsi="Times New Roman" w:cs="Times New Roman"/>
                <w:sz w:val="24"/>
                <w:szCs w:val="24"/>
                <w:lang w:val="en-US"/>
              </w:rPr>
              <w:t>Prepares the system for testing and the test cases for the testers</w:t>
            </w:r>
          </w:p>
        </w:tc>
      </w:tr>
      <w:tr w:rsidR="00C47505" w:rsidTr="00026D02">
        <w:trPr>
          <w:cnfStyle w:val="000000010000"/>
        </w:trPr>
        <w:tc>
          <w:tcPr>
            <w:cnfStyle w:val="001000000000"/>
            <w:tcW w:w="4788" w:type="dxa"/>
          </w:tcPr>
          <w:p w:rsidR="00C47505" w:rsidRPr="00026D02" w:rsidRDefault="00C47505" w:rsidP="002507AB">
            <w:pPr>
              <w:rPr>
                <w:rFonts w:ascii="Times New Roman" w:hAnsi="Times New Roman" w:cs="Times New Roman"/>
                <w:sz w:val="24"/>
                <w:szCs w:val="24"/>
                <w:lang w:val="en-US"/>
              </w:rPr>
            </w:pPr>
            <w:r w:rsidRPr="00026D02">
              <w:rPr>
                <w:rFonts w:ascii="Times New Roman" w:hAnsi="Times New Roman" w:cs="Times New Roman"/>
                <w:sz w:val="24"/>
                <w:szCs w:val="24"/>
                <w:lang w:val="en-US"/>
              </w:rPr>
              <w:t>Data Administration Staff</w:t>
            </w:r>
          </w:p>
        </w:tc>
        <w:tc>
          <w:tcPr>
            <w:tcW w:w="4788" w:type="dxa"/>
          </w:tcPr>
          <w:p w:rsidR="00C47505" w:rsidRPr="00026D02" w:rsidRDefault="00026D02" w:rsidP="00EE32F6">
            <w:pPr>
              <w:cnfStyle w:val="000000010000"/>
              <w:rPr>
                <w:rFonts w:ascii="Times New Roman" w:hAnsi="Times New Roman" w:cs="Times New Roman"/>
                <w:sz w:val="24"/>
                <w:szCs w:val="24"/>
                <w:lang w:val="en-US"/>
              </w:rPr>
            </w:pPr>
            <w:r w:rsidRPr="00026D02">
              <w:rPr>
                <w:rFonts w:ascii="Times New Roman" w:hAnsi="Times New Roman" w:cs="Times New Roman"/>
                <w:sz w:val="24"/>
                <w:szCs w:val="24"/>
                <w:lang w:val="en-US"/>
              </w:rPr>
              <w:t>Manages and evaluat</w:t>
            </w:r>
            <w:r w:rsidR="00EE32F6">
              <w:rPr>
                <w:rFonts w:ascii="Times New Roman" w:hAnsi="Times New Roman" w:cs="Times New Roman"/>
                <w:sz w:val="24"/>
                <w:szCs w:val="24"/>
                <w:lang w:val="en-US"/>
              </w:rPr>
              <w:t>es the database before the test</w:t>
            </w:r>
            <w:r w:rsidRPr="00026D02">
              <w:rPr>
                <w:rFonts w:ascii="Times New Roman" w:hAnsi="Times New Roman" w:cs="Times New Roman"/>
                <w:sz w:val="24"/>
                <w:szCs w:val="24"/>
                <w:lang w:val="en-US"/>
              </w:rPr>
              <w:t xml:space="preserve"> execution proper</w:t>
            </w:r>
          </w:p>
        </w:tc>
      </w:tr>
      <w:tr w:rsidR="00C47505" w:rsidTr="00026D02">
        <w:trPr>
          <w:cnfStyle w:val="000000100000"/>
        </w:trPr>
        <w:tc>
          <w:tcPr>
            <w:cnfStyle w:val="001000000000"/>
            <w:tcW w:w="4788" w:type="dxa"/>
          </w:tcPr>
          <w:p w:rsidR="00C47505" w:rsidRPr="00026D02" w:rsidRDefault="00C47505" w:rsidP="002507AB">
            <w:pPr>
              <w:rPr>
                <w:rFonts w:ascii="Times New Roman" w:hAnsi="Times New Roman" w:cs="Times New Roman"/>
                <w:sz w:val="24"/>
                <w:szCs w:val="24"/>
                <w:lang w:val="en-US"/>
              </w:rPr>
            </w:pPr>
            <w:r w:rsidRPr="00026D02">
              <w:rPr>
                <w:rFonts w:ascii="Times New Roman" w:hAnsi="Times New Roman" w:cs="Times New Roman"/>
                <w:sz w:val="24"/>
                <w:szCs w:val="24"/>
                <w:lang w:val="en-US"/>
              </w:rPr>
              <w:t>Tester</w:t>
            </w:r>
            <w:r w:rsidR="00026D02" w:rsidRPr="00026D02">
              <w:rPr>
                <w:rFonts w:ascii="Times New Roman" w:hAnsi="Times New Roman" w:cs="Times New Roman"/>
                <w:sz w:val="24"/>
                <w:szCs w:val="24"/>
                <w:lang w:val="en-US"/>
              </w:rPr>
              <w:t>s</w:t>
            </w:r>
          </w:p>
        </w:tc>
        <w:tc>
          <w:tcPr>
            <w:tcW w:w="4788" w:type="dxa"/>
          </w:tcPr>
          <w:p w:rsidR="00C47505" w:rsidRPr="00026D02" w:rsidRDefault="00026D02" w:rsidP="00026D02">
            <w:pPr>
              <w:cnfStyle w:val="000000100000"/>
              <w:rPr>
                <w:rFonts w:ascii="Times New Roman" w:hAnsi="Times New Roman" w:cs="Times New Roman"/>
                <w:sz w:val="24"/>
                <w:szCs w:val="24"/>
                <w:lang w:val="en-US"/>
              </w:rPr>
            </w:pPr>
            <w:r w:rsidRPr="00026D02">
              <w:rPr>
                <w:rFonts w:ascii="Times New Roman" w:hAnsi="Times New Roman" w:cs="Times New Roman"/>
                <w:sz w:val="24"/>
                <w:szCs w:val="24"/>
                <w:lang w:val="en-US"/>
              </w:rPr>
              <w:t>Executes the testing of the system</w:t>
            </w:r>
          </w:p>
        </w:tc>
      </w:tr>
      <w:tr w:rsidR="00026D02" w:rsidTr="00026D02">
        <w:trPr>
          <w:cnfStyle w:val="000000010000"/>
        </w:trPr>
        <w:tc>
          <w:tcPr>
            <w:cnfStyle w:val="001000000000"/>
            <w:tcW w:w="4788" w:type="dxa"/>
          </w:tcPr>
          <w:p w:rsidR="00026D02" w:rsidRPr="00026D02" w:rsidRDefault="00026D02" w:rsidP="002507AB">
            <w:pPr>
              <w:rPr>
                <w:rFonts w:ascii="Times New Roman" w:hAnsi="Times New Roman" w:cs="Times New Roman"/>
                <w:sz w:val="24"/>
                <w:szCs w:val="24"/>
                <w:lang w:val="en-US"/>
              </w:rPr>
            </w:pPr>
            <w:r w:rsidRPr="00026D02">
              <w:rPr>
                <w:rFonts w:ascii="Times New Roman" w:hAnsi="Times New Roman" w:cs="Times New Roman"/>
                <w:sz w:val="24"/>
                <w:szCs w:val="24"/>
                <w:lang w:val="en-US"/>
              </w:rPr>
              <w:t>Users</w:t>
            </w:r>
          </w:p>
        </w:tc>
        <w:tc>
          <w:tcPr>
            <w:tcW w:w="4788" w:type="dxa"/>
          </w:tcPr>
          <w:p w:rsidR="00026D02" w:rsidRPr="00026D02" w:rsidRDefault="00026D02" w:rsidP="002507AB">
            <w:pPr>
              <w:cnfStyle w:val="000000010000"/>
              <w:rPr>
                <w:rFonts w:ascii="Times New Roman" w:hAnsi="Times New Roman" w:cs="Times New Roman"/>
                <w:sz w:val="24"/>
                <w:szCs w:val="24"/>
                <w:lang w:val="en-US"/>
              </w:rPr>
            </w:pPr>
            <w:r w:rsidRPr="00026D02">
              <w:rPr>
                <w:rFonts w:ascii="Times New Roman" w:hAnsi="Times New Roman" w:cs="Times New Roman"/>
                <w:sz w:val="24"/>
                <w:szCs w:val="24"/>
                <w:lang w:val="en-US"/>
              </w:rPr>
              <w:t>Accepts and uses the system after testing</w:t>
            </w:r>
          </w:p>
        </w:tc>
      </w:tr>
    </w:tbl>
    <w:p w:rsidR="00C47505" w:rsidRPr="00C47505" w:rsidRDefault="00C47505" w:rsidP="00C47505">
      <w:pPr>
        <w:rPr>
          <w:lang w:val="en-US"/>
        </w:rPr>
      </w:pPr>
    </w:p>
    <w:p w:rsidR="00022FD8" w:rsidRDefault="00022FD8" w:rsidP="00022FD8">
      <w:pPr>
        <w:pStyle w:val="Heading1"/>
        <w:numPr>
          <w:ilvl w:val="0"/>
          <w:numId w:val="1"/>
        </w:numPr>
        <w:rPr>
          <w:b/>
          <w:color w:val="auto"/>
        </w:rPr>
      </w:pPr>
      <w:bookmarkStart w:id="39" w:name="_Toc413308999"/>
      <w:bookmarkStart w:id="40" w:name="_Toc413783775"/>
      <w:r w:rsidRPr="00E550E6">
        <w:rPr>
          <w:b/>
          <w:color w:val="auto"/>
        </w:rPr>
        <w:t>STAFFING &amp; TRAINING</w:t>
      </w:r>
      <w:bookmarkEnd w:id="39"/>
      <w:bookmarkEnd w:id="40"/>
    </w:p>
    <w:p w:rsidR="00BC05C1" w:rsidRPr="00DE3B07" w:rsidRDefault="00BC05C1" w:rsidP="00BC05C1">
      <w:pPr>
        <w:rPr>
          <w:rFonts w:ascii="Times New Roman" w:hAnsi="Times New Roman" w:cs="Times New Roman"/>
          <w:sz w:val="24"/>
          <w:szCs w:val="24"/>
          <w:lang w:val="en-US"/>
        </w:rPr>
      </w:pPr>
      <w:r w:rsidRPr="00DE3B07">
        <w:rPr>
          <w:rFonts w:ascii="Times New Roman" w:hAnsi="Times New Roman" w:cs="Times New Roman"/>
          <w:sz w:val="24"/>
          <w:szCs w:val="24"/>
          <w:lang w:val="en-US"/>
        </w:rPr>
        <w:t>The testers and</w:t>
      </w:r>
      <w:r w:rsidR="00DE3B07" w:rsidRPr="00DE3B07">
        <w:rPr>
          <w:rFonts w:ascii="Times New Roman" w:hAnsi="Times New Roman" w:cs="Times New Roman"/>
          <w:sz w:val="24"/>
          <w:szCs w:val="24"/>
          <w:lang w:val="en-US"/>
        </w:rPr>
        <w:t xml:space="preserve"> the users have to be familiar with the system and the business processes.</w:t>
      </w:r>
    </w:p>
    <w:p w:rsidR="00DE3B07" w:rsidRPr="00DE3B07" w:rsidRDefault="00DE3B07" w:rsidP="00DE3B07">
      <w:pPr>
        <w:pStyle w:val="ListParagraph"/>
        <w:numPr>
          <w:ilvl w:val="0"/>
          <w:numId w:val="5"/>
        </w:numPr>
        <w:rPr>
          <w:rFonts w:ascii="Times New Roman" w:hAnsi="Times New Roman" w:cs="Times New Roman"/>
          <w:sz w:val="24"/>
          <w:szCs w:val="24"/>
          <w:lang w:val="en-US"/>
        </w:rPr>
      </w:pPr>
      <w:r w:rsidRPr="00DE3B07">
        <w:rPr>
          <w:rFonts w:ascii="Times New Roman" w:hAnsi="Times New Roman" w:cs="Times New Roman"/>
          <w:sz w:val="24"/>
          <w:szCs w:val="24"/>
          <w:lang w:val="en-US"/>
        </w:rPr>
        <w:t xml:space="preserve">Documentation – They will be given the documentation (SQAP, User manual, </w:t>
      </w:r>
      <w:proofErr w:type="gramStart"/>
      <w:r w:rsidRPr="00DE3B07">
        <w:rPr>
          <w:rFonts w:ascii="Times New Roman" w:hAnsi="Times New Roman" w:cs="Times New Roman"/>
          <w:sz w:val="24"/>
          <w:szCs w:val="24"/>
          <w:lang w:val="en-US"/>
        </w:rPr>
        <w:t>Test</w:t>
      </w:r>
      <w:proofErr w:type="gramEnd"/>
      <w:r w:rsidRPr="00DE3B07">
        <w:rPr>
          <w:rFonts w:ascii="Times New Roman" w:hAnsi="Times New Roman" w:cs="Times New Roman"/>
          <w:sz w:val="24"/>
          <w:szCs w:val="24"/>
          <w:lang w:val="en-US"/>
        </w:rPr>
        <w:t xml:space="preserve"> Plan) to have a background of the business processes, modules and workflow of the system they are about to use / test.</w:t>
      </w:r>
    </w:p>
    <w:p w:rsidR="00DE3B07" w:rsidRDefault="00DE3B07" w:rsidP="00DE3B07">
      <w:pPr>
        <w:pStyle w:val="ListParagraph"/>
        <w:numPr>
          <w:ilvl w:val="0"/>
          <w:numId w:val="5"/>
        </w:numPr>
        <w:rPr>
          <w:rFonts w:ascii="Times New Roman" w:hAnsi="Times New Roman" w:cs="Times New Roman"/>
          <w:sz w:val="24"/>
          <w:szCs w:val="24"/>
          <w:lang w:val="en-US"/>
        </w:rPr>
      </w:pPr>
      <w:r w:rsidRPr="00DE3B07">
        <w:rPr>
          <w:rFonts w:ascii="Times New Roman" w:hAnsi="Times New Roman" w:cs="Times New Roman"/>
          <w:sz w:val="24"/>
          <w:szCs w:val="24"/>
          <w:lang w:val="en-US"/>
        </w:rPr>
        <w:t>System Demo – A brief demonstration about the system to get to know the modules and its functions and interface better.</w:t>
      </w:r>
    </w:p>
    <w:p w:rsidR="00DE3B07" w:rsidRDefault="00DE3B07" w:rsidP="00DE3B07">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Assessment of the Testers – the knowledge and skills of the testers will be evaluated to check if they are fit to test the system</w:t>
      </w:r>
    </w:p>
    <w:p w:rsidR="005E673E" w:rsidRPr="00DE3B07" w:rsidRDefault="005E673E" w:rsidP="005E673E">
      <w:pPr>
        <w:pStyle w:val="ListParagraph"/>
        <w:rPr>
          <w:rFonts w:ascii="Times New Roman" w:hAnsi="Times New Roman" w:cs="Times New Roman"/>
          <w:sz w:val="24"/>
          <w:szCs w:val="24"/>
          <w:lang w:val="en-US"/>
        </w:rPr>
      </w:pPr>
    </w:p>
    <w:p w:rsidR="00022FD8" w:rsidRDefault="00022FD8" w:rsidP="00022FD8">
      <w:pPr>
        <w:pStyle w:val="Heading1"/>
        <w:numPr>
          <w:ilvl w:val="0"/>
          <w:numId w:val="1"/>
        </w:numPr>
        <w:rPr>
          <w:b/>
          <w:color w:val="auto"/>
        </w:rPr>
      </w:pPr>
      <w:bookmarkStart w:id="41" w:name="_Toc413309000"/>
      <w:bookmarkStart w:id="42" w:name="_Toc413783776"/>
      <w:r w:rsidRPr="00E550E6">
        <w:rPr>
          <w:b/>
          <w:color w:val="auto"/>
        </w:rPr>
        <w:t>SCHEDULE</w:t>
      </w:r>
      <w:bookmarkEnd w:id="41"/>
      <w:bookmarkEnd w:id="42"/>
    </w:p>
    <w:tbl>
      <w:tblPr>
        <w:tblStyle w:val="LightGrid-Accent5"/>
        <w:tblW w:w="0" w:type="auto"/>
        <w:tblLook w:val="04A0"/>
      </w:tblPr>
      <w:tblGrid>
        <w:gridCol w:w="3192"/>
        <w:gridCol w:w="3192"/>
        <w:gridCol w:w="3192"/>
      </w:tblGrid>
      <w:tr w:rsidR="00F85807" w:rsidTr="00F85807">
        <w:trPr>
          <w:cnfStyle w:val="100000000000"/>
        </w:trPr>
        <w:tc>
          <w:tcPr>
            <w:cnfStyle w:val="001000000000"/>
            <w:tcW w:w="3192" w:type="dxa"/>
          </w:tcPr>
          <w:p w:rsidR="00F85807" w:rsidRPr="00F85807" w:rsidRDefault="00F85807" w:rsidP="00F85807">
            <w:pPr>
              <w:jc w:val="center"/>
              <w:rPr>
                <w:rFonts w:ascii="Times New Roman" w:hAnsi="Times New Roman" w:cs="Times New Roman"/>
                <w:sz w:val="24"/>
                <w:szCs w:val="24"/>
                <w:lang w:val="en-US"/>
              </w:rPr>
            </w:pPr>
            <w:r w:rsidRPr="00F85807">
              <w:rPr>
                <w:rFonts w:ascii="Times New Roman" w:hAnsi="Times New Roman" w:cs="Times New Roman"/>
                <w:sz w:val="24"/>
                <w:szCs w:val="24"/>
                <w:lang w:val="en-US"/>
              </w:rPr>
              <w:t>TESTING TASK</w:t>
            </w:r>
          </w:p>
        </w:tc>
        <w:tc>
          <w:tcPr>
            <w:tcW w:w="3192" w:type="dxa"/>
          </w:tcPr>
          <w:p w:rsidR="00F85807" w:rsidRPr="00F85807" w:rsidRDefault="00F85807" w:rsidP="00F85807">
            <w:pPr>
              <w:jc w:val="center"/>
              <w:cnfStyle w:val="100000000000"/>
              <w:rPr>
                <w:rFonts w:ascii="Times New Roman" w:hAnsi="Times New Roman" w:cs="Times New Roman"/>
                <w:sz w:val="24"/>
                <w:szCs w:val="24"/>
                <w:lang w:val="en-US"/>
              </w:rPr>
            </w:pPr>
            <w:r w:rsidRPr="00F85807">
              <w:rPr>
                <w:rFonts w:ascii="Times New Roman" w:hAnsi="Times New Roman" w:cs="Times New Roman"/>
                <w:sz w:val="24"/>
                <w:szCs w:val="24"/>
                <w:lang w:val="en-US"/>
              </w:rPr>
              <w:t>START DATE</w:t>
            </w:r>
          </w:p>
        </w:tc>
        <w:tc>
          <w:tcPr>
            <w:tcW w:w="3192" w:type="dxa"/>
          </w:tcPr>
          <w:p w:rsidR="00F85807" w:rsidRPr="00F85807" w:rsidRDefault="00F85807" w:rsidP="00F85807">
            <w:pPr>
              <w:jc w:val="center"/>
              <w:cnfStyle w:val="100000000000"/>
              <w:rPr>
                <w:rFonts w:ascii="Times New Roman" w:hAnsi="Times New Roman" w:cs="Times New Roman"/>
                <w:sz w:val="24"/>
                <w:szCs w:val="24"/>
                <w:lang w:val="en-US"/>
              </w:rPr>
            </w:pPr>
            <w:r w:rsidRPr="00F85807">
              <w:rPr>
                <w:rFonts w:ascii="Times New Roman" w:hAnsi="Times New Roman" w:cs="Times New Roman"/>
                <w:sz w:val="24"/>
                <w:szCs w:val="24"/>
                <w:lang w:val="en-US"/>
              </w:rPr>
              <w:t>END DATE</w:t>
            </w:r>
          </w:p>
        </w:tc>
      </w:tr>
      <w:tr w:rsidR="00F85807" w:rsidTr="00F85807">
        <w:trPr>
          <w:cnfStyle w:val="000000100000"/>
        </w:trPr>
        <w:tc>
          <w:tcPr>
            <w:cnfStyle w:val="001000000000"/>
            <w:tcW w:w="3192" w:type="dxa"/>
          </w:tcPr>
          <w:p w:rsidR="00F85807" w:rsidRPr="00F85807" w:rsidRDefault="00F85807" w:rsidP="00F85807">
            <w:pPr>
              <w:rPr>
                <w:rFonts w:ascii="Times New Roman" w:hAnsi="Times New Roman" w:cs="Times New Roman"/>
                <w:sz w:val="24"/>
                <w:szCs w:val="24"/>
                <w:lang w:val="en-US"/>
              </w:rPr>
            </w:pPr>
            <w:r w:rsidRPr="00F85807">
              <w:rPr>
                <w:rFonts w:ascii="Times New Roman" w:hAnsi="Times New Roman" w:cs="Times New Roman"/>
                <w:sz w:val="24"/>
                <w:szCs w:val="24"/>
                <w:lang w:val="en-US"/>
              </w:rPr>
              <w:t>Static Testing Round 1</w:t>
            </w:r>
            <w:r>
              <w:rPr>
                <w:rFonts w:ascii="Times New Roman" w:hAnsi="Times New Roman" w:cs="Times New Roman"/>
                <w:sz w:val="24"/>
                <w:szCs w:val="24"/>
                <w:lang w:val="en-US"/>
              </w:rPr>
              <w:t xml:space="preserve"> (SQAP)</w:t>
            </w:r>
          </w:p>
        </w:tc>
        <w:tc>
          <w:tcPr>
            <w:tcW w:w="3192" w:type="dxa"/>
          </w:tcPr>
          <w:p w:rsidR="00F85807" w:rsidRPr="00F85807" w:rsidRDefault="00F85807" w:rsidP="00F85807">
            <w:pPr>
              <w:cnfStyle w:val="000000100000"/>
              <w:rPr>
                <w:rFonts w:ascii="Times New Roman" w:hAnsi="Times New Roman" w:cs="Times New Roman"/>
                <w:sz w:val="24"/>
                <w:szCs w:val="24"/>
                <w:lang w:val="en-US"/>
              </w:rPr>
            </w:pPr>
            <w:r>
              <w:rPr>
                <w:rFonts w:ascii="Times New Roman" w:hAnsi="Times New Roman" w:cs="Times New Roman"/>
                <w:sz w:val="24"/>
                <w:szCs w:val="24"/>
                <w:lang w:val="en-US"/>
              </w:rPr>
              <w:t>February 12, 2015</w:t>
            </w:r>
          </w:p>
        </w:tc>
        <w:tc>
          <w:tcPr>
            <w:tcW w:w="3192" w:type="dxa"/>
          </w:tcPr>
          <w:p w:rsidR="00F85807" w:rsidRPr="00F85807" w:rsidRDefault="00F85807" w:rsidP="00F85807">
            <w:pPr>
              <w:cnfStyle w:val="000000100000"/>
              <w:rPr>
                <w:rFonts w:ascii="Times New Roman" w:hAnsi="Times New Roman" w:cs="Times New Roman"/>
                <w:sz w:val="24"/>
                <w:szCs w:val="24"/>
                <w:lang w:val="en-US"/>
              </w:rPr>
            </w:pPr>
            <w:r>
              <w:rPr>
                <w:rFonts w:ascii="Times New Roman" w:hAnsi="Times New Roman" w:cs="Times New Roman"/>
                <w:sz w:val="24"/>
                <w:szCs w:val="24"/>
                <w:lang w:val="en-US"/>
              </w:rPr>
              <w:t>February 15, 2015</w:t>
            </w:r>
          </w:p>
        </w:tc>
      </w:tr>
      <w:tr w:rsidR="00F85807" w:rsidTr="00F85807">
        <w:trPr>
          <w:cnfStyle w:val="000000010000"/>
        </w:trPr>
        <w:tc>
          <w:tcPr>
            <w:cnfStyle w:val="001000000000"/>
            <w:tcW w:w="3192" w:type="dxa"/>
          </w:tcPr>
          <w:p w:rsidR="00F85807" w:rsidRPr="00F85807" w:rsidRDefault="00F85807" w:rsidP="00F85807">
            <w:pPr>
              <w:rPr>
                <w:rFonts w:ascii="Times New Roman" w:hAnsi="Times New Roman" w:cs="Times New Roman"/>
                <w:sz w:val="24"/>
                <w:szCs w:val="24"/>
                <w:lang w:val="en-US"/>
              </w:rPr>
            </w:pPr>
            <w:r w:rsidRPr="00F85807">
              <w:rPr>
                <w:rFonts w:ascii="Times New Roman" w:hAnsi="Times New Roman" w:cs="Times New Roman"/>
                <w:sz w:val="24"/>
                <w:szCs w:val="24"/>
                <w:lang w:val="en-US"/>
              </w:rPr>
              <w:t xml:space="preserve">Static Testing Round 1 </w:t>
            </w:r>
            <w:r>
              <w:rPr>
                <w:rFonts w:ascii="Times New Roman" w:hAnsi="Times New Roman" w:cs="Times New Roman"/>
                <w:sz w:val="24"/>
                <w:szCs w:val="24"/>
                <w:lang w:val="en-US"/>
              </w:rPr>
              <w:t>– Results</w:t>
            </w:r>
          </w:p>
        </w:tc>
        <w:tc>
          <w:tcPr>
            <w:tcW w:w="3192" w:type="dxa"/>
          </w:tcPr>
          <w:p w:rsidR="00F85807" w:rsidRPr="00F85807" w:rsidRDefault="00F85807" w:rsidP="00F85807">
            <w:pPr>
              <w:cnfStyle w:val="000000010000"/>
              <w:rPr>
                <w:rFonts w:ascii="Times New Roman" w:hAnsi="Times New Roman" w:cs="Times New Roman"/>
                <w:sz w:val="24"/>
                <w:szCs w:val="24"/>
                <w:lang w:val="en-US"/>
              </w:rPr>
            </w:pPr>
            <w:r>
              <w:rPr>
                <w:rFonts w:ascii="Times New Roman" w:hAnsi="Times New Roman" w:cs="Times New Roman"/>
                <w:sz w:val="24"/>
                <w:szCs w:val="24"/>
                <w:lang w:val="en-US"/>
              </w:rPr>
              <w:t>February 16, 2015</w:t>
            </w:r>
          </w:p>
        </w:tc>
        <w:tc>
          <w:tcPr>
            <w:tcW w:w="3192" w:type="dxa"/>
          </w:tcPr>
          <w:p w:rsidR="00F85807" w:rsidRPr="00F85807" w:rsidRDefault="00F85807" w:rsidP="00F85807">
            <w:pPr>
              <w:cnfStyle w:val="000000010000"/>
              <w:rPr>
                <w:rFonts w:ascii="Times New Roman" w:hAnsi="Times New Roman" w:cs="Times New Roman"/>
                <w:sz w:val="24"/>
                <w:szCs w:val="24"/>
                <w:lang w:val="en-US"/>
              </w:rPr>
            </w:pPr>
            <w:r>
              <w:rPr>
                <w:rFonts w:ascii="Times New Roman" w:hAnsi="Times New Roman" w:cs="Times New Roman"/>
                <w:sz w:val="24"/>
                <w:szCs w:val="24"/>
                <w:lang w:val="en-US"/>
              </w:rPr>
              <w:t>February 16, 2015</w:t>
            </w:r>
          </w:p>
        </w:tc>
      </w:tr>
      <w:tr w:rsidR="00F85807" w:rsidTr="00F85807">
        <w:trPr>
          <w:cnfStyle w:val="000000100000"/>
        </w:trPr>
        <w:tc>
          <w:tcPr>
            <w:cnfStyle w:val="001000000000"/>
            <w:tcW w:w="3192" w:type="dxa"/>
          </w:tcPr>
          <w:p w:rsidR="00F85807" w:rsidRPr="00F85807" w:rsidRDefault="00F85807" w:rsidP="00F85807">
            <w:pPr>
              <w:rPr>
                <w:rFonts w:ascii="Times New Roman" w:hAnsi="Times New Roman" w:cs="Times New Roman"/>
                <w:sz w:val="24"/>
                <w:szCs w:val="24"/>
                <w:lang w:val="en-US"/>
              </w:rPr>
            </w:pPr>
            <w:r w:rsidRPr="00F85807">
              <w:rPr>
                <w:rFonts w:ascii="Times New Roman" w:hAnsi="Times New Roman" w:cs="Times New Roman"/>
                <w:sz w:val="24"/>
                <w:szCs w:val="24"/>
                <w:lang w:val="en-US"/>
              </w:rPr>
              <w:t>Static Testing Round 2</w:t>
            </w:r>
            <w:r>
              <w:rPr>
                <w:rFonts w:ascii="Times New Roman" w:hAnsi="Times New Roman" w:cs="Times New Roman"/>
                <w:sz w:val="24"/>
                <w:szCs w:val="24"/>
                <w:lang w:val="en-US"/>
              </w:rPr>
              <w:t xml:space="preserve"> (Test Plan &amp; Test Cases)</w:t>
            </w:r>
          </w:p>
        </w:tc>
        <w:tc>
          <w:tcPr>
            <w:tcW w:w="3192" w:type="dxa"/>
          </w:tcPr>
          <w:p w:rsidR="00F85807" w:rsidRPr="00F85807" w:rsidRDefault="00F85807" w:rsidP="00F85807">
            <w:pPr>
              <w:cnfStyle w:val="000000100000"/>
              <w:rPr>
                <w:rFonts w:ascii="Times New Roman" w:hAnsi="Times New Roman" w:cs="Times New Roman"/>
                <w:sz w:val="24"/>
                <w:szCs w:val="24"/>
                <w:lang w:val="en-US"/>
              </w:rPr>
            </w:pPr>
            <w:r>
              <w:rPr>
                <w:rFonts w:ascii="Times New Roman" w:hAnsi="Times New Roman" w:cs="Times New Roman"/>
                <w:sz w:val="24"/>
                <w:szCs w:val="24"/>
                <w:lang w:val="en-US"/>
              </w:rPr>
              <w:t>March 11, 2015</w:t>
            </w:r>
          </w:p>
        </w:tc>
        <w:tc>
          <w:tcPr>
            <w:tcW w:w="3192" w:type="dxa"/>
          </w:tcPr>
          <w:p w:rsidR="00F85807" w:rsidRPr="00F85807" w:rsidRDefault="00F85807" w:rsidP="00F85807">
            <w:pPr>
              <w:cnfStyle w:val="000000100000"/>
              <w:rPr>
                <w:rFonts w:ascii="Times New Roman" w:hAnsi="Times New Roman" w:cs="Times New Roman"/>
                <w:sz w:val="24"/>
                <w:szCs w:val="24"/>
                <w:lang w:val="en-US"/>
              </w:rPr>
            </w:pPr>
            <w:r>
              <w:rPr>
                <w:rFonts w:ascii="Times New Roman" w:hAnsi="Times New Roman" w:cs="Times New Roman"/>
                <w:sz w:val="24"/>
                <w:szCs w:val="24"/>
                <w:lang w:val="en-US"/>
              </w:rPr>
              <w:t>March 11, 2015</w:t>
            </w:r>
          </w:p>
        </w:tc>
      </w:tr>
      <w:tr w:rsidR="00F85807" w:rsidTr="00F85807">
        <w:trPr>
          <w:cnfStyle w:val="000000010000"/>
        </w:trPr>
        <w:tc>
          <w:tcPr>
            <w:cnfStyle w:val="001000000000"/>
            <w:tcW w:w="3192" w:type="dxa"/>
          </w:tcPr>
          <w:p w:rsidR="00F85807" w:rsidRPr="00F85807" w:rsidRDefault="00F85807" w:rsidP="00F85807">
            <w:pPr>
              <w:rPr>
                <w:rFonts w:ascii="Times New Roman" w:hAnsi="Times New Roman" w:cs="Times New Roman"/>
                <w:sz w:val="24"/>
                <w:szCs w:val="24"/>
                <w:lang w:val="en-US"/>
              </w:rPr>
            </w:pPr>
            <w:r w:rsidRPr="00F85807">
              <w:rPr>
                <w:rFonts w:ascii="Times New Roman" w:hAnsi="Times New Roman" w:cs="Times New Roman"/>
                <w:sz w:val="24"/>
                <w:szCs w:val="24"/>
                <w:lang w:val="en-US"/>
              </w:rPr>
              <w:t>Static Testing Round 2 - Results</w:t>
            </w:r>
          </w:p>
        </w:tc>
        <w:tc>
          <w:tcPr>
            <w:tcW w:w="3192" w:type="dxa"/>
          </w:tcPr>
          <w:p w:rsidR="00F85807" w:rsidRPr="00F85807" w:rsidRDefault="00F85807" w:rsidP="00F85807">
            <w:pPr>
              <w:cnfStyle w:val="000000010000"/>
              <w:rPr>
                <w:rFonts w:ascii="Times New Roman" w:hAnsi="Times New Roman" w:cs="Times New Roman"/>
                <w:sz w:val="24"/>
                <w:szCs w:val="24"/>
                <w:lang w:val="en-US"/>
              </w:rPr>
            </w:pPr>
            <w:r>
              <w:rPr>
                <w:rFonts w:ascii="Times New Roman" w:hAnsi="Times New Roman" w:cs="Times New Roman"/>
                <w:sz w:val="24"/>
                <w:szCs w:val="24"/>
                <w:lang w:val="en-US"/>
              </w:rPr>
              <w:t>March 16, 2015</w:t>
            </w:r>
          </w:p>
        </w:tc>
        <w:tc>
          <w:tcPr>
            <w:tcW w:w="3192" w:type="dxa"/>
          </w:tcPr>
          <w:p w:rsidR="00F85807" w:rsidRPr="00F85807" w:rsidRDefault="00F85807" w:rsidP="00F85807">
            <w:pPr>
              <w:cnfStyle w:val="000000010000"/>
              <w:rPr>
                <w:rFonts w:ascii="Times New Roman" w:hAnsi="Times New Roman" w:cs="Times New Roman"/>
                <w:sz w:val="24"/>
                <w:szCs w:val="24"/>
                <w:lang w:val="en-US"/>
              </w:rPr>
            </w:pPr>
            <w:r>
              <w:rPr>
                <w:rFonts w:ascii="Times New Roman" w:hAnsi="Times New Roman" w:cs="Times New Roman"/>
                <w:sz w:val="24"/>
                <w:szCs w:val="24"/>
                <w:lang w:val="en-US"/>
              </w:rPr>
              <w:t>March 16, 2015</w:t>
            </w:r>
          </w:p>
        </w:tc>
      </w:tr>
      <w:tr w:rsidR="00F85807" w:rsidTr="00F85807">
        <w:trPr>
          <w:cnfStyle w:val="000000100000"/>
        </w:trPr>
        <w:tc>
          <w:tcPr>
            <w:cnfStyle w:val="001000000000"/>
            <w:tcW w:w="3192" w:type="dxa"/>
          </w:tcPr>
          <w:p w:rsidR="00F85807" w:rsidRPr="00F85807" w:rsidRDefault="00F85807" w:rsidP="00F85807">
            <w:pPr>
              <w:rPr>
                <w:rFonts w:ascii="Times New Roman" w:hAnsi="Times New Roman" w:cs="Times New Roman"/>
                <w:sz w:val="24"/>
                <w:szCs w:val="24"/>
                <w:lang w:val="en-US"/>
              </w:rPr>
            </w:pPr>
            <w:r w:rsidRPr="00F85807">
              <w:rPr>
                <w:rFonts w:ascii="Times New Roman" w:hAnsi="Times New Roman" w:cs="Times New Roman"/>
                <w:sz w:val="24"/>
                <w:szCs w:val="24"/>
                <w:lang w:val="en-US"/>
              </w:rPr>
              <w:t>Dynamic Testing</w:t>
            </w:r>
            <w:r>
              <w:rPr>
                <w:rFonts w:ascii="Times New Roman" w:hAnsi="Times New Roman" w:cs="Times New Roman"/>
                <w:sz w:val="24"/>
                <w:szCs w:val="24"/>
                <w:lang w:val="en-US"/>
              </w:rPr>
              <w:t xml:space="preserve"> (System)</w:t>
            </w:r>
          </w:p>
        </w:tc>
        <w:tc>
          <w:tcPr>
            <w:tcW w:w="3192" w:type="dxa"/>
          </w:tcPr>
          <w:p w:rsidR="00F85807" w:rsidRPr="00F85807" w:rsidRDefault="00F85807" w:rsidP="00F85807">
            <w:pPr>
              <w:cnfStyle w:val="000000100000"/>
              <w:rPr>
                <w:rFonts w:ascii="Times New Roman" w:hAnsi="Times New Roman" w:cs="Times New Roman"/>
                <w:sz w:val="24"/>
                <w:szCs w:val="24"/>
                <w:lang w:val="en-US"/>
              </w:rPr>
            </w:pPr>
            <w:r>
              <w:rPr>
                <w:rFonts w:ascii="Times New Roman" w:hAnsi="Times New Roman" w:cs="Times New Roman"/>
                <w:sz w:val="24"/>
                <w:szCs w:val="24"/>
                <w:lang w:val="en-US"/>
              </w:rPr>
              <w:t>March 30, 2015</w:t>
            </w:r>
          </w:p>
        </w:tc>
        <w:tc>
          <w:tcPr>
            <w:tcW w:w="3192" w:type="dxa"/>
          </w:tcPr>
          <w:p w:rsidR="00F85807" w:rsidRPr="00F85807" w:rsidRDefault="00F85807" w:rsidP="00F85807">
            <w:pPr>
              <w:cnfStyle w:val="000000100000"/>
              <w:rPr>
                <w:rFonts w:ascii="Times New Roman" w:hAnsi="Times New Roman" w:cs="Times New Roman"/>
                <w:sz w:val="24"/>
                <w:szCs w:val="24"/>
                <w:lang w:val="en-US"/>
              </w:rPr>
            </w:pPr>
            <w:r>
              <w:rPr>
                <w:rFonts w:ascii="Times New Roman" w:hAnsi="Times New Roman" w:cs="Times New Roman"/>
                <w:sz w:val="24"/>
                <w:szCs w:val="24"/>
                <w:lang w:val="en-US"/>
              </w:rPr>
              <w:t>March 30, 2015</w:t>
            </w:r>
          </w:p>
        </w:tc>
      </w:tr>
      <w:tr w:rsidR="00F85807" w:rsidTr="00F85807">
        <w:trPr>
          <w:cnfStyle w:val="000000010000"/>
        </w:trPr>
        <w:tc>
          <w:tcPr>
            <w:cnfStyle w:val="001000000000"/>
            <w:tcW w:w="3192" w:type="dxa"/>
          </w:tcPr>
          <w:p w:rsidR="00F85807" w:rsidRPr="00F85807" w:rsidRDefault="00F85807" w:rsidP="00F85807">
            <w:pPr>
              <w:rPr>
                <w:rFonts w:ascii="Times New Roman" w:hAnsi="Times New Roman" w:cs="Times New Roman"/>
                <w:sz w:val="24"/>
                <w:szCs w:val="24"/>
                <w:lang w:val="en-US"/>
              </w:rPr>
            </w:pPr>
            <w:r>
              <w:rPr>
                <w:rFonts w:ascii="Times New Roman" w:hAnsi="Times New Roman" w:cs="Times New Roman"/>
                <w:sz w:val="24"/>
                <w:szCs w:val="24"/>
                <w:lang w:val="en-US"/>
              </w:rPr>
              <w:t>Dynamic Testing - Results</w:t>
            </w:r>
          </w:p>
        </w:tc>
        <w:tc>
          <w:tcPr>
            <w:tcW w:w="3192" w:type="dxa"/>
          </w:tcPr>
          <w:p w:rsidR="00F85807" w:rsidRPr="00F85807" w:rsidRDefault="00F85807" w:rsidP="00F85807">
            <w:pPr>
              <w:cnfStyle w:val="000000010000"/>
              <w:rPr>
                <w:rFonts w:ascii="Times New Roman" w:hAnsi="Times New Roman" w:cs="Times New Roman"/>
                <w:sz w:val="24"/>
                <w:szCs w:val="24"/>
                <w:lang w:val="en-US"/>
              </w:rPr>
            </w:pPr>
            <w:r>
              <w:rPr>
                <w:rFonts w:ascii="Times New Roman" w:hAnsi="Times New Roman" w:cs="Times New Roman"/>
                <w:sz w:val="24"/>
                <w:szCs w:val="24"/>
                <w:lang w:val="en-US"/>
              </w:rPr>
              <w:t>March 30, 2015</w:t>
            </w:r>
          </w:p>
        </w:tc>
        <w:tc>
          <w:tcPr>
            <w:tcW w:w="3192" w:type="dxa"/>
          </w:tcPr>
          <w:p w:rsidR="00F85807" w:rsidRPr="00F85807" w:rsidRDefault="00F85807" w:rsidP="00F85807">
            <w:pPr>
              <w:cnfStyle w:val="000000010000"/>
              <w:rPr>
                <w:rFonts w:ascii="Times New Roman" w:hAnsi="Times New Roman" w:cs="Times New Roman"/>
                <w:sz w:val="24"/>
                <w:szCs w:val="24"/>
                <w:lang w:val="en-US"/>
              </w:rPr>
            </w:pPr>
            <w:r>
              <w:rPr>
                <w:rFonts w:ascii="Times New Roman" w:hAnsi="Times New Roman" w:cs="Times New Roman"/>
                <w:sz w:val="24"/>
                <w:szCs w:val="24"/>
                <w:lang w:val="en-US"/>
              </w:rPr>
              <w:t>March 30, 2015</w:t>
            </w:r>
          </w:p>
        </w:tc>
      </w:tr>
    </w:tbl>
    <w:p w:rsidR="00F85807" w:rsidRDefault="00F85807" w:rsidP="00F85807">
      <w:pPr>
        <w:rPr>
          <w:lang w:val="en-US"/>
        </w:rPr>
      </w:pPr>
    </w:p>
    <w:p w:rsidR="00251016" w:rsidRPr="00F85807" w:rsidRDefault="00251016" w:rsidP="00F85807">
      <w:pPr>
        <w:rPr>
          <w:lang w:val="en-US"/>
        </w:rPr>
      </w:pPr>
    </w:p>
    <w:p w:rsidR="00022FD8" w:rsidRDefault="00022FD8" w:rsidP="00022FD8">
      <w:pPr>
        <w:pStyle w:val="Heading1"/>
        <w:numPr>
          <w:ilvl w:val="0"/>
          <w:numId w:val="1"/>
        </w:numPr>
        <w:rPr>
          <w:b/>
          <w:color w:val="auto"/>
        </w:rPr>
      </w:pPr>
      <w:bookmarkStart w:id="43" w:name="_Toc413309001"/>
      <w:bookmarkStart w:id="44" w:name="_Toc413783777"/>
      <w:r w:rsidRPr="00E550E6">
        <w:rPr>
          <w:b/>
          <w:color w:val="auto"/>
        </w:rPr>
        <w:lastRenderedPageBreak/>
        <w:t>RESOURCES</w:t>
      </w:r>
      <w:bookmarkEnd w:id="43"/>
      <w:bookmarkEnd w:id="44"/>
    </w:p>
    <w:tbl>
      <w:tblPr>
        <w:tblStyle w:val="LightGrid-Accent5"/>
        <w:tblW w:w="0" w:type="auto"/>
        <w:tblLayout w:type="fixed"/>
        <w:tblLook w:val="04A0"/>
      </w:tblPr>
      <w:tblGrid>
        <w:gridCol w:w="1998"/>
        <w:gridCol w:w="7578"/>
      </w:tblGrid>
      <w:tr w:rsidR="00A330CC" w:rsidTr="00A330CC">
        <w:trPr>
          <w:cnfStyle w:val="100000000000"/>
        </w:trPr>
        <w:tc>
          <w:tcPr>
            <w:cnfStyle w:val="001000000000"/>
            <w:tcW w:w="1998" w:type="dxa"/>
          </w:tcPr>
          <w:p w:rsidR="00A330CC" w:rsidRPr="00A330CC" w:rsidRDefault="00A330CC" w:rsidP="00A330CC">
            <w:pPr>
              <w:jc w:val="center"/>
              <w:rPr>
                <w:rFonts w:ascii="Times New Roman" w:hAnsi="Times New Roman" w:cs="Times New Roman"/>
                <w:sz w:val="24"/>
                <w:szCs w:val="24"/>
                <w:lang w:val="en-US"/>
              </w:rPr>
            </w:pPr>
            <w:r w:rsidRPr="00A330CC">
              <w:rPr>
                <w:rFonts w:ascii="Times New Roman" w:hAnsi="Times New Roman" w:cs="Times New Roman"/>
                <w:sz w:val="24"/>
                <w:szCs w:val="24"/>
                <w:lang w:val="en-US"/>
              </w:rPr>
              <w:t>RESOURCE</w:t>
            </w:r>
          </w:p>
        </w:tc>
        <w:tc>
          <w:tcPr>
            <w:tcW w:w="7578" w:type="dxa"/>
          </w:tcPr>
          <w:p w:rsidR="00A330CC" w:rsidRPr="00A330CC" w:rsidRDefault="00A330CC" w:rsidP="00A330CC">
            <w:pPr>
              <w:jc w:val="center"/>
              <w:cnfStyle w:val="100000000000"/>
              <w:rPr>
                <w:rFonts w:ascii="Times New Roman" w:hAnsi="Times New Roman" w:cs="Times New Roman"/>
                <w:sz w:val="24"/>
                <w:szCs w:val="24"/>
                <w:lang w:val="en-US"/>
              </w:rPr>
            </w:pPr>
            <w:r w:rsidRPr="00A330CC">
              <w:rPr>
                <w:rFonts w:ascii="Times New Roman" w:hAnsi="Times New Roman" w:cs="Times New Roman"/>
                <w:sz w:val="24"/>
                <w:szCs w:val="24"/>
                <w:lang w:val="en-US"/>
              </w:rPr>
              <w:t>LINK</w:t>
            </w:r>
          </w:p>
        </w:tc>
      </w:tr>
      <w:tr w:rsidR="00A330CC" w:rsidTr="00A330CC">
        <w:trPr>
          <w:cnfStyle w:val="000000100000"/>
        </w:trPr>
        <w:tc>
          <w:tcPr>
            <w:cnfStyle w:val="001000000000"/>
            <w:tcW w:w="1998" w:type="dxa"/>
          </w:tcPr>
          <w:p w:rsidR="00A330CC" w:rsidRPr="00A330CC" w:rsidRDefault="00A330CC" w:rsidP="00A330CC">
            <w:pPr>
              <w:rPr>
                <w:rFonts w:ascii="Times New Roman" w:hAnsi="Times New Roman" w:cs="Times New Roman"/>
                <w:sz w:val="24"/>
                <w:szCs w:val="24"/>
                <w:lang w:val="en-US"/>
              </w:rPr>
            </w:pPr>
            <w:r w:rsidRPr="00A330CC">
              <w:rPr>
                <w:rFonts w:ascii="Times New Roman" w:hAnsi="Times New Roman" w:cs="Times New Roman"/>
                <w:sz w:val="24"/>
                <w:szCs w:val="24"/>
                <w:lang w:val="en-US"/>
              </w:rPr>
              <w:t xml:space="preserve">Test </w:t>
            </w:r>
            <w:r w:rsidR="00A87ADE">
              <w:rPr>
                <w:rFonts w:ascii="Times New Roman" w:hAnsi="Times New Roman" w:cs="Times New Roman"/>
                <w:sz w:val="24"/>
                <w:szCs w:val="24"/>
                <w:lang w:val="en-US"/>
              </w:rPr>
              <w:t>Plan and Test Cases</w:t>
            </w:r>
          </w:p>
        </w:tc>
        <w:tc>
          <w:tcPr>
            <w:tcW w:w="7578" w:type="dxa"/>
          </w:tcPr>
          <w:p w:rsidR="00A330CC" w:rsidRPr="00A330CC" w:rsidRDefault="00A87ADE" w:rsidP="00A330CC">
            <w:pPr>
              <w:cnfStyle w:val="000000100000"/>
              <w:rPr>
                <w:rFonts w:ascii="Times New Roman" w:hAnsi="Times New Roman" w:cs="Times New Roman"/>
                <w:sz w:val="24"/>
                <w:szCs w:val="24"/>
                <w:lang w:val="en-US"/>
              </w:rPr>
            </w:pPr>
            <w:r w:rsidRPr="00A87ADE">
              <w:rPr>
                <w:rFonts w:ascii="Times New Roman" w:hAnsi="Times New Roman" w:cs="Times New Roman"/>
                <w:sz w:val="24"/>
                <w:szCs w:val="24"/>
                <w:lang w:val="en-US"/>
              </w:rPr>
              <w:t>https://code.google.com/p/apc-softdev-it111-06/source/browse/#git%2Fdocumentation%2Fquality%2FTest%20Documents</w:t>
            </w:r>
          </w:p>
        </w:tc>
      </w:tr>
      <w:tr w:rsidR="00A330CC" w:rsidTr="00A330CC">
        <w:trPr>
          <w:cnfStyle w:val="000000010000"/>
        </w:trPr>
        <w:tc>
          <w:tcPr>
            <w:cnfStyle w:val="001000000000"/>
            <w:tcW w:w="1998" w:type="dxa"/>
          </w:tcPr>
          <w:p w:rsidR="00A330CC" w:rsidRPr="00A330CC" w:rsidRDefault="00A330CC" w:rsidP="00A330CC">
            <w:pPr>
              <w:rPr>
                <w:rFonts w:ascii="Times New Roman" w:hAnsi="Times New Roman" w:cs="Times New Roman"/>
                <w:sz w:val="24"/>
                <w:szCs w:val="24"/>
                <w:lang w:val="en-US"/>
              </w:rPr>
            </w:pPr>
            <w:r w:rsidRPr="00A330CC">
              <w:rPr>
                <w:rFonts w:ascii="Times New Roman" w:hAnsi="Times New Roman" w:cs="Times New Roman"/>
                <w:sz w:val="24"/>
                <w:szCs w:val="24"/>
                <w:lang w:val="en-US"/>
              </w:rPr>
              <w:t>Project Documentation</w:t>
            </w:r>
          </w:p>
        </w:tc>
        <w:tc>
          <w:tcPr>
            <w:tcW w:w="7578" w:type="dxa"/>
          </w:tcPr>
          <w:p w:rsidR="00A330CC" w:rsidRPr="00A330CC" w:rsidRDefault="00A330CC" w:rsidP="00A330CC">
            <w:pPr>
              <w:cnfStyle w:val="000000010000"/>
              <w:rPr>
                <w:rFonts w:ascii="Times New Roman" w:hAnsi="Times New Roman" w:cs="Times New Roman"/>
                <w:sz w:val="24"/>
                <w:szCs w:val="24"/>
                <w:lang w:val="en-US"/>
              </w:rPr>
            </w:pPr>
            <w:r w:rsidRPr="00A330CC">
              <w:rPr>
                <w:rFonts w:ascii="Times New Roman" w:hAnsi="Times New Roman" w:cs="Times New Roman"/>
                <w:sz w:val="24"/>
                <w:szCs w:val="24"/>
                <w:lang w:val="en-US"/>
              </w:rPr>
              <w:t>http://projects2.apc.edu.ph/wiki/index.php/QUALITY_IT111_Resources_For_The_Blind_Inventory_System_-_SQAP</w:t>
            </w:r>
          </w:p>
        </w:tc>
      </w:tr>
      <w:tr w:rsidR="00A330CC" w:rsidTr="00A330CC">
        <w:trPr>
          <w:cnfStyle w:val="000000100000"/>
        </w:trPr>
        <w:tc>
          <w:tcPr>
            <w:cnfStyle w:val="001000000000"/>
            <w:tcW w:w="1998" w:type="dxa"/>
          </w:tcPr>
          <w:p w:rsidR="00A330CC" w:rsidRPr="00A330CC" w:rsidRDefault="00A330CC" w:rsidP="00A330CC">
            <w:pPr>
              <w:rPr>
                <w:rFonts w:ascii="Times New Roman" w:hAnsi="Times New Roman" w:cs="Times New Roman"/>
                <w:sz w:val="24"/>
                <w:szCs w:val="24"/>
                <w:lang w:val="en-US"/>
              </w:rPr>
            </w:pPr>
            <w:r w:rsidRPr="00A330CC">
              <w:rPr>
                <w:rFonts w:ascii="Times New Roman" w:hAnsi="Times New Roman" w:cs="Times New Roman"/>
                <w:sz w:val="24"/>
                <w:szCs w:val="24"/>
                <w:lang w:val="en-US"/>
              </w:rPr>
              <w:t>Project Repository</w:t>
            </w:r>
          </w:p>
        </w:tc>
        <w:tc>
          <w:tcPr>
            <w:tcW w:w="7578" w:type="dxa"/>
          </w:tcPr>
          <w:p w:rsidR="00A330CC" w:rsidRPr="00A330CC" w:rsidRDefault="00A330CC" w:rsidP="00A330CC">
            <w:pPr>
              <w:cnfStyle w:val="000000100000"/>
              <w:rPr>
                <w:rFonts w:ascii="Times New Roman" w:hAnsi="Times New Roman" w:cs="Times New Roman"/>
                <w:sz w:val="24"/>
                <w:szCs w:val="24"/>
                <w:lang w:val="en-US"/>
              </w:rPr>
            </w:pPr>
            <w:r w:rsidRPr="00A330CC">
              <w:rPr>
                <w:rFonts w:ascii="Times New Roman" w:hAnsi="Times New Roman" w:cs="Times New Roman"/>
                <w:sz w:val="24"/>
                <w:szCs w:val="24"/>
                <w:lang w:val="en-US"/>
              </w:rPr>
              <w:t>https://code.google.com/p/apc-softdev-it111-06/</w:t>
            </w:r>
          </w:p>
        </w:tc>
      </w:tr>
      <w:tr w:rsidR="00A330CC" w:rsidTr="00A330CC">
        <w:trPr>
          <w:cnfStyle w:val="000000010000"/>
        </w:trPr>
        <w:tc>
          <w:tcPr>
            <w:cnfStyle w:val="001000000000"/>
            <w:tcW w:w="1998" w:type="dxa"/>
          </w:tcPr>
          <w:p w:rsidR="00A330CC" w:rsidRPr="00A330CC" w:rsidRDefault="00A330CC" w:rsidP="00A330CC">
            <w:pPr>
              <w:rPr>
                <w:rFonts w:ascii="Times New Roman" w:hAnsi="Times New Roman" w:cs="Times New Roman"/>
                <w:sz w:val="24"/>
                <w:szCs w:val="24"/>
                <w:lang w:val="en-US"/>
              </w:rPr>
            </w:pPr>
            <w:r w:rsidRPr="00A330CC">
              <w:rPr>
                <w:rFonts w:ascii="Times New Roman" w:hAnsi="Times New Roman" w:cs="Times New Roman"/>
                <w:sz w:val="24"/>
                <w:szCs w:val="24"/>
                <w:lang w:val="en-US"/>
              </w:rPr>
              <w:t>Website</w:t>
            </w:r>
          </w:p>
        </w:tc>
        <w:tc>
          <w:tcPr>
            <w:tcW w:w="7578" w:type="dxa"/>
          </w:tcPr>
          <w:p w:rsidR="00A330CC" w:rsidRPr="00A330CC" w:rsidRDefault="00A87ADE" w:rsidP="00A330CC">
            <w:pPr>
              <w:cnfStyle w:val="000000010000"/>
              <w:rPr>
                <w:rFonts w:ascii="Times New Roman" w:hAnsi="Times New Roman" w:cs="Times New Roman"/>
                <w:sz w:val="24"/>
                <w:szCs w:val="24"/>
                <w:lang w:val="en-US"/>
              </w:rPr>
            </w:pPr>
            <w:r>
              <w:rPr>
                <w:rFonts w:ascii="Times New Roman" w:hAnsi="Times New Roman" w:cs="Times New Roman"/>
                <w:sz w:val="24"/>
                <w:szCs w:val="24"/>
                <w:lang w:val="en-US"/>
              </w:rPr>
              <w:t>----</w:t>
            </w:r>
          </w:p>
        </w:tc>
      </w:tr>
    </w:tbl>
    <w:p w:rsidR="00A330CC" w:rsidRPr="00A330CC" w:rsidRDefault="00A330CC" w:rsidP="00A330CC">
      <w:pPr>
        <w:rPr>
          <w:lang w:val="en-US"/>
        </w:rPr>
      </w:pPr>
    </w:p>
    <w:p w:rsidR="00022FD8" w:rsidRDefault="00022FD8" w:rsidP="00022FD8">
      <w:pPr>
        <w:pStyle w:val="Heading1"/>
        <w:numPr>
          <w:ilvl w:val="0"/>
          <w:numId w:val="1"/>
        </w:numPr>
        <w:rPr>
          <w:b/>
          <w:color w:val="auto"/>
        </w:rPr>
      </w:pPr>
      <w:bookmarkStart w:id="45" w:name="_Toc413309002"/>
      <w:bookmarkStart w:id="46" w:name="_Toc413783778"/>
      <w:r w:rsidRPr="00E550E6">
        <w:rPr>
          <w:b/>
          <w:color w:val="auto"/>
        </w:rPr>
        <w:t>RISKS &amp; CONTINGENCIES</w:t>
      </w:r>
      <w:bookmarkEnd w:id="45"/>
      <w:bookmarkEnd w:id="46"/>
    </w:p>
    <w:tbl>
      <w:tblPr>
        <w:tblStyle w:val="LightGrid-Accent5"/>
        <w:tblW w:w="0" w:type="auto"/>
        <w:tblLook w:val="04A0"/>
      </w:tblPr>
      <w:tblGrid>
        <w:gridCol w:w="2544"/>
        <w:gridCol w:w="2099"/>
        <w:gridCol w:w="2374"/>
        <w:gridCol w:w="2559"/>
      </w:tblGrid>
      <w:tr w:rsidR="008411D1" w:rsidTr="002507AB">
        <w:trPr>
          <w:cnfStyle w:val="100000000000"/>
        </w:trPr>
        <w:tc>
          <w:tcPr>
            <w:cnfStyle w:val="001000000000"/>
            <w:tcW w:w="2544" w:type="dxa"/>
          </w:tcPr>
          <w:p w:rsidR="008411D1" w:rsidRDefault="002507AB" w:rsidP="002507AB">
            <w:pPr>
              <w:jc w:val="center"/>
              <w:rPr>
                <w:lang w:val="en-US"/>
              </w:rPr>
            </w:pPr>
            <w:r>
              <w:rPr>
                <w:lang w:val="en-US"/>
              </w:rPr>
              <w:t>RISK</w:t>
            </w:r>
          </w:p>
        </w:tc>
        <w:tc>
          <w:tcPr>
            <w:tcW w:w="2099" w:type="dxa"/>
          </w:tcPr>
          <w:p w:rsidR="008411D1" w:rsidRDefault="002507AB" w:rsidP="002507AB">
            <w:pPr>
              <w:jc w:val="center"/>
              <w:cnfStyle w:val="100000000000"/>
              <w:rPr>
                <w:lang w:val="en-US"/>
              </w:rPr>
            </w:pPr>
            <w:r>
              <w:rPr>
                <w:lang w:val="en-US"/>
              </w:rPr>
              <w:t>DESCRIPTION</w:t>
            </w:r>
          </w:p>
        </w:tc>
        <w:tc>
          <w:tcPr>
            <w:tcW w:w="2374" w:type="dxa"/>
          </w:tcPr>
          <w:p w:rsidR="008411D1" w:rsidRDefault="002507AB" w:rsidP="002507AB">
            <w:pPr>
              <w:jc w:val="center"/>
              <w:cnfStyle w:val="100000000000"/>
              <w:rPr>
                <w:lang w:val="en-US"/>
              </w:rPr>
            </w:pPr>
            <w:r>
              <w:rPr>
                <w:lang w:val="en-US"/>
              </w:rPr>
              <w:t>IMPACT</w:t>
            </w:r>
          </w:p>
        </w:tc>
        <w:tc>
          <w:tcPr>
            <w:tcW w:w="2559" w:type="dxa"/>
          </w:tcPr>
          <w:p w:rsidR="008411D1" w:rsidRDefault="002507AB" w:rsidP="002507AB">
            <w:pPr>
              <w:jc w:val="center"/>
              <w:cnfStyle w:val="100000000000"/>
              <w:rPr>
                <w:lang w:val="en-US"/>
              </w:rPr>
            </w:pPr>
            <w:r>
              <w:rPr>
                <w:lang w:val="en-US"/>
              </w:rPr>
              <w:t>CONTINGENCIES</w:t>
            </w:r>
          </w:p>
        </w:tc>
      </w:tr>
      <w:tr w:rsidR="008411D1" w:rsidTr="002507AB">
        <w:trPr>
          <w:cnfStyle w:val="000000100000"/>
        </w:trPr>
        <w:tc>
          <w:tcPr>
            <w:cnfStyle w:val="001000000000"/>
            <w:tcW w:w="2544" w:type="dxa"/>
          </w:tcPr>
          <w:p w:rsidR="008411D1" w:rsidRPr="002507AB" w:rsidRDefault="008411D1" w:rsidP="00B05DD0">
            <w:pPr>
              <w:rPr>
                <w:rFonts w:ascii="Times New Roman" w:hAnsi="Times New Roman" w:cs="Times New Roman"/>
                <w:sz w:val="24"/>
                <w:szCs w:val="24"/>
                <w:lang w:val="en-US"/>
              </w:rPr>
            </w:pPr>
            <w:r w:rsidRPr="002507AB">
              <w:rPr>
                <w:rFonts w:ascii="Times New Roman" w:hAnsi="Times New Roman" w:cs="Times New Roman"/>
                <w:sz w:val="24"/>
                <w:szCs w:val="24"/>
                <w:lang w:val="en-US"/>
              </w:rPr>
              <w:t>Incorrect Input of Data</w:t>
            </w:r>
          </w:p>
        </w:tc>
        <w:tc>
          <w:tcPr>
            <w:tcW w:w="2099" w:type="dxa"/>
          </w:tcPr>
          <w:p w:rsidR="008411D1" w:rsidRPr="002507AB" w:rsidRDefault="009C50D0" w:rsidP="00B05DD0">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This risk happens when a user inputs incorrect data. This can affect the data stored in the database.</w:t>
            </w:r>
          </w:p>
        </w:tc>
        <w:tc>
          <w:tcPr>
            <w:tcW w:w="2374" w:type="dxa"/>
          </w:tcPr>
          <w:p w:rsidR="008411D1" w:rsidRPr="002507AB" w:rsidRDefault="008411D1" w:rsidP="00B05DD0">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Low</w:t>
            </w:r>
          </w:p>
        </w:tc>
        <w:tc>
          <w:tcPr>
            <w:tcW w:w="2559" w:type="dxa"/>
          </w:tcPr>
          <w:p w:rsidR="008411D1" w:rsidRPr="002507AB" w:rsidRDefault="009C50D0" w:rsidP="00B05DD0">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Provide proper labeling of text fields in forms to fill out and for multiple options, a dropdown list may be given.</w:t>
            </w:r>
          </w:p>
        </w:tc>
      </w:tr>
      <w:tr w:rsidR="008411D1" w:rsidTr="002507AB">
        <w:trPr>
          <w:cnfStyle w:val="000000010000"/>
        </w:trPr>
        <w:tc>
          <w:tcPr>
            <w:cnfStyle w:val="001000000000"/>
            <w:tcW w:w="2544" w:type="dxa"/>
          </w:tcPr>
          <w:p w:rsidR="008411D1" w:rsidRPr="002507AB" w:rsidRDefault="008411D1" w:rsidP="00B05DD0">
            <w:pPr>
              <w:rPr>
                <w:rFonts w:ascii="Times New Roman" w:hAnsi="Times New Roman" w:cs="Times New Roman"/>
                <w:sz w:val="24"/>
                <w:szCs w:val="24"/>
                <w:lang w:val="en-US"/>
              </w:rPr>
            </w:pPr>
            <w:r w:rsidRPr="002507AB">
              <w:rPr>
                <w:rFonts w:ascii="Times New Roman" w:hAnsi="Times New Roman" w:cs="Times New Roman"/>
                <w:sz w:val="24"/>
                <w:szCs w:val="24"/>
                <w:lang w:val="en-US"/>
              </w:rPr>
              <w:t>Non-availability of required hardware / software / tools</w:t>
            </w:r>
          </w:p>
        </w:tc>
        <w:tc>
          <w:tcPr>
            <w:tcW w:w="2099" w:type="dxa"/>
          </w:tcPr>
          <w:p w:rsidR="008411D1" w:rsidRPr="002507AB" w:rsidRDefault="009C50D0" w:rsidP="00B05DD0">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This risk happens when a hardware / software / tool is needed during testing but is not available</w:t>
            </w:r>
          </w:p>
        </w:tc>
        <w:tc>
          <w:tcPr>
            <w:tcW w:w="2374" w:type="dxa"/>
          </w:tcPr>
          <w:p w:rsidR="008411D1" w:rsidRPr="002507AB" w:rsidRDefault="008411D1" w:rsidP="00B05DD0">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High</w:t>
            </w:r>
          </w:p>
        </w:tc>
        <w:tc>
          <w:tcPr>
            <w:tcW w:w="2559" w:type="dxa"/>
          </w:tcPr>
          <w:p w:rsidR="002507AB" w:rsidRPr="002507AB" w:rsidRDefault="002507AB" w:rsidP="00B05DD0">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Install needed software / tools and have required hardware.</w:t>
            </w:r>
          </w:p>
          <w:p w:rsidR="002507AB" w:rsidRPr="002507AB" w:rsidRDefault="002507AB" w:rsidP="00B05DD0">
            <w:pPr>
              <w:cnfStyle w:val="000000010000"/>
              <w:rPr>
                <w:rFonts w:ascii="Times New Roman" w:hAnsi="Times New Roman" w:cs="Times New Roman"/>
                <w:sz w:val="24"/>
                <w:szCs w:val="24"/>
                <w:lang w:val="en-US"/>
              </w:rPr>
            </w:pPr>
          </w:p>
          <w:p w:rsidR="008411D1" w:rsidRPr="002507AB" w:rsidRDefault="009C50D0" w:rsidP="00B05DD0">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Provide a back up equipment / hardware which has an installed software / tool to be used.</w:t>
            </w:r>
          </w:p>
        </w:tc>
      </w:tr>
      <w:tr w:rsidR="008411D1" w:rsidTr="002507AB">
        <w:trPr>
          <w:cnfStyle w:val="000000100000"/>
        </w:trPr>
        <w:tc>
          <w:tcPr>
            <w:cnfStyle w:val="001000000000"/>
            <w:tcW w:w="2544" w:type="dxa"/>
          </w:tcPr>
          <w:p w:rsidR="008411D1" w:rsidRPr="002507AB" w:rsidRDefault="008411D1" w:rsidP="00B05DD0">
            <w:pPr>
              <w:rPr>
                <w:rFonts w:ascii="Times New Roman" w:hAnsi="Times New Roman" w:cs="Times New Roman"/>
                <w:sz w:val="24"/>
                <w:szCs w:val="24"/>
                <w:lang w:val="en-US"/>
              </w:rPr>
            </w:pPr>
            <w:r w:rsidRPr="002507AB">
              <w:rPr>
                <w:rFonts w:ascii="Times New Roman" w:hAnsi="Times New Roman" w:cs="Times New Roman"/>
                <w:sz w:val="24"/>
                <w:szCs w:val="24"/>
                <w:lang w:val="en-US"/>
              </w:rPr>
              <w:t>Changes to the original requirements / designs</w:t>
            </w:r>
          </w:p>
        </w:tc>
        <w:tc>
          <w:tcPr>
            <w:tcW w:w="2099" w:type="dxa"/>
          </w:tcPr>
          <w:p w:rsidR="008411D1" w:rsidRPr="002507AB" w:rsidRDefault="002507AB" w:rsidP="00B05DD0">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This risk happens when changes to the requirements has not been noted.</w:t>
            </w:r>
          </w:p>
        </w:tc>
        <w:tc>
          <w:tcPr>
            <w:tcW w:w="2374" w:type="dxa"/>
          </w:tcPr>
          <w:p w:rsidR="008411D1" w:rsidRPr="002507AB" w:rsidRDefault="008411D1" w:rsidP="00B05DD0">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High</w:t>
            </w:r>
          </w:p>
        </w:tc>
        <w:tc>
          <w:tcPr>
            <w:tcW w:w="2559" w:type="dxa"/>
          </w:tcPr>
          <w:p w:rsidR="002507AB" w:rsidRPr="002507AB" w:rsidRDefault="002507AB" w:rsidP="00B05DD0">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Document all and any changes with regard to requirements and designs of the system.</w:t>
            </w:r>
          </w:p>
          <w:p w:rsidR="002507AB" w:rsidRPr="002507AB" w:rsidRDefault="002507AB" w:rsidP="00B05DD0">
            <w:pPr>
              <w:cnfStyle w:val="000000100000"/>
              <w:rPr>
                <w:rFonts w:ascii="Times New Roman" w:hAnsi="Times New Roman" w:cs="Times New Roman"/>
                <w:sz w:val="24"/>
                <w:szCs w:val="24"/>
                <w:lang w:val="en-US"/>
              </w:rPr>
            </w:pPr>
          </w:p>
          <w:p w:rsidR="008411D1" w:rsidRPr="002507AB" w:rsidRDefault="002507AB" w:rsidP="00B05DD0">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Explain the changes to the assigned testers and update the affected documentation of the module / feature / document to be tested for their reference.</w:t>
            </w:r>
          </w:p>
        </w:tc>
      </w:tr>
      <w:tr w:rsidR="008411D1" w:rsidTr="002507AB">
        <w:trPr>
          <w:cnfStyle w:val="000000010000"/>
        </w:trPr>
        <w:tc>
          <w:tcPr>
            <w:cnfStyle w:val="001000000000"/>
            <w:tcW w:w="2544" w:type="dxa"/>
          </w:tcPr>
          <w:p w:rsidR="008411D1" w:rsidRPr="002507AB" w:rsidRDefault="008411D1" w:rsidP="00B05DD0">
            <w:pPr>
              <w:rPr>
                <w:rFonts w:ascii="Times New Roman" w:hAnsi="Times New Roman" w:cs="Times New Roman"/>
                <w:sz w:val="24"/>
                <w:szCs w:val="24"/>
                <w:lang w:val="en-US"/>
              </w:rPr>
            </w:pPr>
            <w:r w:rsidRPr="002507AB">
              <w:rPr>
                <w:rFonts w:ascii="Times New Roman" w:hAnsi="Times New Roman" w:cs="Times New Roman"/>
                <w:sz w:val="24"/>
                <w:szCs w:val="24"/>
                <w:lang w:val="en-US"/>
              </w:rPr>
              <w:t>Untrained professional</w:t>
            </w:r>
          </w:p>
        </w:tc>
        <w:tc>
          <w:tcPr>
            <w:tcW w:w="2099" w:type="dxa"/>
          </w:tcPr>
          <w:p w:rsidR="008411D1" w:rsidRPr="002507AB" w:rsidRDefault="002507AB" w:rsidP="00B05DD0">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This risk happens when the personnel in charge is not trained beforehand.</w:t>
            </w:r>
          </w:p>
        </w:tc>
        <w:tc>
          <w:tcPr>
            <w:tcW w:w="2374" w:type="dxa"/>
          </w:tcPr>
          <w:p w:rsidR="008411D1" w:rsidRPr="002507AB" w:rsidRDefault="008411D1" w:rsidP="00B05DD0">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Medium</w:t>
            </w:r>
          </w:p>
        </w:tc>
        <w:tc>
          <w:tcPr>
            <w:tcW w:w="2559" w:type="dxa"/>
          </w:tcPr>
          <w:p w:rsidR="002507AB" w:rsidRPr="002507AB" w:rsidRDefault="002507AB" w:rsidP="00B05DD0">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Train professionals.</w:t>
            </w:r>
          </w:p>
          <w:p w:rsidR="002507AB" w:rsidRPr="002507AB" w:rsidRDefault="002507AB" w:rsidP="00B05DD0">
            <w:pPr>
              <w:cnfStyle w:val="000000010000"/>
              <w:rPr>
                <w:rFonts w:ascii="Times New Roman" w:hAnsi="Times New Roman" w:cs="Times New Roman"/>
                <w:sz w:val="24"/>
                <w:szCs w:val="24"/>
                <w:lang w:val="en-US"/>
              </w:rPr>
            </w:pPr>
          </w:p>
          <w:p w:rsidR="008411D1" w:rsidRPr="002507AB" w:rsidRDefault="002507AB" w:rsidP="00B05DD0">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 xml:space="preserve">Provide assistance to the personnel or have </w:t>
            </w:r>
            <w:r w:rsidRPr="002507AB">
              <w:rPr>
                <w:rFonts w:ascii="Times New Roman" w:hAnsi="Times New Roman" w:cs="Times New Roman"/>
                <w:sz w:val="24"/>
                <w:szCs w:val="24"/>
                <w:lang w:val="en-US"/>
              </w:rPr>
              <w:lastRenderedPageBreak/>
              <w:t>another assigned skilled professional to take over the tasks</w:t>
            </w:r>
          </w:p>
        </w:tc>
      </w:tr>
      <w:tr w:rsidR="008411D1" w:rsidTr="002507AB">
        <w:trPr>
          <w:cnfStyle w:val="000000100000"/>
        </w:trPr>
        <w:tc>
          <w:tcPr>
            <w:cnfStyle w:val="001000000000"/>
            <w:tcW w:w="2544" w:type="dxa"/>
          </w:tcPr>
          <w:p w:rsidR="008411D1" w:rsidRPr="002507AB" w:rsidRDefault="008411D1" w:rsidP="00B05DD0">
            <w:pPr>
              <w:rPr>
                <w:rFonts w:ascii="Times New Roman" w:hAnsi="Times New Roman" w:cs="Times New Roman"/>
                <w:sz w:val="24"/>
                <w:szCs w:val="24"/>
                <w:lang w:val="en-US"/>
              </w:rPr>
            </w:pPr>
            <w:r w:rsidRPr="002507AB">
              <w:rPr>
                <w:rFonts w:ascii="Times New Roman" w:hAnsi="Times New Roman" w:cs="Times New Roman"/>
                <w:sz w:val="24"/>
                <w:szCs w:val="24"/>
                <w:lang w:val="en-US"/>
              </w:rPr>
              <w:lastRenderedPageBreak/>
              <w:t>Inaccessible modules / pages</w:t>
            </w:r>
          </w:p>
        </w:tc>
        <w:tc>
          <w:tcPr>
            <w:tcW w:w="2099" w:type="dxa"/>
          </w:tcPr>
          <w:p w:rsidR="008411D1" w:rsidRPr="002507AB" w:rsidRDefault="002507AB" w:rsidP="00B05DD0">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 xml:space="preserve">This risk happens when there is an error coming from the server side, possibly due to programming / database / network errors. </w:t>
            </w:r>
          </w:p>
        </w:tc>
        <w:tc>
          <w:tcPr>
            <w:tcW w:w="2374" w:type="dxa"/>
          </w:tcPr>
          <w:p w:rsidR="008411D1" w:rsidRPr="002507AB" w:rsidRDefault="002507AB" w:rsidP="00B05DD0">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High</w:t>
            </w:r>
          </w:p>
        </w:tc>
        <w:tc>
          <w:tcPr>
            <w:tcW w:w="2559" w:type="dxa"/>
          </w:tcPr>
          <w:p w:rsidR="008411D1" w:rsidRPr="002507AB" w:rsidRDefault="002507AB" w:rsidP="00B05DD0">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System must be quality checked and evaluated beforehand.</w:t>
            </w:r>
          </w:p>
        </w:tc>
      </w:tr>
    </w:tbl>
    <w:p w:rsidR="00B05DD0" w:rsidRPr="00B05DD0" w:rsidRDefault="00B05DD0" w:rsidP="00B05DD0">
      <w:pPr>
        <w:rPr>
          <w:lang w:val="en-US"/>
        </w:rPr>
      </w:pPr>
    </w:p>
    <w:p w:rsidR="00022FD8" w:rsidRPr="00E550E6" w:rsidRDefault="00022FD8" w:rsidP="00022FD8">
      <w:pPr>
        <w:pStyle w:val="Heading1"/>
        <w:numPr>
          <w:ilvl w:val="0"/>
          <w:numId w:val="1"/>
        </w:numPr>
        <w:rPr>
          <w:b/>
          <w:color w:val="auto"/>
        </w:rPr>
      </w:pPr>
      <w:bookmarkStart w:id="47" w:name="_Toc413309003"/>
      <w:bookmarkStart w:id="48" w:name="_Toc413783779"/>
      <w:r w:rsidRPr="00E550E6">
        <w:rPr>
          <w:b/>
          <w:color w:val="auto"/>
        </w:rPr>
        <w:t>APPROVALS</w:t>
      </w:r>
      <w:bookmarkEnd w:id="47"/>
      <w:bookmarkEnd w:id="48"/>
    </w:p>
    <w:p w:rsidR="00022FD8" w:rsidRPr="00E550E6" w:rsidRDefault="00022FD8" w:rsidP="00022FD8"/>
    <w:p w:rsidR="00BC05C1" w:rsidRDefault="00F85807" w:rsidP="00BC05C1">
      <w:pPr>
        <w:rPr>
          <w:rFonts w:ascii="Times New Roman" w:hAnsi="Times New Roman" w:cs="Times New Roman"/>
          <w:sz w:val="24"/>
          <w:szCs w:val="24"/>
        </w:rPr>
      </w:pPr>
      <w:r>
        <w:rPr>
          <w:rFonts w:ascii="Times New Roman" w:hAnsi="Times New Roman" w:cs="Times New Roman"/>
          <w:sz w:val="24"/>
          <w:szCs w:val="24"/>
        </w:rPr>
        <w:t xml:space="preserve">The Resources for the Blind, Inc – Inventory System </w:t>
      </w:r>
      <w:r w:rsidR="00BC05C1">
        <w:rPr>
          <w:rFonts w:ascii="Times New Roman" w:hAnsi="Times New Roman" w:cs="Times New Roman"/>
          <w:sz w:val="24"/>
          <w:szCs w:val="24"/>
        </w:rPr>
        <w:t xml:space="preserve">test plan has been reviewed and acknowledged. </w:t>
      </w:r>
      <w:r>
        <w:rPr>
          <w:rFonts w:ascii="Times New Roman" w:hAnsi="Times New Roman" w:cs="Times New Roman"/>
          <w:sz w:val="24"/>
          <w:szCs w:val="24"/>
        </w:rPr>
        <w:t>Any changes to this test</w:t>
      </w:r>
      <w:r w:rsidR="00BC05C1">
        <w:rPr>
          <w:rFonts w:ascii="Times New Roman" w:hAnsi="Times New Roman" w:cs="Times New Roman"/>
          <w:sz w:val="24"/>
          <w:szCs w:val="24"/>
        </w:rPr>
        <w:t xml:space="preserve"> plan are subjected for further approval.</w:t>
      </w:r>
    </w:p>
    <w:p w:rsidR="00F85807" w:rsidRDefault="00F85807" w:rsidP="00BC05C1">
      <w:pPr>
        <w:rPr>
          <w:rFonts w:ascii="Times New Roman" w:hAnsi="Times New Roman" w:cs="Times New Roman"/>
          <w:sz w:val="24"/>
          <w:szCs w:val="24"/>
        </w:rPr>
      </w:pPr>
    </w:p>
    <w:p w:rsidR="00BC05C1" w:rsidRDefault="00BC05C1" w:rsidP="00BC05C1">
      <w:pPr>
        <w:rPr>
          <w:rFonts w:ascii="Times New Roman" w:hAnsi="Times New Roman" w:cs="Times New Roman"/>
          <w:sz w:val="24"/>
          <w:szCs w:val="24"/>
        </w:rPr>
      </w:pPr>
      <w:r>
        <w:rPr>
          <w:rFonts w:ascii="Times New Roman" w:hAnsi="Times New Roman" w:cs="Times New Roman"/>
          <w:sz w:val="24"/>
          <w:szCs w:val="24"/>
        </w:rPr>
        <w:t>Name and Signature:</w:t>
      </w:r>
    </w:p>
    <w:p w:rsidR="00BC05C1" w:rsidRDefault="00BC05C1" w:rsidP="00BC05C1">
      <w:pPr>
        <w:rPr>
          <w:rFonts w:ascii="Times New Roman" w:hAnsi="Times New Roman" w:cs="Times New Roman"/>
          <w:sz w:val="24"/>
          <w:szCs w:val="24"/>
        </w:rPr>
      </w:pPr>
      <w:r>
        <w:rPr>
          <w:rFonts w:ascii="Times New Roman" w:hAnsi="Times New Roman" w:cs="Times New Roman"/>
          <w:sz w:val="24"/>
          <w:szCs w:val="24"/>
        </w:rPr>
        <w:t>Title:</w:t>
      </w:r>
    </w:p>
    <w:p w:rsidR="00BC05C1" w:rsidRDefault="00BC05C1" w:rsidP="00BC05C1">
      <w:pPr>
        <w:rPr>
          <w:rFonts w:ascii="Times New Roman" w:hAnsi="Times New Roman" w:cs="Times New Roman"/>
          <w:sz w:val="24"/>
          <w:szCs w:val="24"/>
        </w:rPr>
      </w:pPr>
      <w:r>
        <w:rPr>
          <w:rFonts w:ascii="Times New Roman" w:hAnsi="Times New Roman" w:cs="Times New Roman"/>
          <w:sz w:val="24"/>
          <w:szCs w:val="24"/>
        </w:rPr>
        <w:t>Date of Approval:</w:t>
      </w:r>
    </w:p>
    <w:p w:rsidR="00F85807" w:rsidRDefault="00F85807" w:rsidP="00BC05C1">
      <w:pPr>
        <w:rPr>
          <w:rFonts w:ascii="Times New Roman" w:hAnsi="Times New Roman" w:cs="Times New Roman"/>
          <w:sz w:val="24"/>
          <w:szCs w:val="24"/>
        </w:rPr>
      </w:pPr>
    </w:p>
    <w:p w:rsidR="00F85807" w:rsidRDefault="00F85807" w:rsidP="00F85807">
      <w:pPr>
        <w:rPr>
          <w:rFonts w:ascii="Times New Roman" w:hAnsi="Times New Roman" w:cs="Times New Roman"/>
          <w:sz w:val="24"/>
          <w:szCs w:val="24"/>
        </w:rPr>
      </w:pPr>
      <w:r>
        <w:rPr>
          <w:rFonts w:ascii="Times New Roman" w:hAnsi="Times New Roman" w:cs="Times New Roman"/>
          <w:sz w:val="24"/>
          <w:szCs w:val="24"/>
        </w:rPr>
        <w:t>Name and Signature:</w:t>
      </w:r>
    </w:p>
    <w:p w:rsidR="00F85807" w:rsidRDefault="00F85807" w:rsidP="00F85807">
      <w:pPr>
        <w:rPr>
          <w:rFonts w:ascii="Times New Roman" w:hAnsi="Times New Roman" w:cs="Times New Roman"/>
          <w:sz w:val="24"/>
          <w:szCs w:val="24"/>
        </w:rPr>
      </w:pPr>
      <w:r>
        <w:rPr>
          <w:rFonts w:ascii="Times New Roman" w:hAnsi="Times New Roman" w:cs="Times New Roman"/>
          <w:sz w:val="24"/>
          <w:szCs w:val="24"/>
        </w:rPr>
        <w:t>Title:</w:t>
      </w:r>
    </w:p>
    <w:p w:rsidR="00F85807" w:rsidRPr="00BC05C1" w:rsidRDefault="00F85807" w:rsidP="00F85807">
      <w:pPr>
        <w:rPr>
          <w:rFonts w:ascii="Times New Roman" w:hAnsi="Times New Roman" w:cs="Times New Roman"/>
          <w:sz w:val="24"/>
          <w:szCs w:val="24"/>
        </w:rPr>
      </w:pPr>
      <w:r>
        <w:rPr>
          <w:rFonts w:ascii="Times New Roman" w:hAnsi="Times New Roman" w:cs="Times New Roman"/>
          <w:sz w:val="24"/>
          <w:szCs w:val="24"/>
        </w:rPr>
        <w:t>Date of Approval:</w:t>
      </w:r>
    </w:p>
    <w:p w:rsidR="00F85807" w:rsidRDefault="00F85807" w:rsidP="00BC05C1">
      <w:pPr>
        <w:rPr>
          <w:rFonts w:ascii="Times New Roman" w:hAnsi="Times New Roman" w:cs="Times New Roman"/>
          <w:sz w:val="24"/>
          <w:szCs w:val="24"/>
        </w:rPr>
      </w:pPr>
    </w:p>
    <w:p w:rsidR="00F85807" w:rsidRDefault="00F85807" w:rsidP="00F85807">
      <w:pPr>
        <w:rPr>
          <w:rFonts w:ascii="Times New Roman" w:hAnsi="Times New Roman" w:cs="Times New Roman"/>
          <w:sz w:val="24"/>
          <w:szCs w:val="24"/>
        </w:rPr>
      </w:pPr>
      <w:r>
        <w:rPr>
          <w:rFonts w:ascii="Times New Roman" w:hAnsi="Times New Roman" w:cs="Times New Roman"/>
          <w:sz w:val="24"/>
          <w:szCs w:val="24"/>
        </w:rPr>
        <w:t>Name and Signature:</w:t>
      </w:r>
    </w:p>
    <w:p w:rsidR="00F85807" w:rsidRDefault="00F85807" w:rsidP="00F85807">
      <w:pPr>
        <w:rPr>
          <w:rFonts w:ascii="Times New Roman" w:hAnsi="Times New Roman" w:cs="Times New Roman"/>
          <w:sz w:val="24"/>
          <w:szCs w:val="24"/>
        </w:rPr>
      </w:pPr>
      <w:r>
        <w:rPr>
          <w:rFonts w:ascii="Times New Roman" w:hAnsi="Times New Roman" w:cs="Times New Roman"/>
          <w:sz w:val="24"/>
          <w:szCs w:val="24"/>
        </w:rPr>
        <w:t>Title:</w:t>
      </w:r>
    </w:p>
    <w:p w:rsidR="00F85807" w:rsidRPr="00BC05C1" w:rsidRDefault="00F85807" w:rsidP="00BC05C1">
      <w:pPr>
        <w:rPr>
          <w:rFonts w:ascii="Times New Roman" w:hAnsi="Times New Roman" w:cs="Times New Roman"/>
          <w:sz w:val="24"/>
          <w:szCs w:val="24"/>
        </w:rPr>
      </w:pPr>
      <w:r>
        <w:rPr>
          <w:rFonts w:ascii="Times New Roman" w:hAnsi="Times New Roman" w:cs="Times New Roman"/>
          <w:sz w:val="24"/>
          <w:szCs w:val="24"/>
        </w:rPr>
        <w:t>Date of Approval:</w:t>
      </w:r>
    </w:p>
    <w:p w:rsidR="00EE16C8" w:rsidRDefault="00EE16C8"/>
    <w:sectPr w:rsidR="00EE16C8" w:rsidSect="00022FD8">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E49FE"/>
    <w:multiLevelType w:val="multilevel"/>
    <w:tmpl w:val="A014A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856583"/>
    <w:multiLevelType w:val="hybridMultilevel"/>
    <w:tmpl w:val="60D414D8"/>
    <w:lvl w:ilvl="0" w:tplc="A8C05D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D304AE"/>
    <w:multiLevelType w:val="multilevel"/>
    <w:tmpl w:val="4E441F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5A524A"/>
    <w:multiLevelType w:val="multilevel"/>
    <w:tmpl w:val="4E9877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02763E"/>
    <w:multiLevelType w:val="hybridMultilevel"/>
    <w:tmpl w:val="BBFC6244"/>
    <w:lvl w:ilvl="0" w:tplc="2BF47CE4">
      <w:start w:val="2"/>
      <w:numFmt w:val="bullet"/>
      <w:lvlText w:val=""/>
      <w:lvlJc w:val="left"/>
      <w:pPr>
        <w:ind w:left="720" w:hanging="360"/>
      </w:pPr>
      <w:rPr>
        <w:rFonts w:ascii="Symbol" w:eastAsiaTheme="minorHAns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22FD8"/>
    <w:rsid w:val="00022FD8"/>
    <w:rsid w:val="00026D02"/>
    <w:rsid w:val="00071453"/>
    <w:rsid w:val="000A4D68"/>
    <w:rsid w:val="000F1FFD"/>
    <w:rsid w:val="00165F77"/>
    <w:rsid w:val="001A5E99"/>
    <w:rsid w:val="001E5D04"/>
    <w:rsid w:val="002507AB"/>
    <w:rsid w:val="00251016"/>
    <w:rsid w:val="00487F45"/>
    <w:rsid w:val="00531B6B"/>
    <w:rsid w:val="005E673E"/>
    <w:rsid w:val="00715DD3"/>
    <w:rsid w:val="0083582F"/>
    <w:rsid w:val="008411D1"/>
    <w:rsid w:val="008C4859"/>
    <w:rsid w:val="009C4880"/>
    <w:rsid w:val="009C50D0"/>
    <w:rsid w:val="00A330CC"/>
    <w:rsid w:val="00A87ADE"/>
    <w:rsid w:val="00A97B8F"/>
    <w:rsid w:val="00B05DD0"/>
    <w:rsid w:val="00BC05C1"/>
    <w:rsid w:val="00C47505"/>
    <w:rsid w:val="00C55AE8"/>
    <w:rsid w:val="00D870B1"/>
    <w:rsid w:val="00D9038B"/>
    <w:rsid w:val="00D9779B"/>
    <w:rsid w:val="00DC2119"/>
    <w:rsid w:val="00DE3B07"/>
    <w:rsid w:val="00E00296"/>
    <w:rsid w:val="00E77E59"/>
    <w:rsid w:val="00EE16C8"/>
    <w:rsid w:val="00EE32F6"/>
    <w:rsid w:val="00F1618E"/>
    <w:rsid w:val="00F526FB"/>
    <w:rsid w:val="00F85807"/>
    <w:rsid w:val="00FE35A6"/>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6C8"/>
  </w:style>
  <w:style w:type="paragraph" w:styleId="Heading1">
    <w:name w:val="heading 1"/>
    <w:basedOn w:val="Normal"/>
    <w:next w:val="Normal"/>
    <w:link w:val="Heading1Char"/>
    <w:uiPriority w:val="9"/>
    <w:qFormat/>
    <w:rsid w:val="00022FD8"/>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022FD8"/>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2FD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2FD8"/>
    <w:rPr>
      <w:rFonts w:eastAsiaTheme="minorEastAsia"/>
      <w:lang w:val="en-US"/>
    </w:rPr>
  </w:style>
  <w:style w:type="paragraph" w:styleId="BalloonText">
    <w:name w:val="Balloon Text"/>
    <w:basedOn w:val="Normal"/>
    <w:link w:val="BalloonTextChar"/>
    <w:uiPriority w:val="99"/>
    <w:semiHidden/>
    <w:unhideWhenUsed/>
    <w:rsid w:val="00022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FD8"/>
    <w:rPr>
      <w:rFonts w:ascii="Tahoma" w:hAnsi="Tahoma" w:cs="Tahoma"/>
      <w:sz w:val="16"/>
      <w:szCs w:val="16"/>
    </w:rPr>
  </w:style>
  <w:style w:type="character" w:customStyle="1" w:styleId="Heading1Char">
    <w:name w:val="Heading 1 Char"/>
    <w:basedOn w:val="DefaultParagraphFont"/>
    <w:link w:val="Heading1"/>
    <w:uiPriority w:val="9"/>
    <w:rsid w:val="00022FD8"/>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022FD8"/>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uiPriority w:val="34"/>
    <w:qFormat/>
    <w:rsid w:val="00F1618E"/>
    <w:pPr>
      <w:ind w:left="720"/>
      <w:contextualSpacing/>
    </w:pPr>
  </w:style>
  <w:style w:type="paragraph" w:styleId="NormalWeb">
    <w:name w:val="Normal (Web)"/>
    <w:basedOn w:val="Normal"/>
    <w:uiPriority w:val="99"/>
    <w:semiHidden/>
    <w:unhideWhenUsed/>
    <w:rsid w:val="00E77E5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converted-space">
    <w:name w:val="apple-converted-space"/>
    <w:basedOn w:val="DefaultParagraphFont"/>
    <w:rsid w:val="00E77E59"/>
  </w:style>
  <w:style w:type="table" w:styleId="TableGrid">
    <w:name w:val="Table Grid"/>
    <w:basedOn w:val="TableNormal"/>
    <w:uiPriority w:val="59"/>
    <w:rsid w:val="00C55A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5">
    <w:name w:val="Light Grid Accent 5"/>
    <w:basedOn w:val="TableNormal"/>
    <w:uiPriority w:val="62"/>
    <w:rsid w:val="00D870B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D9038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D9038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Heading">
    <w:name w:val="TOC Heading"/>
    <w:basedOn w:val="Heading1"/>
    <w:next w:val="Normal"/>
    <w:uiPriority w:val="39"/>
    <w:semiHidden/>
    <w:unhideWhenUsed/>
    <w:qFormat/>
    <w:rsid w:val="00B05DD0"/>
    <w:pPr>
      <w:spacing w:before="480" w:line="276" w:lineRule="auto"/>
      <w:outlineLvl w:val="9"/>
    </w:pPr>
    <w:rPr>
      <w:b/>
      <w:bCs/>
      <w:sz w:val="28"/>
      <w:szCs w:val="28"/>
    </w:rPr>
  </w:style>
  <w:style w:type="paragraph" w:styleId="TOC1">
    <w:name w:val="toc 1"/>
    <w:basedOn w:val="Normal"/>
    <w:next w:val="Normal"/>
    <w:autoRedefine/>
    <w:uiPriority w:val="39"/>
    <w:unhideWhenUsed/>
    <w:rsid w:val="00B05DD0"/>
    <w:pPr>
      <w:spacing w:after="100"/>
    </w:pPr>
  </w:style>
  <w:style w:type="paragraph" w:styleId="TOC2">
    <w:name w:val="toc 2"/>
    <w:basedOn w:val="Normal"/>
    <w:next w:val="Normal"/>
    <w:autoRedefine/>
    <w:uiPriority w:val="39"/>
    <w:unhideWhenUsed/>
    <w:rsid w:val="00B05DD0"/>
    <w:pPr>
      <w:spacing w:after="100"/>
      <w:ind w:left="220"/>
    </w:pPr>
  </w:style>
  <w:style w:type="character" w:styleId="Hyperlink">
    <w:name w:val="Hyperlink"/>
    <w:basedOn w:val="DefaultParagraphFont"/>
    <w:uiPriority w:val="99"/>
    <w:unhideWhenUsed/>
    <w:rsid w:val="00B05DD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3846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340BE-99A7-479F-BF89-60ABBBD26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12</Pages>
  <Words>2136</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14284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Resources for the Blind – Inventory System</dc:subject>
  <dc:creator/>
  <cp:keywords/>
  <dc:description/>
  <cp:lastModifiedBy>Gabrielle</cp:lastModifiedBy>
  <cp:revision>16</cp:revision>
  <dcterms:created xsi:type="dcterms:W3CDTF">2015-03-08T12:25:00Z</dcterms:created>
  <dcterms:modified xsi:type="dcterms:W3CDTF">2015-03-11T16:12:00Z</dcterms:modified>
</cp:coreProperties>
</file>