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623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shd w:val="clear" w:color="auto" w:fill="FFFFFF" w:themeFill="background1"/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2382"/>
        <w:gridCol w:w="2700"/>
        <w:gridCol w:w="900"/>
        <w:gridCol w:w="810"/>
        <w:gridCol w:w="810"/>
        <w:gridCol w:w="851"/>
        <w:gridCol w:w="1170"/>
      </w:tblGrid>
      <w:tr w:rsidR="00B44A13" w:rsidRPr="00B44A13" w:rsidTr="00D36093">
        <w:trPr>
          <w:cantSplit/>
          <w:trHeight w:val="120"/>
          <w:jc w:val="center"/>
        </w:trPr>
        <w:tc>
          <w:tcPr>
            <w:tcW w:w="9623" w:type="dxa"/>
            <w:gridSpan w:val="7"/>
            <w:shd w:val="clear" w:color="auto" w:fill="FFFFFF" w:themeFill="background1"/>
          </w:tcPr>
          <w:p w:rsidR="00B44A13" w:rsidRPr="00B44A13" w:rsidRDefault="00B44A13">
            <w:pPr>
              <w:pStyle w:val="TableTitle"/>
              <w:rPr>
                <w:rFonts w:ascii="Times New Roman" w:hAnsi="Times New Roman"/>
                <w:sz w:val="22"/>
                <w:szCs w:val="22"/>
              </w:rPr>
            </w:pPr>
            <w:r w:rsidRPr="00B44A13">
              <w:rPr>
                <w:rFonts w:ascii="Times New Roman" w:hAnsi="Times New Roman"/>
                <w:b/>
                <w:sz w:val="22"/>
                <w:szCs w:val="22"/>
              </w:rPr>
              <w:t>External Quality Measurement Category</w:t>
            </w:r>
            <w:r>
              <w:rPr>
                <w:rFonts w:ascii="Times New Roman" w:hAnsi="Times New Roman"/>
                <w:b/>
                <w:sz w:val="22"/>
                <w:szCs w:val="22"/>
              </w:rPr>
              <w:t xml:space="preserve"> (ISO 9126 Model)</w:t>
            </w:r>
          </w:p>
        </w:tc>
      </w:tr>
      <w:tr w:rsidR="00B44A13" w:rsidRPr="00B44A13" w:rsidTr="00D36093">
        <w:trPr>
          <w:cantSplit/>
          <w:trHeight w:val="120"/>
          <w:jc w:val="center"/>
        </w:trPr>
        <w:tc>
          <w:tcPr>
            <w:tcW w:w="2382" w:type="dxa"/>
            <w:shd w:val="clear" w:color="auto" w:fill="FFFFFF" w:themeFill="background1"/>
            <w:vAlign w:val="center"/>
            <w:hideMark/>
          </w:tcPr>
          <w:p w:rsidR="00B44A13" w:rsidRPr="00B44A13" w:rsidRDefault="00B44A13" w:rsidP="00B44A13">
            <w:pPr>
              <w:pStyle w:val="TableTitle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  <w:p w:rsidR="00B44A13" w:rsidRPr="00B44A13" w:rsidRDefault="00B44A13" w:rsidP="00B44A13">
            <w:pPr>
              <w:pStyle w:val="TableTitle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B44A13">
              <w:rPr>
                <w:rFonts w:ascii="Times New Roman" w:hAnsi="Times New Roman"/>
                <w:b/>
                <w:sz w:val="22"/>
                <w:szCs w:val="22"/>
              </w:rPr>
              <w:t>CHARACTERISTIC</w:t>
            </w:r>
          </w:p>
        </w:tc>
        <w:tc>
          <w:tcPr>
            <w:tcW w:w="2700" w:type="dxa"/>
            <w:shd w:val="clear" w:color="auto" w:fill="FFFFFF" w:themeFill="background1"/>
            <w:vAlign w:val="center"/>
            <w:hideMark/>
          </w:tcPr>
          <w:p w:rsidR="00B44A13" w:rsidRPr="00B44A13" w:rsidRDefault="00B44A13" w:rsidP="00B44A13">
            <w:pPr>
              <w:pStyle w:val="TableTitle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  <w:p w:rsidR="00B44A13" w:rsidRPr="00B44A13" w:rsidRDefault="00B44A13" w:rsidP="00B44A13">
            <w:pPr>
              <w:pStyle w:val="TableTitle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B44A13">
              <w:rPr>
                <w:rFonts w:ascii="Times New Roman" w:hAnsi="Times New Roman"/>
                <w:b/>
                <w:sz w:val="22"/>
                <w:szCs w:val="22"/>
              </w:rPr>
              <w:t>SUBCHARACTE</w:t>
            </w:r>
            <w:bookmarkStart w:id="0" w:name="_GoBack"/>
            <w:bookmarkEnd w:id="0"/>
            <w:r w:rsidRPr="00B44A13">
              <w:rPr>
                <w:rFonts w:ascii="Times New Roman" w:hAnsi="Times New Roman"/>
                <w:b/>
                <w:sz w:val="22"/>
                <w:szCs w:val="22"/>
              </w:rPr>
              <w:t>RISTIC</w:t>
            </w:r>
          </w:p>
        </w:tc>
        <w:tc>
          <w:tcPr>
            <w:tcW w:w="900" w:type="dxa"/>
            <w:shd w:val="clear" w:color="auto" w:fill="FFFFFF" w:themeFill="background1"/>
            <w:vAlign w:val="center"/>
          </w:tcPr>
          <w:p w:rsidR="00B44A13" w:rsidRPr="00B44A13" w:rsidRDefault="00B44A13" w:rsidP="00B44A13">
            <w:pPr>
              <w:pStyle w:val="TableTitle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  <w:p w:rsidR="00B44A13" w:rsidRPr="00B44A13" w:rsidRDefault="00B44A13" w:rsidP="00B44A13">
            <w:pPr>
              <w:pStyle w:val="TableTitle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B44A13">
              <w:rPr>
                <w:rFonts w:ascii="Times New Roman" w:hAnsi="Times New Roman"/>
                <w:b/>
                <w:sz w:val="22"/>
                <w:szCs w:val="22"/>
              </w:rPr>
              <w:t>5</w:t>
            </w:r>
          </w:p>
        </w:tc>
        <w:tc>
          <w:tcPr>
            <w:tcW w:w="810" w:type="dxa"/>
            <w:shd w:val="clear" w:color="auto" w:fill="FFFFFF" w:themeFill="background1"/>
            <w:vAlign w:val="center"/>
          </w:tcPr>
          <w:p w:rsidR="00B44A13" w:rsidRPr="00B44A13" w:rsidRDefault="00B44A13" w:rsidP="00B44A13">
            <w:pPr>
              <w:pStyle w:val="TableTitle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  <w:p w:rsidR="00B44A13" w:rsidRPr="00B44A13" w:rsidRDefault="00B44A13" w:rsidP="00B44A13">
            <w:pPr>
              <w:pStyle w:val="TableTitle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B44A13">
              <w:rPr>
                <w:rFonts w:ascii="Times New Roman" w:hAnsi="Times New Roman"/>
                <w:b/>
                <w:sz w:val="22"/>
                <w:szCs w:val="22"/>
              </w:rPr>
              <w:t>4</w:t>
            </w:r>
          </w:p>
        </w:tc>
        <w:tc>
          <w:tcPr>
            <w:tcW w:w="810" w:type="dxa"/>
            <w:shd w:val="clear" w:color="auto" w:fill="FFFFFF" w:themeFill="background1"/>
            <w:vAlign w:val="center"/>
          </w:tcPr>
          <w:p w:rsidR="00B44A13" w:rsidRPr="00B44A13" w:rsidRDefault="00B44A13" w:rsidP="00B44A13">
            <w:pPr>
              <w:pStyle w:val="TableTitle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  <w:p w:rsidR="00B44A13" w:rsidRPr="00B44A13" w:rsidRDefault="00B44A13" w:rsidP="00B44A13">
            <w:pPr>
              <w:pStyle w:val="TableTitle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B44A13">
              <w:rPr>
                <w:rFonts w:ascii="Times New Roman" w:hAnsi="Times New Roman"/>
                <w:b/>
                <w:sz w:val="22"/>
                <w:szCs w:val="22"/>
              </w:rPr>
              <w:t>3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:rsidR="00B44A13" w:rsidRPr="00B44A13" w:rsidRDefault="00B44A13" w:rsidP="00B44A13">
            <w:pPr>
              <w:pStyle w:val="TableTitle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  <w:p w:rsidR="00B44A13" w:rsidRPr="00B44A13" w:rsidRDefault="00B44A13" w:rsidP="00B44A13">
            <w:pPr>
              <w:pStyle w:val="TableTitle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B44A13">
              <w:rPr>
                <w:rFonts w:ascii="Times New Roman" w:hAnsi="Times New Roman"/>
                <w:b/>
                <w:sz w:val="22"/>
                <w:szCs w:val="22"/>
              </w:rPr>
              <w:t>2</w:t>
            </w:r>
          </w:p>
        </w:tc>
        <w:tc>
          <w:tcPr>
            <w:tcW w:w="1170" w:type="dxa"/>
            <w:shd w:val="clear" w:color="auto" w:fill="FFFFFF" w:themeFill="background1"/>
            <w:vAlign w:val="center"/>
          </w:tcPr>
          <w:p w:rsidR="00B44A13" w:rsidRPr="00B44A13" w:rsidRDefault="00B44A13" w:rsidP="00B44A13">
            <w:pPr>
              <w:pStyle w:val="TableTitle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  <w:p w:rsidR="00B44A13" w:rsidRPr="00B44A13" w:rsidRDefault="00B44A13" w:rsidP="00B44A13">
            <w:pPr>
              <w:pStyle w:val="TableTitle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B44A13">
              <w:rPr>
                <w:rFonts w:ascii="Times New Roman" w:hAnsi="Times New Roman"/>
                <w:b/>
                <w:sz w:val="22"/>
                <w:szCs w:val="22"/>
              </w:rPr>
              <w:t>1</w:t>
            </w:r>
          </w:p>
        </w:tc>
      </w:tr>
      <w:tr w:rsidR="00B44A13" w:rsidRPr="00B44A13" w:rsidTr="0048544C">
        <w:trPr>
          <w:cantSplit/>
          <w:trHeight w:hRule="exact" w:val="1077"/>
          <w:jc w:val="center"/>
        </w:trPr>
        <w:tc>
          <w:tcPr>
            <w:tcW w:w="2382" w:type="dxa"/>
            <w:vMerge w:val="restart"/>
            <w:shd w:val="clear" w:color="auto" w:fill="FFFFFF" w:themeFill="background1"/>
            <w:hideMark/>
          </w:tcPr>
          <w:p w:rsidR="00B44A13" w:rsidRDefault="00B44A13">
            <w:pPr>
              <w:pStyle w:val="TableTextHeading"/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B44A13">
              <w:rPr>
                <w:rFonts w:ascii="Times New Roman" w:hAnsi="Times New Roman"/>
                <w:color w:val="auto"/>
                <w:sz w:val="22"/>
                <w:szCs w:val="22"/>
              </w:rPr>
              <w:t>Functionality</w:t>
            </w:r>
          </w:p>
          <w:p w:rsidR="001022AF" w:rsidRPr="00B44A13" w:rsidRDefault="001022AF">
            <w:pPr>
              <w:pStyle w:val="TableTextHeading"/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2700" w:type="dxa"/>
            <w:shd w:val="clear" w:color="auto" w:fill="FFFFFF" w:themeFill="background1"/>
            <w:vAlign w:val="center"/>
            <w:hideMark/>
          </w:tcPr>
          <w:p w:rsidR="0048544C" w:rsidRDefault="00B44A13" w:rsidP="001022AF">
            <w:pPr>
              <w:pStyle w:val="TableText"/>
              <w:rPr>
                <w:rFonts w:ascii="Times New Roman" w:hAnsi="Times New Roman"/>
                <w:sz w:val="22"/>
                <w:szCs w:val="22"/>
              </w:rPr>
            </w:pPr>
            <w:r w:rsidRPr="00D36093">
              <w:rPr>
                <w:rFonts w:ascii="Times New Roman" w:hAnsi="Times New Roman"/>
                <w:b/>
                <w:sz w:val="22"/>
                <w:szCs w:val="22"/>
              </w:rPr>
              <w:t>Suitability</w:t>
            </w:r>
            <w:r w:rsidR="00D36093">
              <w:rPr>
                <w:rFonts w:ascii="Times New Roman" w:hAnsi="Times New Roman"/>
                <w:sz w:val="22"/>
                <w:szCs w:val="22"/>
              </w:rPr>
              <w:t xml:space="preserve"> </w:t>
            </w:r>
          </w:p>
          <w:p w:rsidR="00B44A13" w:rsidRPr="00D36093" w:rsidRDefault="001022AF" w:rsidP="001022AF">
            <w:pPr>
              <w:pStyle w:val="TableText"/>
              <w:rPr>
                <w:rFonts w:ascii="Times New Roman" w:hAnsi="Times New Roman"/>
                <w:sz w:val="22"/>
                <w:szCs w:val="22"/>
              </w:rPr>
            </w:pPr>
            <w:r w:rsidRPr="00D36093">
              <w:rPr>
                <w:rFonts w:ascii="Times New Roman" w:hAnsi="Times New Roman"/>
                <w:sz w:val="22"/>
                <w:szCs w:val="22"/>
              </w:rPr>
              <w:t>(</w:t>
            </w:r>
            <w:r w:rsidRPr="00D36093">
              <w:rPr>
                <w:rFonts w:ascii="Times New Roman" w:hAnsi="Times New Roman"/>
                <w:sz w:val="22"/>
                <w:szCs w:val="22"/>
                <w:shd w:val="clear" w:color="auto" w:fill="FFFFFF" w:themeFill="background1"/>
              </w:rPr>
              <w:t>r</w:t>
            </w:r>
            <w:r w:rsidRPr="00D36093">
              <w:rPr>
                <w:rFonts w:ascii="Times New Roman" w:hAnsi="Times New Roman"/>
                <w:color w:val="000000"/>
                <w:sz w:val="22"/>
                <w:szCs w:val="22"/>
                <w:shd w:val="clear" w:color="auto" w:fill="FFFFFF" w:themeFill="background1"/>
              </w:rPr>
              <w:t>efers to the appropriateness of the functions</w:t>
            </w:r>
            <w:r w:rsidRPr="00D36093">
              <w:rPr>
                <w:rFonts w:ascii="Times New Roman" w:hAnsi="Times New Roman"/>
                <w:sz w:val="22"/>
                <w:szCs w:val="22"/>
                <w:shd w:val="clear" w:color="auto" w:fill="FFFFFF" w:themeFill="background1"/>
              </w:rPr>
              <w:t>)</w:t>
            </w:r>
          </w:p>
        </w:tc>
        <w:tc>
          <w:tcPr>
            <w:tcW w:w="900" w:type="dxa"/>
            <w:shd w:val="clear" w:color="auto" w:fill="FFFFFF" w:themeFill="background1"/>
            <w:vAlign w:val="center"/>
          </w:tcPr>
          <w:p w:rsidR="00B44A13" w:rsidRPr="00B44A13" w:rsidRDefault="00B44A13">
            <w:pPr>
              <w:pStyle w:val="TableText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810" w:type="dxa"/>
            <w:shd w:val="clear" w:color="auto" w:fill="FFFFFF" w:themeFill="background1"/>
          </w:tcPr>
          <w:p w:rsidR="00B44A13" w:rsidRPr="00B44A13" w:rsidRDefault="00B44A13">
            <w:pPr>
              <w:pStyle w:val="TableText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810" w:type="dxa"/>
            <w:shd w:val="clear" w:color="auto" w:fill="FFFFFF" w:themeFill="background1"/>
          </w:tcPr>
          <w:p w:rsidR="00B44A13" w:rsidRPr="00B44A13" w:rsidRDefault="00B44A13">
            <w:pPr>
              <w:pStyle w:val="TableText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851" w:type="dxa"/>
            <w:shd w:val="clear" w:color="auto" w:fill="FFFFFF" w:themeFill="background1"/>
          </w:tcPr>
          <w:p w:rsidR="00B44A13" w:rsidRPr="00B44A13" w:rsidRDefault="00B44A13">
            <w:pPr>
              <w:pStyle w:val="TableText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170" w:type="dxa"/>
            <w:shd w:val="clear" w:color="auto" w:fill="FFFFFF" w:themeFill="background1"/>
          </w:tcPr>
          <w:p w:rsidR="00B44A13" w:rsidRPr="00B44A13" w:rsidRDefault="00B44A13">
            <w:pPr>
              <w:pStyle w:val="TableText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B44A13" w:rsidRPr="00B44A13" w:rsidTr="0048544C">
        <w:trPr>
          <w:cantSplit/>
          <w:trHeight w:hRule="exact" w:val="996"/>
          <w:jc w:val="center"/>
        </w:trPr>
        <w:tc>
          <w:tcPr>
            <w:tcW w:w="2382" w:type="dxa"/>
            <w:vMerge/>
            <w:shd w:val="clear" w:color="auto" w:fill="FFFFFF" w:themeFill="background1"/>
            <w:vAlign w:val="center"/>
            <w:hideMark/>
          </w:tcPr>
          <w:p w:rsidR="00B44A13" w:rsidRPr="00B44A13" w:rsidRDefault="00B44A13">
            <w:pPr>
              <w:spacing w:after="0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700" w:type="dxa"/>
            <w:shd w:val="clear" w:color="auto" w:fill="FFFFFF" w:themeFill="background1"/>
            <w:vAlign w:val="center"/>
            <w:hideMark/>
          </w:tcPr>
          <w:p w:rsidR="0048544C" w:rsidRDefault="00B44A13">
            <w:pPr>
              <w:pStyle w:val="TableText"/>
              <w:rPr>
                <w:rFonts w:ascii="Times New Roman" w:hAnsi="Times New Roman"/>
                <w:sz w:val="22"/>
                <w:szCs w:val="22"/>
              </w:rPr>
            </w:pPr>
            <w:r w:rsidRPr="00D36093">
              <w:rPr>
                <w:rFonts w:ascii="Times New Roman" w:hAnsi="Times New Roman"/>
                <w:b/>
                <w:sz w:val="22"/>
                <w:szCs w:val="22"/>
              </w:rPr>
              <w:t>Accuracy</w:t>
            </w:r>
            <w:r w:rsidR="0058605D" w:rsidRPr="00D36093">
              <w:rPr>
                <w:rFonts w:ascii="Times New Roman" w:hAnsi="Times New Roman"/>
                <w:sz w:val="22"/>
                <w:szCs w:val="22"/>
              </w:rPr>
              <w:t xml:space="preserve"> </w:t>
            </w:r>
          </w:p>
          <w:p w:rsidR="00B44A13" w:rsidRPr="00D36093" w:rsidRDefault="001022AF">
            <w:pPr>
              <w:pStyle w:val="TableText"/>
              <w:rPr>
                <w:rFonts w:ascii="Times New Roman" w:hAnsi="Times New Roman"/>
                <w:sz w:val="22"/>
                <w:szCs w:val="22"/>
              </w:rPr>
            </w:pPr>
            <w:r w:rsidRPr="00D36093">
              <w:rPr>
                <w:rFonts w:ascii="Times New Roman" w:hAnsi="Times New Roman"/>
                <w:sz w:val="22"/>
                <w:szCs w:val="22"/>
                <w:shd w:val="clear" w:color="auto" w:fill="FFFFFF" w:themeFill="background1"/>
              </w:rPr>
              <w:t>(</w:t>
            </w:r>
            <w:r w:rsidRPr="00D36093">
              <w:rPr>
                <w:rFonts w:ascii="Times New Roman" w:hAnsi="Times New Roman"/>
                <w:color w:val="000000"/>
                <w:sz w:val="22"/>
                <w:szCs w:val="22"/>
                <w:shd w:val="clear" w:color="auto" w:fill="FFFFFF" w:themeFill="background1"/>
              </w:rPr>
              <w:t>refers to the correctness of the functions</w:t>
            </w:r>
            <w:r w:rsidRPr="00D36093">
              <w:rPr>
                <w:rFonts w:ascii="Times New Roman" w:hAnsi="Times New Roman"/>
                <w:sz w:val="22"/>
                <w:szCs w:val="22"/>
              </w:rPr>
              <w:t>)</w:t>
            </w:r>
          </w:p>
        </w:tc>
        <w:tc>
          <w:tcPr>
            <w:tcW w:w="900" w:type="dxa"/>
            <w:shd w:val="clear" w:color="auto" w:fill="FFFFFF" w:themeFill="background1"/>
            <w:vAlign w:val="center"/>
          </w:tcPr>
          <w:p w:rsidR="00B44A13" w:rsidRPr="00B44A13" w:rsidRDefault="00B44A13">
            <w:pPr>
              <w:pStyle w:val="TableText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810" w:type="dxa"/>
            <w:shd w:val="clear" w:color="auto" w:fill="FFFFFF" w:themeFill="background1"/>
          </w:tcPr>
          <w:p w:rsidR="00B44A13" w:rsidRPr="00B44A13" w:rsidRDefault="00B44A13">
            <w:pPr>
              <w:pStyle w:val="TableText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810" w:type="dxa"/>
            <w:shd w:val="clear" w:color="auto" w:fill="FFFFFF" w:themeFill="background1"/>
          </w:tcPr>
          <w:p w:rsidR="00B44A13" w:rsidRPr="00B44A13" w:rsidRDefault="00B44A13">
            <w:pPr>
              <w:pStyle w:val="TableText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851" w:type="dxa"/>
            <w:shd w:val="clear" w:color="auto" w:fill="FFFFFF" w:themeFill="background1"/>
          </w:tcPr>
          <w:p w:rsidR="00B44A13" w:rsidRPr="00B44A13" w:rsidRDefault="00B44A13">
            <w:pPr>
              <w:pStyle w:val="TableText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170" w:type="dxa"/>
            <w:shd w:val="clear" w:color="auto" w:fill="FFFFFF" w:themeFill="background1"/>
          </w:tcPr>
          <w:p w:rsidR="00B44A13" w:rsidRPr="00B44A13" w:rsidRDefault="00B44A13">
            <w:pPr>
              <w:pStyle w:val="TableText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B44A13" w:rsidRPr="00B44A13" w:rsidTr="0048544C">
        <w:trPr>
          <w:cantSplit/>
          <w:trHeight w:hRule="exact" w:val="1347"/>
          <w:jc w:val="center"/>
        </w:trPr>
        <w:tc>
          <w:tcPr>
            <w:tcW w:w="2382" w:type="dxa"/>
            <w:vMerge/>
            <w:shd w:val="clear" w:color="auto" w:fill="FFFFFF" w:themeFill="background1"/>
            <w:vAlign w:val="center"/>
            <w:hideMark/>
          </w:tcPr>
          <w:p w:rsidR="00B44A13" w:rsidRPr="00B44A13" w:rsidRDefault="00B44A13">
            <w:pPr>
              <w:spacing w:after="0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700" w:type="dxa"/>
            <w:shd w:val="clear" w:color="auto" w:fill="FFFFFF" w:themeFill="background1"/>
            <w:vAlign w:val="center"/>
            <w:hideMark/>
          </w:tcPr>
          <w:p w:rsidR="0048544C" w:rsidRDefault="00B44A13" w:rsidP="001022AF">
            <w:pPr>
              <w:pStyle w:val="TableText"/>
              <w:rPr>
                <w:rFonts w:ascii="Times New Roman" w:hAnsi="Times New Roman"/>
                <w:sz w:val="22"/>
                <w:szCs w:val="22"/>
              </w:rPr>
            </w:pPr>
            <w:r w:rsidRPr="00D36093">
              <w:rPr>
                <w:rFonts w:ascii="Times New Roman" w:hAnsi="Times New Roman"/>
                <w:b/>
                <w:sz w:val="22"/>
                <w:szCs w:val="22"/>
              </w:rPr>
              <w:t>Interoperability</w:t>
            </w:r>
            <w:r w:rsidR="0058605D" w:rsidRPr="00D36093">
              <w:rPr>
                <w:rFonts w:ascii="Times New Roman" w:hAnsi="Times New Roman"/>
                <w:b/>
                <w:sz w:val="22"/>
                <w:szCs w:val="22"/>
              </w:rPr>
              <w:t xml:space="preserve"> </w:t>
            </w:r>
            <w:r w:rsidR="001022AF" w:rsidRPr="00D36093">
              <w:rPr>
                <w:rFonts w:ascii="Times New Roman" w:hAnsi="Times New Roman"/>
                <w:sz w:val="22"/>
                <w:szCs w:val="22"/>
              </w:rPr>
              <w:t xml:space="preserve"> </w:t>
            </w:r>
          </w:p>
          <w:p w:rsidR="00B44A13" w:rsidRPr="00D36093" w:rsidRDefault="001022AF" w:rsidP="001022AF">
            <w:pPr>
              <w:pStyle w:val="TableText"/>
              <w:rPr>
                <w:rFonts w:ascii="Times New Roman" w:hAnsi="Times New Roman"/>
                <w:sz w:val="22"/>
                <w:szCs w:val="22"/>
              </w:rPr>
            </w:pPr>
            <w:r w:rsidRPr="00D36093">
              <w:rPr>
                <w:rFonts w:ascii="Times New Roman" w:hAnsi="Times New Roman"/>
                <w:sz w:val="22"/>
                <w:szCs w:val="22"/>
              </w:rPr>
              <w:t>(</w:t>
            </w:r>
            <w:r w:rsidRPr="00D36093">
              <w:rPr>
                <w:rFonts w:ascii="Times New Roman" w:hAnsi="Times New Roman"/>
                <w:color w:val="000000"/>
                <w:sz w:val="22"/>
                <w:szCs w:val="22"/>
                <w:shd w:val="clear" w:color="auto" w:fill="FFFFFF" w:themeFill="background1"/>
              </w:rPr>
              <w:t>ability of a system component to interact with other components</w:t>
            </w:r>
            <w:r w:rsidRPr="00D36093">
              <w:rPr>
                <w:rFonts w:ascii="Times New Roman" w:hAnsi="Times New Roman"/>
                <w:sz w:val="22"/>
                <w:szCs w:val="22"/>
                <w:shd w:val="clear" w:color="auto" w:fill="FFFFFF" w:themeFill="background1"/>
              </w:rPr>
              <w:t>)</w:t>
            </w:r>
          </w:p>
        </w:tc>
        <w:tc>
          <w:tcPr>
            <w:tcW w:w="900" w:type="dxa"/>
            <w:shd w:val="clear" w:color="auto" w:fill="FFFFFF" w:themeFill="background1"/>
            <w:vAlign w:val="center"/>
          </w:tcPr>
          <w:p w:rsidR="00B44A13" w:rsidRPr="00B44A13" w:rsidRDefault="00B44A13">
            <w:pPr>
              <w:pStyle w:val="TableText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810" w:type="dxa"/>
            <w:shd w:val="clear" w:color="auto" w:fill="FFFFFF" w:themeFill="background1"/>
          </w:tcPr>
          <w:p w:rsidR="00B44A13" w:rsidRPr="00B44A13" w:rsidRDefault="00B44A13">
            <w:pPr>
              <w:pStyle w:val="TableText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810" w:type="dxa"/>
            <w:shd w:val="clear" w:color="auto" w:fill="FFFFFF" w:themeFill="background1"/>
          </w:tcPr>
          <w:p w:rsidR="00B44A13" w:rsidRPr="00B44A13" w:rsidRDefault="00B44A13">
            <w:pPr>
              <w:pStyle w:val="TableText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851" w:type="dxa"/>
            <w:shd w:val="clear" w:color="auto" w:fill="FFFFFF" w:themeFill="background1"/>
          </w:tcPr>
          <w:p w:rsidR="00B44A13" w:rsidRPr="00B44A13" w:rsidRDefault="00B44A13">
            <w:pPr>
              <w:pStyle w:val="TableText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170" w:type="dxa"/>
            <w:shd w:val="clear" w:color="auto" w:fill="FFFFFF" w:themeFill="background1"/>
          </w:tcPr>
          <w:p w:rsidR="00B44A13" w:rsidRPr="00B44A13" w:rsidRDefault="00B44A13">
            <w:pPr>
              <w:pStyle w:val="TableText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B44A13" w:rsidRPr="00B44A13" w:rsidTr="00D36093">
        <w:trPr>
          <w:cantSplit/>
          <w:trHeight w:hRule="exact" w:val="1257"/>
          <w:jc w:val="center"/>
        </w:trPr>
        <w:tc>
          <w:tcPr>
            <w:tcW w:w="2382" w:type="dxa"/>
            <w:vMerge/>
            <w:shd w:val="clear" w:color="auto" w:fill="FFFFFF" w:themeFill="background1"/>
            <w:vAlign w:val="center"/>
            <w:hideMark/>
          </w:tcPr>
          <w:p w:rsidR="00B44A13" w:rsidRPr="00B44A13" w:rsidRDefault="00B44A13">
            <w:pPr>
              <w:spacing w:after="0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700" w:type="dxa"/>
            <w:shd w:val="clear" w:color="auto" w:fill="FFFFFF" w:themeFill="background1"/>
            <w:vAlign w:val="center"/>
            <w:hideMark/>
          </w:tcPr>
          <w:p w:rsidR="0048544C" w:rsidRDefault="00B44A13" w:rsidP="001022AF">
            <w:pPr>
              <w:pStyle w:val="TableText"/>
              <w:rPr>
                <w:rFonts w:ascii="Times New Roman" w:hAnsi="Times New Roman"/>
                <w:b/>
                <w:sz w:val="22"/>
                <w:szCs w:val="22"/>
              </w:rPr>
            </w:pPr>
            <w:r w:rsidRPr="00D36093">
              <w:rPr>
                <w:rFonts w:ascii="Times New Roman" w:hAnsi="Times New Roman"/>
                <w:b/>
                <w:sz w:val="22"/>
                <w:szCs w:val="22"/>
              </w:rPr>
              <w:t>Security</w:t>
            </w:r>
          </w:p>
          <w:p w:rsidR="00B44A13" w:rsidRPr="00D36093" w:rsidRDefault="001022AF" w:rsidP="001022AF">
            <w:pPr>
              <w:pStyle w:val="TableText"/>
              <w:rPr>
                <w:rFonts w:ascii="Times New Roman" w:hAnsi="Times New Roman"/>
                <w:sz w:val="22"/>
                <w:szCs w:val="22"/>
              </w:rPr>
            </w:pPr>
            <w:r w:rsidRPr="00D36093">
              <w:rPr>
                <w:rFonts w:ascii="Times New Roman" w:hAnsi="Times New Roman"/>
                <w:sz w:val="22"/>
                <w:szCs w:val="22"/>
              </w:rPr>
              <w:t xml:space="preserve"> (</w:t>
            </w:r>
            <w:r w:rsidRPr="00D36093">
              <w:rPr>
                <w:rFonts w:ascii="Times New Roman" w:hAnsi="Times New Roman"/>
                <w:color w:val="000000"/>
                <w:sz w:val="22"/>
                <w:szCs w:val="22"/>
                <w:shd w:val="clear" w:color="auto" w:fill="FFFFFF" w:themeFill="background1"/>
              </w:rPr>
              <w:t>relates to unauthorized access to the system functions</w:t>
            </w:r>
            <w:r w:rsidRPr="00D36093">
              <w:rPr>
                <w:rFonts w:ascii="Times New Roman" w:hAnsi="Times New Roman"/>
                <w:sz w:val="22"/>
                <w:szCs w:val="22"/>
              </w:rPr>
              <w:t>)</w:t>
            </w:r>
          </w:p>
        </w:tc>
        <w:tc>
          <w:tcPr>
            <w:tcW w:w="900" w:type="dxa"/>
            <w:shd w:val="clear" w:color="auto" w:fill="FFFFFF" w:themeFill="background1"/>
            <w:vAlign w:val="center"/>
          </w:tcPr>
          <w:p w:rsidR="00B44A13" w:rsidRPr="00B44A13" w:rsidRDefault="00B44A13">
            <w:pPr>
              <w:pStyle w:val="TableText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810" w:type="dxa"/>
            <w:shd w:val="clear" w:color="auto" w:fill="FFFFFF" w:themeFill="background1"/>
          </w:tcPr>
          <w:p w:rsidR="00B44A13" w:rsidRPr="00B44A13" w:rsidRDefault="00B44A13">
            <w:pPr>
              <w:pStyle w:val="TableText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810" w:type="dxa"/>
            <w:shd w:val="clear" w:color="auto" w:fill="FFFFFF" w:themeFill="background1"/>
          </w:tcPr>
          <w:p w:rsidR="00B44A13" w:rsidRPr="00B44A13" w:rsidRDefault="00B44A13">
            <w:pPr>
              <w:pStyle w:val="TableText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851" w:type="dxa"/>
            <w:shd w:val="clear" w:color="auto" w:fill="FFFFFF" w:themeFill="background1"/>
          </w:tcPr>
          <w:p w:rsidR="00B44A13" w:rsidRPr="00B44A13" w:rsidRDefault="00B44A13">
            <w:pPr>
              <w:pStyle w:val="TableText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170" w:type="dxa"/>
            <w:shd w:val="clear" w:color="auto" w:fill="FFFFFF" w:themeFill="background1"/>
          </w:tcPr>
          <w:p w:rsidR="00B44A13" w:rsidRPr="00B44A13" w:rsidRDefault="00B44A13">
            <w:pPr>
              <w:pStyle w:val="TableText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B44A13" w:rsidRPr="00B44A13" w:rsidTr="0048544C">
        <w:trPr>
          <w:cantSplit/>
          <w:trHeight w:hRule="exact" w:val="1086"/>
          <w:jc w:val="center"/>
        </w:trPr>
        <w:tc>
          <w:tcPr>
            <w:tcW w:w="2382" w:type="dxa"/>
            <w:vMerge/>
            <w:shd w:val="clear" w:color="auto" w:fill="FFFFFF" w:themeFill="background1"/>
            <w:vAlign w:val="center"/>
            <w:hideMark/>
          </w:tcPr>
          <w:p w:rsidR="00B44A13" w:rsidRPr="00B44A13" w:rsidRDefault="00B44A13">
            <w:pPr>
              <w:spacing w:after="0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700" w:type="dxa"/>
            <w:shd w:val="clear" w:color="auto" w:fill="FFFFFF" w:themeFill="background1"/>
            <w:vAlign w:val="center"/>
            <w:hideMark/>
          </w:tcPr>
          <w:p w:rsidR="0048544C" w:rsidRDefault="00B44A13">
            <w:pPr>
              <w:pStyle w:val="TableText"/>
              <w:rPr>
                <w:rFonts w:ascii="Times New Roman" w:hAnsi="Times New Roman"/>
                <w:sz w:val="22"/>
                <w:szCs w:val="22"/>
              </w:rPr>
            </w:pPr>
            <w:r w:rsidRPr="0048544C">
              <w:rPr>
                <w:rFonts w:ascii="Times New Roman" w:hAnsi="Times New Roman"/>
                <w:b/>
                <w:sz w:val="22"/>
                <w:szCs w:val="22"/>
              </w:rPr>
              <w:t>Compliance</w:t>
            </w:r>
            <w:r w:rsidR="0058605D" w:rsidRPr="00D36093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="001022AF" w:rsidRPr="00D36093">
              <w:rPr>
                <w:rFonts w:ascii="Times New Roman" w:hAnsi="Times New Roman"/>
                <w:sz w:val="22"/>
                <w:szCs w:val="22"/>
              </w:rPr>
              <w:t xml:space="preserve"> </w:t>
            </w:r>
          </w:p>
          <w:p w:rsidR="00B44A13" w:rsidRPr="00D36093" w:rsidRDefault="001022AF">
            <w:pPr>
              <w:pStyle w:val="TableText"/>
              <w:rPr>
                <w:rFonts w:ascii="Times New Roman" w:hAnsi="Times New Roman"/>
                <w:sz w:val="22"/>
                <w:szCs w:val="22"/>
              </w:rPr>
            </w:pPr>
            <w:r w:rsidRPr="00D36093">
              <w:rPr>
                <w:rFonts w:ascii="Times New Roman" w:hAnsi="Times New Roman"/>
                <w:sz w:val="22"/>
                <w:szCs w:val="22"/>
              </w:rPr>
              <w:t>(</w:t>
            </w:r>
            <w:r w:rsidRPr="0048544C">
              <w:rPr>
                <w:rFonts w:ascii="Times New Roman" w:hAnsi="Times New Roman"/>
                <w:color w:val="000000"/>
                <w:sz w:val="22"/>
                <w:szCs w:val="22"/>
                <w:shd w:val="clear" w:color="auto" w:fill="FFFFFF" w:themeFill="background1"/>
              </w:rPr>
              <w:t>addresses the compliant capability of the system</w:t>
            </w:r>
            <w:r w:rsidRPr="0048544C">
              <w:rPr>
                <w:rFonts w:ascii="Times New Roman" w:hAnsi="Times New Roman"/>
                <w:sz w:val="22"/>
                <w:szCs w:val="22"/>
                <w:shd w:val="clear" w:color="auto" w:fill="FFFFFF" w:themeFill="background1"/>
              </w:rPr>
              <w:t>)</w:t>
            </w:r>
          </w:p>
        </w:tc>
        <w:tc>
          <w:tcPr>
            <w:tcW w:w="900" w:type="dxa"/>
            <w:shd w:val="clear" w:color="auto" w:fill="FFFFFF" w:themeFill="background1"/>
            <w:vAlign w:val="center"/>
          </w:tcPr>
          <w:p w:rsidR="00B44A13" w:rsidRPr="00B44A13" w:rsidRDefault="00B44A13">
            <w:pPr>
              <w:pStyle w:val="TableText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810" w:type="dxa"/>
            <w:shd w:val="clear" w:color="auto" w:fill="FFFFFF" w:themeFill="background1"/>
          </w:tcPr>
          <w:p w:rsidR="00B44A13" w:rsidRPr="00B44A13" w:rsidRDefault="00B44A13">
            <w:pPr>
              <w:pStyle w:val="TableText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810" w:type="dxa"/>
            <w:shd w:val="clear" w:color="auto" w:fill="FFFFFF" w:themeFill="background1"/>
          </w:tcPr>
          <w:p w:rsidR="00B44A13" w:rsidRPr="00B44A13" w:rsidRDefault="00B44A13">
            <w:pPr>
              <w:pStyle w:val="TableText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851" w:type="dxa"/>
            <w:shd w:val="clear" w:color="auto" w:fill="FFFFFF" w:themeFill="background1"/>
          </w:tcPr>
          <w:p w:rsidR="00B44A13" w:rsidRPr="00B44A13" w:rsidRDefault="00B44A13">
            <w:pPr>
              <w:pStyle w:val="TableText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170" w:type="dxa"/>
            <w:shd w:val="clear" w:color="auto" w:fill="FFFFFF" w:themeFill="background1"/>
          </w:tcPr>
          <w:p w:rsidR="00B44A13" w:rsidRPr="00B44A13" w:rsidRDefault="00B44A13">
            <w:pPr>
              <w:pStyle w:val="TableText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B44A13" w:rsidRPr="00B44A13" w:rsidTr="0048544C">
        <w:trPr>
          <w:cantSplit/>
          <w:trHeight w:hRule="exact" w:val="996"/>
          <w:jc w:val="center"/>
        </w:trPr>
        <w:tc>
          <w:tcPr>
            <w:tcW w:w="2382" w:type="dxa"/>
            <w:vMerge w:val="restart"/>
            <w:shd w:val="clear" w:color="auto" w:fill="FFFFFF" w:themeFill="background1"/>
            <w:hideMark/>
          </w:tcPr>
          <w:p w:rsidR="00B44A13" w:rsidRPr="00B44A13" w:rsidRDefault="00B44A13">
            <w:pPr>
              <w:pStyle w:val="TableTextHeading"/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B44A13">
              <w:rPr>
                <w:rFonts w:ascii="Times New Roman" w:hAnsi="Times New Roman"/>
                <w:color w:val="auto"/>
                <w:sz w:val="22"/>
                <w:szCs w:val="22"/>
              </w:rPr>
              <w:t>Reliability</w:t>
            </w:r>
          </w:p>
        </w:tc>
        <w:tc>
          <w:tcPr>
            <w:tcW w:w="2700" w:type="dxa"/>
            <w:shd w:val="clear" w:color="auto" w:fill="FFFFFF" w:themeFill="background1"/>
            <w:vAlign w:val="center"/>
            <w:hideMark/>
          </w:tcPr>
          <w:p w:rsidR="00B44A13" w:rsidRPr="00D36093" w:rsidRDefault="00B44A13" w:rsidP="0058605D">
            <w:pPr>
              <w:pStyle w:val="TableText"/>
              <w:rPr>
                <w:rFonts w:ascii="Times New Roman" w:hAnsi="Times New Roman"/>
                <w:sz w:val="22"/>
                <w:szCs w:val="22"/>
              </w:rPr>
            </w:pPr>
            <w:r w:rsidRPr="0048544C">
              <w:rPr>
                <w:rFonts w:ascii="Times New Roman" w:hAnsi="Times New Roman"/>
                <w:b/>
                <w:sz w:val="22"/>
                <w:szCs w:val="22"/>
              </w:rPr>
              <w:t>Maturity</w:t>
            </w:r>
            <w:r w:rsidRPr="00D36093">
              <w:rPr>
                <w:rFonts w:ascii="Times New Roman" w:hAnsi="Times New Roman"/>
                <w:sz w:val="22"/>
                <w:szCs w:val="22"/>
              </w:rPr>
              <w:t xml:space="preserve"> (</w:t>
            </w:r>
            <w:r w:rsidR="001022AF" w:rsidRPr="0048544C">
              <w:rPr>
                <w:rFonts w:ascii="Times New Roman" w:hAnsi="Times New Roman"/>
                <w:color w:val="000000"/>
                <w:sz w:val="22"/>
                <w:szCs w:val="22"/>
                <w:shd w:val="clear" w:color="auto" w:fill="FFFFFF" w:themeFill="background1"/>
              </w:rPr>
              <w:t>concerns frequency of failure of the software</w:t>
            </w:r>
            <w:r w:rsidR="001022AF" w:rsidRPr="00D36093">
              <w:rPr>
                <w:rFonts w:ascii="Times New Roman" w:hAnsi="Times New Roman"/>
                <w:color w:val="000000"/>
                <w:sz w:val="22"/>
                <w:szCs w:val="22"/>
                <w:shd w:val="clear" w:color="auto" w:fill="DDDDDD"/>
              </w:rPr>
              <w:t>)</w:t>
            </w:r>
          </w:p>
        </w:tc>
        <w:tc>
          <w:tcPr>
            <w:tcW w:w="900" w:type="dxa"/>
            <w:shd w:val="clear" w:color="auto" w:fill="FFFFFF" w:themeFill="background1"/>
            <w:vAlign w:val="center"/>
          </w:tcPr>
          <w:p w:rsidR="00B44A13" w:rsidRPr="00B44A13" w:rsidRDefault="00B44A13">
            <w:pPr>
              <w:pStyle w:val="TableText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810" w:type="dxa"/>
            <w:shd w:val="clear" w:color="auto" w:fill="FFFFFF" w:themeFill="background1"/>
          </w:tcPr>
          <w:p w:rsidR="00B44A13" w:rsidRPr="00B44A13" w:rsidRDefault="00B44A13">
            <w:pPr>
              <w:pStyle w:val="TableText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810" w:type="dxa"/>
            <w:shd w:val="clear" w:color="auto" w:fill="FFFFFF" w:themeFill="background1"/>
          </w:tcPr>
          <w:p w:rsidR="00B44A13" w:rsidRPr="00B44A13" w:rsidRDefault="00B44A13">
            <w:pPr>
              <w:pStyle w:val="TableText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851" w:type="dxa"/>
            <w:shd w:val="clear" w:color="auto" w:fill="FFFFFF" w:themeFill="background1"/>
          </w:tcPr>
          <w:p w:rsidR="00B44A13" w:rsidRPr="00B44A13" w:rsidRDefault="00B44A13">
            <w:pPr>
              <w:pStyle w:val="TableText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170" w:type="dxa"/>
            <w:shd w:val="clear" w:color="auto" w:fill="FFFFFF" w:themeFill="background1"/>
          </w:tcPr>
          <w:p w:rsidR="00B44A13" w:rsidRPr="00B44A13" w:rsidRDefault="00B44A13">
            <w:pPr>
              <w:pStyle w:val="TableText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B44A13" w:rsidRPr="00B44A13" w:rsidTr="0048544C">
        <w:trPr>
          <w:cantSplit/>
          <w:trHeight w:hRule="exact" w:val="1527"/>
          <w:jc w:val="center"/>
        </w:trPr>
        <w:tc>
          <w:tcPr>
            <w:tcW w:w="2382" w:type="dxa"/>
            <w:vMerge/>
            <w:shd w:val="clear" w:color="auto" w:fill="FFFFFF" w:themeFill="background1"/>
            <w:vAlign w:val="center"/>
            <w:hideMark/>
          </w:tcPr>
          <w:p w:rsidR="00B44A13" w:rsidRPr="00B44A13" w:rsidRDefault="00B44A13">
            <w:pPr>
              <w:spacing w:after="0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700" w:type="dxa"/>
            <w:shd w:val="clear" w:color="auto" w:fill="FFFFFF" w:themeFill="background1"/>
            <w:vAlign w:val="center"/>
            <w:hideMark/>
          </w:tcPr>
          <w:p w:rsidR="0048544C" w:rsidRDefault="00B44A13" w:rsidP="001022AF">
            <w:pPr>
              <w:pStyle w:val="TableText"/>
              <w:rPr>
                <w:rFonts w:ascii="Times New Roman" w:hAnsi="Times New Roman"/>
                <w:b/>
                <w:sz w:val="22"/>
                <w:szCs w:val="22"/>
              </w:rPr>
            </w:pPr>
            <w:r w:rsidRPr="0048544C">
              <w:rPr>
                <w:rFonts w:ascii="Times New Roman" w:hAnsi="Times New Roman"/>
                <w:b/>
                <w:sz w:val="22"/>
                <w:szCs w:val="22"/>
              </w:rPr>
              <w:t>Fault tolerance</w:t>
            </w:r>
          </w:p>
          <w:p w:rsidR="00B44A13" w:rsidRPr="00D36093" w:rsidRDefault="001022AF" w:rsidP="001022AF">
            <w:pPr>
              <w:pStyle w:val="TableText"/>
              <w:rPr>
                <w:rFonts w:ascii="Times New Roman" w:hAnsi="Times New Roman"/>
                <w:sz w:val="22"/>
                <w:szCs w:val="22"/>
              </w:rPr>
            </w:pPr>
            <w:r w:rsidRPr="00D36093">
              <w:rPr>
                <w:rFonts w:ascii="Times New Roman" w:hAnsi="Times New Roman"/>
                <w:sz w:val="22"/>
                <w:szCs w:val="22"/>
              </w:rPr>
              <w:t xml:space="preserve"> (</w:t>
            </w:r>
            <w:r w:rsidRPr="0048544C">
              <w:rPr>
                <w:rFonts w:ascii="Times New Roman" w:hAnsi="Times New Roman"/>
                <w:color w:val="000000"/>
                <w:sz w:val="22"/>
                <w:szCs w:val="22"/>
                <w:shd w:val="clear" w:color="auto" w:fill="FFFFFF" w:themeFill="background1"/>
              </w:rPr>
              <w:t>ability of the system to withstand (and recover) from component, or environmental, failure</w:t>
            </w:r>
            <w:r w:rsidRPr="00D36093">
              <w:rPr>
                <w:rFonts w:ascii="Times New Roman" w:hAnsi="Times New Roman"/>
                <w:sz w:val="22"/>
                <w:szCs w:val="22"/>
              </w:rPr>
              <w:t>)</w:t>
            </w:r>
          </w:p>
        </w:tc>
        <w:tc>
          <w:tcPr>
            <w:tcW w:w="900" w:type="dxa"/>
            <w:shd w:val="clear" w:color="auto" w:fill="FFFFFF" w:themeFill="background1"/>
            <w:vAlign w:val="center"/>
          </w:tcPr>
          <w:p w:rsidR="00B44A13" w:rsidRPr="00B44A13" w:rsidRDefault="00B44A13">
            <w:pPr>
              <w:pStyle w:val="TableText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810" w:type="dxa"/>
            <w:shd w:val="clear" w:color="auto" w:fill="FFFFFF" w:themeFill="background1"/>
          </w:tcPr>
          <w:p w:rsidR="00B44A13" w:rsidRPr="00B44A13" w:rsidRDefault="00B44A13">
            <w:pPr>
              <w:pStyle w:val="TableText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810" w:type="dxa"/>
            <w:shd w:val="clear" w:color="auto" w:fill="FFFFFF" w:themeFill="background1"/>
          </w:tcPr>
          <w:p w:rsidR="00B44A13" w:rsidRPr="00B44A13" w:rsidRDefault="00B44A13">
            <w:pPr>
              <w:pStyle w:val="TableText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851" w:type="dxa"/>
            <w:shd w:val="clear" w:color="auto" w:fill="FFFFFF" w:themeFill="background1"/>
          </w:tcPr>
          <w:p w:rsidR="00B44A13" w:rsidRPr="00B44A13" w:rsidRDefault="00B44A13">
            <w:pPr>
              <w:pStyle w:val="TableText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170" w:type="dxa"/>
            <w:shd w:val="clear" w:color="auto" w:fill="FFFFFF" w:themeFill="background1"/>
          </w:tcPr>
          <w:p w:rsidR="00B44A13" w:rsidRPr="00B44A13" w:rsidRDefault="00B44A13">
            <w:pPr>
              <w:pStyle w:val="TableText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B44A13" w:rsidRPr="00B44A13" w:rsidTr="0048544C">
        <w:trPr>
          <w:cantSplit/>
          <w:trHeight w:hRule="exact" w:val="1437"/>
          <w:jc w:val="center"/>
        </w:trPr>
        <w:tc>
          <w:tcPr>
            <w:tcW w:w="2382" w:type="dxa"/>
            <w:vMerge/>
            <w:shd w:val="clear" w:color="auto" w:fill="FFFFFF" w:themeFill="background1"/>
            <w:vAlign w:val="center"/>
            <w:hideMark/>
          </w:tcPr>
          <w:p w:rsidR="00B44A13" w:rsidRPr="00B44A13" w:rsidRDefault="00B44A13">
            <w:pPr>
              <w:spacing w:after="0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700" w:type="dxa"/>
            <w:shd w:val="clear" w:color="auto" w:fill="FFFFFF" w:themeFill="background1"/>
            <w:vAlign w:val="center"/>
            <w:hideMark/>
          </w:tcPr>
          <w:p w:rsidR="0048544C" w:rsidRDefault="00B44A13">
            <w:pPr>
              <w:pStyle w:val="TableText"/>
              <w:rPr>
                <w:rFonts w:ascii="Times New Roman" w:hAnsi="Times New Roman"/>
                <w:sz w:val="22"/>
                <w:szCs w:val="22"/>
              </w:rPr>
            </w:pPr>
            <w:r w:rsidRPr="0048544C">
              <w:rPr>
                <w:rFonts w:ascii="Times New Roman" w:hAnsi="Times New Roman"/>
                <w:b/>
                <w:sz w:val="22"/>
                <w:szCs w:val="22"/>
              </w:rPr>
              <w:t>Recoverability</w:t>
            </w:r>
            <w:r w:rsidRPr="00D36093">
              <w:rPr>
                <w:rFonts w:ascii="Times New Roman" w:hAnsi="Times New Roman"/>
                <w:sz w:val="22"/>
                <w:szCs w:val="22"/>
              </w:rPr>
              <w:t xml:space="preserve"> </w:t>
            </w:r>
          </w:p>
          <w:p w:rsidR="00B44A13" w:rsidRPr="00D36093" w:rsidRDefault="00B44A13">
            <w:pPr>
              <w:pStyle w:val="TableText"/>
              <w:rPr>
                <w:rFonts w:ascii="Times New Roman" w:hAnsi="Times New Roman"/>
                <w:sz w:val="22"/>
                <w:szCs w:val="22"/>
              </w:rPr>
            </w:pPr>
            <w:r w:rsidRPr="00D36093">
              <w:rPr>
                <w:rFonts w:ascii="Times New Roman" w:hAnsi="Times New Roman"/>
                <w:sz w:val="22"/>
                <w:szCs w:val="22"/>
              </w:rPr>
              <w:t>(</w:t>
            </w:r>
            <w:r w:rsidR="0058605D" w:rsidRPr="0048544C">
              <w:rPr>
                <w:rFonts w:ascii="Times New Roman" w:hAnsi="Times New Roman"/>
                <w:color w:val="000000"/>
                <w:sz w:val="22"/>
                <w:szCs w:val="22"/>
                <w:shd w:val="clear" w:color="auto" w:fill="FFFFFF" w:themeFill="background1"/>
              </w:rPr>
              <w:t>a</w:t>
            </w:r>
            <w:r w:rsidR="001022AF" w:rsidRPr="0048544C">
              <w:rPr>
                <w:rFonts w:ascii="Times New Roman" w:hAnsi="Times New Roman"/>
                <w:color w:val="000000"/>
                <w:sz w:val="22"/>
                <w:szCs w:val="22"/>
                <w:shd w:val="clear" w:color="auto" w:fill="FFFFFF" w:themeFill="background1"/>
              </w:rPr>
              <w:t>bility to bring back a failed system to full operat</w:t>
            </w:r>
            <w:r w:rsidR="0058605D" w:rsidRPr="0048544C">
              <w:rPr>
                <w:rFonts w:ascii="Times New Roman" w:hAnsi="Times New Roman"/>
                <w:color w:val="000000"/>
                <w:sz w:val="22"/>
                <w:szCs w:val="22"/>
                <w:shd w:val="clear" w:color="auto" w:fill="FFFFFF" w:themeFill="background1"/>
              </w:rPr>
              <w:t xml:space="preserve">ion, including data and network </w:t>
            </w:r>
            <w:r w:rsidR="001022AF" w:rsidRPr="0048544C">
              <w:rPr>
                <w:rFonts w:ascii="Times New Roman" w:hAnsi="Times New Roman"/>
                <w:color w:val="000000"/>
                <w:sz w:val="22"/>
                <w:szCs w:val="22"/>
                <w:shd w:val="clear" w:color="auto" w:fill="FFFFFF" w:themeFill="background1"/>
              </w:rPr>
              <w:t>connections</w:t>
            </w:r>
            <w:r w:rsidR="0058605D" w:rsidRPr="00D36093">
              <w:rPr>
                <w:rFonts w:ascii="Times New Roman" w:hAnsi="Times New Roman"/>
                <w:color w:val="000000"/>
                <w:sz w:val="22"/>
                <w:szCs w:val="22"/>
                <w:shd w:val="clear" w:color="auto" w:fill="DDDDDD"/>
              </w:rPr>
              <w:t>)</w:t>
            </w:r>
          </w:p>
        </w:tc>
        <w:tc>
          <w:tcPr>
            <w:tcW w:w="900" w:type="dxa"/>
            <w:shd w:val="clear" w:color="auto" w:fill="FFFFFF" w:themeFill="background1"/>
            <w:vAlign w:val="center"/>
          </w:tcPr>
          <w:p w:rsidR="00B44A13" w:rsidRPr="00B44A13" w:rsidRDefault="00B44A13">
            <w:pPr>
              <w:pStyle w:val="TableText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810" w:type="dxa"/>
            <w:shd w:val="clear" w:color="auto" w:fill="FFFFFF" w:themeFill="background1"/>
          </w:tcPr>
          <w:p w:rsidR="00B44A13" w:rsidRPr="00B44A13" w:rsidRDefault="00B44A13">
            <w:pPr>
              <w:pStyle w:val="TableText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810" w:type="dxa"/>
            <w:shd w:val="clear" w:color="auto" w:fill="FFFFFF" w:themeFill="background1"/>
          </w:tcPr>
          <w:p w:rsidR="00B44A13" w:rsidRPr="00B44A13" w:rsidRDefault="00B44A13">
            <w:pPr>
              <w:pStyle w:val="TableText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851" w:type="dxa"/>
            <w:shd w:val="clear" w:color="auto" w:fill="FFFFFF" w:themeFill="background1"/>
          </w:tcPr>
          <w:p w:rsidR="00B44A13" w:rsidRPr="00B44A13" w:rsidRDefault="00B44A13">
            <w:pPr>
              <w:pStyle w:val="TableText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170" w:type="dxa"/>
            <w:shd w:val="clear" w:color="auto" w:fill="FFFFFF" w:themeFill="background1"/>
          </w:tcPr>
          <w:p w:rsidR="00B44A13" w:rsidRPr="00B44A13" w:rsidRDefault="00B44A13">
            <w:pPr>
              <w:pStyle w:val="TableText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B44A13" w:rsidRPr="00B44A13" w:rsidTr="0048544C">
        <w:trPr>
          <w:cantSplit/>
          <w:trHeight w:hRule="exact" w:val="1167"/>
          <w:jc w:val="center"/>
        </w:trPr>
        <w:tc>
          <w:tcPr>
            <w:tcW w:w="2382" w:type="dxa"/>
            <w:vMerge w:val="restart"/>
            <w:shd w:val="clear" w:color="auto" w:fill="FFFFFF" w:themeFill="background1"/>
            <w:hideMark/>
          </w:tcPr>
          <w:p w:rsidR="00B44A13" w:rsidRPr="00B44A13" w:rsidRDefault="00B44A13">
            <w:pPr>
              <w:pStyle w:val="TableTextHeading"/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B44A13">
              <w:rPr>
                <w:rFonts w:ascii="Times New Roman" w:hAnsi="Times New Roman"/>
                <w:color w:val="auto"/>
                <w:sz w:val="22"/>
                <w:szCs w:val="22"/>
              </w:rPr>
              <w:t>Usability</w:t>
            </w:r>
          </w:p>
        </w:tc>
        <w:tc>
          <w:tcPr>
            <w:tcW w:w="2700" w:type="dxa"/>
            <w:shd w:val="clear" w:color="auto" w:fill="FFFFFF" w:themeFill="background1"/>
            <w:vAlign w:val="center"/>
            <w:hideMark/>
          </w:tcPr>
          <w:p w:rsidR="00B44A13" w:rsidRPr="00D36093" w:rsidRDefault="00B44A13">
            <w:pPr>
              <w:pStyle w:val="TableText"/>
              <w:rPr>
                <w:rFonts w:ascii="Times New Roman" w:hAnsi="Times New Roman"/>
                <w:sz w:val="22"/>
                <w:szCs w:val="22"/>
              </w:rPr>
            </w:pPr>
            <w:r w:rsidRPr="0048544C">
              <w:rPr>
                <w:rFonts w:ascii="Times New Roman" w:hAnsi="Times New Roman"/>
                <w:b/>
                <w:sz w:val="22"/>
                <w:szCs w:val="22"/>
              </w:rPr>
              <w:t>Understandability</w:t>
            </w:r>
            <w:r w:rsidR="001022AF" w:rsidRPr="0048544C">
              <w:rPr>
                <w:rFonts w:ascii="Times New Roman" w:hAnsi="Times New Roman"/>
                <w:b/>
                <w:sz w:val="22"/>
                <w:szCs w:val="22"/>
              </w:rPr>
              <w:t xml:space="preserve"> </w:t>
            </w:r>
            <w:r w:rsidR="001022AF" w:rsidRPr="00D36093">
              <w:rPr>
                <w:rFonts w:ascii="Times New Roman" w:hAnsi="Times New Roman"/>
                <w:sz w:val="22"/>
                <w:szCs w:val="22"/>
              </w:rPr>
              <w:t>(</w:t>
            </w:r>
            <w:r w:rsidR="0058605D" w:rsidRPr="0048544C">
              <w:rPr>
                <w:rFonts w:ascii="Times New Roman" w:hAnsi="Times New Roman"/>
                <w:color w:val="000000"/>
                <w:sz w:val="22"/>
                <w:szCs w:val="22"/>
                <w:shd w:val="clear" w:color="auto" w:fill="FFFFFF" w:themeFill="background1"/>
              </w:rPr>
              <w:t>determines the ease of which the systems functions can be understood</w:t>
            </w:r>
            <w:r w:rsidR="001022AF" w:rsidRPr="00D36093">
              <w:rPr>
                <w:rFonts w:ascii="Times New Roman" w:hAnsi="Times New Roman"/>
                <w:sz w:val="22"/>
                <w:szCs w:val="22"/>
              </w:rPr>
              <w:t>)</w:t>
            </w:r>
          </w:p>
        </w:tc>
        <w:tc>
          <w:tcPr>
            <w:tcW w:w="900" w:type="dxa"/>
            <w:shd w:val="clear" w:color="auto" w:fill="FFFFFF" w:themeFill="background1"/>
            <w:vAlign w:val="center"/>
          </w:tcPr>
          <w:p w:rsidR="00B44A13" w:rsidRPr="00B44A13" w:rsidRDefault="00B44A13">
            <w:pPr>
              <w:pStyle w:val="TableText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810" w:type="dxa"/>
            <w:shd w:val="clear" w:color="auto" w:fill="FFFFFF" w:themeFill="background1"/>
          </w:tcPr>
          <w:p w:rsidR="00B44A13" w:rsidRPr="00B44A13" w:rsidRDefault="00B44A13">
            <w:pPr>
              <w:pStyle w:val="TableText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810" w:type="dxa"/>
            <w:shd w:val="clear" w:color="auto" w:fill="FFFFFF" w:themeFill="background1"/>
          </w:tcPr>
          <w:p w:rsidR="00B44A13" w:rsidRPr="00B44A13" w:rsidRDefault="00B44A13">
            <w:pPr>
              <w:pStyle w:val="TableText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851" w:type="dxa"/>
            <w:shd w:val="clear" w:color="auto" w:fill="FFFFFF" w:themeFill="background1"/>
          </w:tcPr>
          <w:p w:rsidR="00B44A13" w:rsidRPr="00B44A13" w:rsidRDefault="00B44A13">
            <w:pPr>
              <w:pStyle w:val="TableText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170" w:type="dxa"/>
            <w:shd w:val="clear" w:color="auto" w:fill="FFFFFF" w:themeFill="background1"/>
          </w:tcPr>
          <w:p w:rsidR="00B44A13" w:rsidRPr="00B44A13" w:rsidRDefault="00B44A13">
            <w:pPr>
              <w:pStyle w:val="TableText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B44A13" w:rsidRPr="00B44A13" w:rsidTr="00D36093">
        <w:trPr>
          <w:cantSplit/>
          <w:trHeight w:hRule="exact" w:val="1077"/>
          <w:jc w:val="center"/>
        </w:trPr>
        <w:tc>
          <w:tcPr>
            <w:tcW w:w="2382" w:type="dxa"/>
            <w:vMerge/>
            <w:shd w:val="clear" w:color="auto" w:fill="FFFFFF" w:themeFill="background1"/>
            <w:vAlign w:val="center"/>
            <w:hideMark/>
          </w:tcPr>
          <w:p w:rsidR="00B44A13" w:rsidRPr="00B44A13" w:rsidRDefault="00B44A13">
            <w:pPr>
              <w:spacing w:after="0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700" w:type="dxa"/>
            <w:shd w:val="clear" w:color="auto" w:fill="FFFFFF" w:themeFill="background1"/>
            <w:vAlign w:val="center"/>
            <w:hideMark/>
          </w:tcPr>
          <w:p w:rsidR="0048544C" w:rsidRDefault="00B44A13">
            <w:pPr>
              <w:pStyle w:val="TableText"/>
              <w:rPr>
                <w:rFonts w:ascii="Times New Roman" w:hAnsi="Times New Roman"/>
                <w:sz w:val="22"/>
                <w:szCs w:val="22"/>
              </w:rPr>
            </w:pPr>
            <w:r w:rsidRPr="0048544C">
              <w:rPr>
                <w:rFonts w:ascii="Times New Roman" w:hAnsi="Times New Roman"/>
                <w:b/>
                <w:sz w:val="22"/>
                <w:szCs w:val="22"/>
              </w:rPr>
              <w:t>Learnability</w:t>
            </w:r>
            <w:r w:rsidR="0058605D" w:rsidRPr="00D36093">
              <w:rPr>
                <w:rFonts w:ascii="Times New Roman" w:hAnsi="Times New Roman"/>
                <w:sz w:val="22"/>
                <w:szCs w:val="22"/>
              </w:rPr>
              <w:t xml:space="preserve"> </w:t>
            </w:r>
          </w:p>
          <w:p w:rsidR="00B44A13" w:rsidRPr="00D36093" w:rsidRDefault="0058605D">
            <w:pPr>
              <w:pStyle w:val="TableText"/>
              <w:rPr>
                <w:rFonts w:ascii="Times New Roman" w:hAnsi="Times New Roman"/>
                <w:sz w:val="22"/>
                <w:szCs w:val="22"/>
              </w:rPr>
            </w:pPr>
            <w:r w:rsidRPr="00D36093">
              <w:rPr>
                <w:rFonts w:ascii="Times New Roman" w:hAnsi="Times New Roman"/>
                <w:sz w:val="22"/>
                <w:szCs w:val="22"/>
              </w:rPr>
              <w:t>(</w:t>
            </w:r>
            <w:r w:rsidRPr="0048544C">
              <w:rPr>
                <w:rFonts w:ascii="Times New Roman" w:hAnsi="Times New Roman"/>
                <w:color w:val="000000"/>
                <w:sz w:val="22"/>
                <w:szCs w:val="22"/>
                <w:shd w:val="clear" w:color="auto" w:fill="FFFFFF" w:themeFill="background1"/>
              </w:rPr>
              <w:t>learning effort for different users</w:t>
            </w:r>
            <w:r w:rsidRPr="0048544C">
              <w:rPr>
                <w:rFonts w:ascii="Times New Roman" w:hAnsi="Times New Roman"/>
                <w:sz w:val="22"/>
                <w:szCs w:val="22"/>
                <w:shd w:val="clear" w:color="auto" w:fill="FFFFFF" w:themeFill="background1"/>
              </w:rPr>
              <w:t>)</w:t>
            </w:r>
          </w:p>
        </w:tc>
        <w:tc>
          <w:tcPr>
            <w:tcW w:w="900" w:type="dxa"/>
            <w:shd w:val="clear" w:color="auto" w:fill="FFFFFF" w:themeFill="background1"/>
            <w:vAlign w:val="center"/>
          </w:tcPr>
          <w:p w:rsidR="00B44A13" w:rsidRPr="00B44A13" w:rsidRDefault="00B44A13">
            <w:pPr>
              <w:pStyle w:val="TableText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810" w:type="dxa"/>
            <w:shd w:val="clear" w:color="auto" w:fill="FFFFFF" w:themeFill="background1"/>
          </w:tcPr>
          <w:p w:rsidR="00B44A13" w:rsidRPr="00B44A13" w:rsidRDefault="00B44A13">
            <w:pPr>
              <w:pStyle w:val="TableText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810" w:type="dxa"/>
            <w:shd w:val="clear" w:color="auto" w:fill="FFFFFF" w:themeFill="background1"/>
          </w:tcPr>
          <w:p w:rsidR="00B44A13" w:rsidRPr="00B44A13" w:rsidRDefault="00B44A13">
            <w:pPr>
              <w:pStyle w:val="TableText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851" w:type="dxa"/>
            <w:shd w:val="clear" w:color="auto" w:fill="FFFFFF" w:themeFill="background1"/>
          </w:tcPr>
          <w:p w:rsidR="00B44A13" w:rsidRPr="00B44A13" w:rsidRDefault="00B44A13">
            <w:pPr>
              <w:pStyle w:val="TableText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170" w:type="dxa"/>
            <w:shd w:val="clear" w:color="auto" w:fill="FFFFFF" w:themeFill="background1"/>
          </w:tcPr>
          <w:p w:rsidR="00B44A13" w:rsidRPr="00B44A13" w:rsidRDefault="00B44A13">
            <w:pPr>
              <w:pStyle w:val="TableText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B44A13" w:rsidRPr="00B44A13" w:rsidTr="0048544C">
        <w:trPr>
          <w:cantSplit/>
          <w:trHeight w:hRule="exact" w:val="1455"/>
          <w:jc w:val="center"/>
        </w:trPr>
        <w:tc>
          <w:tcPr>
            <w:tcW w:w="2382" w:type="dxa"/>
            <w:vMerge/>
            <w:shd w:val="clear" w:color="auto" w:fill="FFFFFF" w:themeFill="background1"/>
            <w:vAlign w:val="center"/>
            <w:hideMark/>
          </w:tcPr>
          <w:p w:rsidR="00B44A13" w:rsidRPr="00B44A13" w:rsidRDefault="00B44A13">
            <w:pPr>
              <w:spacing w:after="0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700" w:type="dxa"/>
            <w:shd w:val="clear" w:color="auto" w:fill="FFFFFF" w:themeFill="background1"/>
            <w:vAlign w:val="center"/>
            <w:hideMark/>
          </w:tcPr>
          <w:p w:rsidR="0048544C" w:rsidRDefault="00B44A13">
            <w:pPr>
              <w:pStyle w:val="TableText"/>
              <w:rPr>
                <w:rFonts w:ascii="Times New Roman" w:hAnsi="Times New Roman"/>
                <w:sz w:val="22"/>
                <w:szCs w:val="22"/>
              </w:rPr>
            </w:pPr>
            <w:r w:rsidRPr="0048544C">
              <w:rPr>
                <w:rFonts w:ascii="Times New Roman" w:hAnsi="Times New Roman"/>
                <w:b/>
                <w:sz w:val="22"/>
                <w:szCs w:val="22"/>
              </w:rPr>
              <w:t>Operability</w:t>
            </w:r>
            <w:r w:rsidR="0058605D" w:rsidRPr="00D36093">
              <w:rPr>
                <w:rFonts w:ascii="Times New Roman" w:hAnsi="Times New Roman"/>
                <w:sz w:val="22"/>
                <w:szCs w:val="22"/>
              </w:rPr>
              <w:t xml:space="preserve"> </w:t>
            </w:r>
          </w:p>
          <w:p w:rsidR="00B44A13" w:rsidRPr="00D36093" w:rsidRDefault="0058605D">
            <w:pPr>
              <w:pStyle w:val="TableText"/>
              <w:rPr>
                <w:rFonts w:ascii="Times New Roman" w:hAnsi="Times New Roman"/>
                <w:sz w:val="22"/>
                <w:szCs w:val="22"/>
              </w:rPr>
            </w:pPr>
            <w:r w:rsidRPr="00D36093">
              <w:rPr>
                <w:rFonts w:ascii="Times New Roman" w:hAnsi="Times New Roman"/>
                <w:sz w:val="22"/>
                <w:szCs w:val="22"/>
              </w:rPr>
              <w:t>(</w:t>
            </w:r>
            <w:r w:rsidRPr="0048544C">
              <w:rPr>
                <w:rFonts w:ascii="Times New Roman" w:hAnsi="Times New Roman"/>
                <w:color w:val="000000"/>
                <w:sz w:val="22"/>
                <w:szCs w:val="22"/>
                <w:shd w:val="clear" w:color="auto" w:fill="FFFFFF" w:themeFill="background1"/>
              </w:rPr>
              <w:t>ability of the system to be easily operated by a given user in a given environment</w:t>
            </w:r>
            <w:r w:rsidRPr="00D36093">
              <w:rPr>
                <w:rFonts w:ascii="Times New Roman" w:hAnsi="Times New Roman"/>
                <w:sz w:val="22"/>
                <w:szCs w:val="22"/>
              </w:rPr>
              <w:t>)</w:t>
            </w:r>
          </w:p>
        </w:tc>
        <w:tc>
          <w:tcPr>
            <w:tcW w:w="900" w:type="dxa"/>
            <w:shd w:val="clear" w:color="auto" w:fill="FFFFFF" w:themeFill="background1"/>
            <w:vAlign w:val="center"/>
          </w:tcPr>
          <w:p w:rsidR="00B44A13" w:rsidRPr="00B44A13" w:rsidRDefault="00B44A13">
            <w:pPr>
              <w:pStyle w:val="TableText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810" w:type="dxa"/>
            <w:shd w:val="clear" w:color="auto" w:fill="FFFFFF" w:themeFill="background1"/>
          </w:tcPr>
          <w:p w:rsidR="00B44A13" w:rsidRPr="00B44A13" w:rsidRDefault="00B44A13">
            <w:pPr>
              <w:pStyle w:val="TableText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810" w:type="dxa"/>
            <w:shd w:val="clear" w:color="auto" w:fill="FFFFFF" w:themeFill="background1"/>
          </w:tcPr>
          <w:p w:rsidR="00B44A13" w:rsidRPr="00B44A13" w:rsidRDefault="00B44A13">
            <w:pPr>
              <w:pStyle w:val="TableText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851" w:type="dxa"/>
            <w:shd w:val="clear" w:color="auto" w:fill="FFFFFF" w:themeFill="background1"/>
          </w:tcPr>
          <w:p w:rsidR="00B44A13" w:rsidRPr="00B44A13" w:rsidRDefault="00B44A13">
            <w:pPr>
              <w:pStyle w:val="TableText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170" w:type="dxa"/>
            <w:shd w:val="clear" w:color="auto" w:fill="FFFFFF" w:themeFill="background1"/>
          </w:tcPr>
          <w:p w:rsidR="00B44A13" w:rsidRPr="00B44A13" w:rsidRDefault="00B44A13">
            <w:pPr>
              <w:pStyle w:val="TableText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B44A13" w:rsidRPr="00B44A13" w:rsidTr="00D36093">
        <w:trPr>
          <w:cantSplit/>
          <w:trHeight w:val="320"/>
          <w:jc w:val="center"/>
        </w:trPr>
        <w:tc>
          <w:tcPr>
            <w:tcW w:w="2382" w:type="dxa"/>
            <w:vMerge w:val="restart"/>
            <w:shd w:val="clear" w:color="auto" w:fill="FFFFFF" w:themeFill="background1"/>
            <w:hideMark/>
          </w:tcPr>
          <w:p w:rsidR="00B44A13" w:rsidRPr="00B44A13" w:rsidRDefault="00B44A13">
            <w:pPr>
              <w:pStyle w:val="TableTextHeading"/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B44A13">
              <w:rPr>
                <w:rFonts w:ascii="Times New Roman" w:hAnsi="Times New Roman"/>
                <w:color w:val="auto"/>
                <w:sz w:val="22"/>
                <w:szCs w:val="22"/>
              </w:rPr>
              <w:t>Efficiency</w:t>
            </w:r>
          </w:p>
        </w:tc>
        <w:tc>
          <w:tcPr>
            <w:tcW w:w="2700" w:type="dxa"/>
            <w:shd w:val="clear" w:color="auto" w:fill="FFFFFF" w:themeFill="background1"/>
            <w:vAlign w:val="center"/>
            <w:hideMark/>
          </w:tcPr>
          <w:p w:rsidR="00B44A13" w:rsidRPr="00D36093" w:rsidRDefault="00B44A13">
            <w:pPr>
              <w:pStyle w:val="TableText"/>
              <w:rPr>
                <w:rFonts w:ascii="Times New Roman" w:hAnsi="Times New Roman"/>
                <w:sz w:val="22"/>
                <w:szCs w:val="22"/>
              </w:rPr>
            </w:pPr>
            <w:r w:rsidRPr="0048544C">
              <w:rPr>
                <w:rFonts w:ascii="Times New Roman" w:hAnsi="Times New Roman"/>
                <w:b/>
                <w:sz w:val="22"/>
                <w:szCs w:val="22"/>
              </w:rPr>
              <w:t>Time behavior</w:t>
            </w:r>
            <w:r w:rsidR="00D36093" w:rsidRPr="0048544C">
              <w:rPr>
                <w:rFonts w:ascii="Times New Roman" w:hAnsi="Times New Roman"/>
                <w:b/>
                <w:sz w:val="22"/>
                <w:szCs w:val="22"/>
              </w:rPr>
              <w:t xml:space="preserve"> </w:t>
            </w:r>
            <w:r w:rsidR="00D36093" w:rsidRPr="00D36093">
              <w:rPr>
                <w:rFonts w:ascii="Times New Roman" w:hAnsi="Times New Roman"/>
                <w:sz w:val="22"/>
                <w:szCs w:val="22"/>
              </w:rPr>
              <w:t>(</w:t>
            </w:r>
            <w:r w:rsidR="0048544C">
              <w:rPr>
                <w:rFonts w:ascii="Times New Roman" w:hAnsi="Times New Roman"/>
                <w:color w:val="000000"/>
                <w:sz w:val="22"/>
                <w:szCs w:val="22"/>
                <w:shd w:val="clear" w:color="auto" w:fill="FFFFFF" w:themeFill="background1"/>
              </w:rPr>
              <w:t>c</w:t>
            </w:r>
            <w:r w:rsidR="00D36093" w:rsidRPr="0048544C">
              <w:rPr>
                <w:rFonts w:ascii="Times New Roman" w:hAnsi="Times New Roman"/>
                <w:color w:val="000000"/>
                <w:sz w:val="22"/>
                <w:szCs w:val="22"/>
                <w:shd w:val="clear" w:color="auto" w:fill="FFFFFF" w:themeFill="background1"/>
              </w:rPr>
              <w:t>haracterizes response times</w:t>
            </w:r>
            <w:r w:rsidR="00D36093" w:rsidRPr="0048544C">
              <w:rPr>
                <w:rFonts w:ascii="Times New Roman" w:hAnsi="Times New Roman"/>
                <w:sz w:val="22"/>
                <w:szCs w:val="22"/>
                <w:shd w:val="clear" w:color="auto" w:fill="FFFFFF" w:themeFill="background1"/>
              </w:rPr>
              <w:t>)</w:t>
            </w:r>
          </w:p>
        </w:tc>
        <w:tc>
          <w:tcPr>
            <w:tcW w:w="900" w:type="dxa"/>
            <w:shd w:val="clear" w:color="auto" w:fill="FFFFFF" w:themeFill="background1"/>
            <w:vAlign w:val="center"/>
          </w:tcPr>
          <w:p w:rsidR="00B44A13" w:rsidRPr="00B44A13" w:rsidRDefault="00B44A13">
            <w:pPr>
              <w:pStyle w:val="TableText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810" w:type="dxa"/>
            <w:shd w:val="clear" w:color="auto" w:fill="FFFFFF" w:themeFill="background1"/>
          </w:tcPr>
          <w:p w:rsidR="00B44A13" w:rsidRPr="00B44A13" w:rsidRDefault="00B44A13">
            <w:pPr>
              <w:pStyle w:val="TableText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810" w:type="dxa"/>
            <w:shd w:val="clear" w:color="auto" w:fill="FFFFFF" w:themeFill="background1"/>
          </w:tcPr>
          <w:p w:rsidR="00B44A13" w:rsidRPr="00B44A13" w:rsidRDefault="00B44A13">
            <w:pPr>
              <w:pStyle w:val="TableText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851" w:type="dxa"/>
            <w:shd w:val="clear" w:color="auto" w:fill="FFFFFF" w:themeFill="background1"/>
          </w:tcPr>
          <w:p w:rsidR="00B44A13" w:rsidRPr="00B44A13" w:rsidRDefault="00B44A13">
            <w:pPr>
              <w:pStyle w:val="TableText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170" w:type="dxa"/>
            <w:shd w:val="clear" w:color="auto" w:fill="FFFFFF" w:themeFill="background1"/>
          </w:tcPr>
          <w:p w:rsidR="00B44A13" w:rsidRPr="00B44A13" w:rsidRDefault="00B44A13">
            <w:pPr>
              <w:pStyle w:val="TableText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B44A13" w:rsidRPr="00B44A13" w:rsidTr="0048544C">
        <w:trPr>
          <w:cantSplit/>
          <w:trHeight w:val="930"/>
          <w:jc w:val="center"/>
        </w:trPr>
        <w:tc>
          <w:tcPr>
            <w:tcW w:w="2382" w:type="dxa"/>
            <w:vMerge/>
            <w:shd w:val="clear" w:color="auto" w:fill="FFFFFF" w:themeFill="background1"/>
            <w:vAlign w:val="center"/>
            <w:hideMark/>
          </w:tcPr>
          <w:p w:rsidR="00B44A13" w:rsidRPr="00B44A13" w:rsidRDefault="00B44A13">
            <w:pPr>
              <w:spacing w:after="0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700" w:type="dxa"/>
            <w:shd w:val="clear" w:color="auto" w:fill="FFFFFF" w:themeFill="background1"/>
            <w:vAlign w:val="center"/>
            <w:hideMark/>
          </w:tcPr>
          <w:p w:rsidR="00B44A13" w:rsidRPr="00D36093" w:rsidRDefault="00B44A13">
            <w:pPr>
              <w:pStyle w:val="TableText"/>
              <w:rPr>
                <w:rFonts w:ascii="Times New Roman" w:hAnsi="Times New Roman"/>
                <w:sz w:val="22"/>
                <w:szCs w:val="22"/>
              </w:rPr>
            </w:pPr>
            <w:r w:rsidRPr="0048544C">
              <w:rPr>
                <w:rFonts w:ascii="Times New Roman" w:hAnsi="Times New Roman"/>
                <w:b/>
                <w:sz w:val="22"/>
                <w:szCs w:val="22"/>
              </w:rPr>
              <w:t>Resource utilization</w:t>
            </w:r>
            <w:r w:rsidR="00D36093" w:rsidRPr="00D36093">
              <w:rPr>
                <w:rFonts w:ascii="Times New Roman" w:hAnsi="Times New Roman"/>
                <w:sz w:val="22"/>
                <w:szCs w:val="22"/>
              </w:rPr>
              <w:t xml:space="preserve"> (</w:t>
            </w:r>
            <w:r w:rsidR="0048544C" w:rsidRPr="0048544C">
              <w:rPr>
                <w:rFonts w:ascii="Times New Roman" w:hAnsi="Times New Roman"/>
                <w:color w:val="000000"/>
                <w:sz w:val="22"/>
                <w:szCs w:val="22"/>
                <w:shd w:val="clear" w:color="auto" w:fill="FFFFFF" w:themeFill="background1"/>
              </w:rPr>
              <w:t>c</w:t>
            </w:r>
            <w:r w:rsidR="00D36093" w:rsidRPr="0048544C">
              <w:rPr>
                <w:rFonts w:ascii="Times New Roman" w:hAnsi="Times New Roman"/>
                <w:color w:val="000000"/>
                <w:sz w:val="22"/>
                <w:szCs w:val="22"/>
                <w:shd w:val="clear" w:color="auto" w:fill="FFFFFF" w:themeFill="background1"/>
              </w:rPr>
              <w:t>haracterizes resources used</w:t>
            </w:r>
            <w:r w:rsidR="00D36093" w:rsidRPr="00D36093">
              <w:rPr>
                <w:rFonts w:ascii="Times New Roman" w:hAnsi="Times New Roman"/>
                <w:sz w:val="22"/>
                <w:szCs w:val="22"/>
              </w:rPr>
              <w:t>)</w:t>
            </w:r>
          </w:p>
        </w:tc>
        <w:tc>
          <w:tcPr>
            <w:tcW w:w="900" w:type="dxa"/>
            <w:shd w:val="clear" w:color="auto" w:fill="FFFFFF" w:themeFill="background1"/>
            <w:vAlign w:val="center"/>
          </w:tcPr>
          <w:p w:rsidR="00B44A13" w:rsidRPr="00B44A13" w:rsidRDefault="00B44A13">
            <w:pPr>
              <w:pStyle w:val="TableText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810" w:type="dxa"/>
            <w:shd w:val="clear" w:color="auto" w:fill="FFFFFF" w:themeFill="background1"/>
          </w:tcPr>
          <w:p w:rsidR="00B44A13" w:rsidRPr="00B44A13" w:rsidRDefault="00B44A13">
            <w:pPr>
              <w:pStyle w:val="TableText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810" w:type="dxa"/>
            <w:shd w:val="clear" w:color="auto" w:fill="FFFFFF" w:themeFill="background1"/>
          </w:tcPr>
          <w:p w:rsidR="00B44A13" w:rsidRPr="00B44A13" w:rsidRDefault="00B44A13">
            <w:pPr>
              <w:pStyle w:val="TableText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851" w:type="dxa"/>
            <w:shd w:val="clear" w:color="auto" w:fill="FFFFFF" w:themeFill="background1"/>
          </w:tcPr>
          <w:p w:rsidR="00B44A13" w:rsidRPr="00B44A13" w:rsidRDefault="00B44A13">
            <w:pPr>
              <w:pStyle w:val="TableText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170" w:type="dxa"/>
            <w:shd w:val="clear" w:color="auto" w:fill="FFFFFF" w:themeFill="background1"/>
          </w:tcPr>
          <w:p w:rsidR="00B44A13" w:rsidRPr="00B44A13" w:rsidRDefault="00B44A13">
            <w:pPr>
              <w:pStyle w:val="TableText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B44A13" w:rsidRPr="00B44A13" w:rsidTr="0048544C">
        <w:trPr>
          <w:cantSplit/>
          <w:trHeight w:hRule="exact" w:val="1293"/>
          <w:jc w:val="center"/>
        </w:trPr>
        <w:tc>
          <w:tcPr>
            <w:tcW w:w="2382" w:type="dxa"/>
            <w:vMerge w:val="restart"/>
            <w:shd w:val="clear" w:color="auto" w:fill="FFFFFF" w:themeFill="background1"/>
            <w:hideMark/>
          </w:tcPr>
          <w:p w:rsidR="00B44A13" w:rsidRPr="00B44A13" w:rsidRDefault="00B44A13">
            <w:pPr>
              <w:pStyle w:val="TableTextHeading"/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B44A13">
              <w:rPr>
                <w:rFonts w:ascii="Times New Roman" w:hAnsi="Times New Roman"/>
                <w:color w:val="auto"/>
                <w:sz w:val="22"/>
                <w:szCs w:val="22"/>
              </w:rPr>
              <w:t>Maintainability</w:t>
            </w:r>
          </w:p>
        </w:tc>
        <w:tc>
          <w:tcPr>
            <w:tcW w:w="2700" w:type="dxa"/>
            <w:shd w:val="clear" w:color="auto" w:fill="FFFFFF" w:themeFill="background1"/>
            <w:vAlign w:val="center"/>
            <w:hideMark/>
          </w:tcPr>
          <w:p w:rsidR="0048544C" w:rsidRDefault="00B44A13">
            <w:pPr>
              <w:pStyle w:val="TableText"/>
              <w:rPr>
                <w:rFonts w:ascii="Times New Roman" w:hAnsi="Times New Roman"/>
                <w:sz w:val="22"/>
                <w:szCs w:val="22"/>
              </w:rPr>
            </w:pPr>
            <w:r w:rsidRPr="0048544C">
              <w:rPr>
                <w:rFonts w:ascii="Times New Roman" w:hAnsi="Times New Roman"/>
                <w:b/>
                <w:sz w:val="22"/>
                <w:szCs w:val="22"/>
              </w:rPr>
              <w:t>Analyzability</w:t>
            </w:r>
          </w:p>
          <w:p w:rsidR="00B44A13" w:rsidRPr="00D36093" w:rsidRDefault="00D36093">
            <w:pPr>
              <w:pStyle w:val="TableText"/>
              <w:rPr>
                <w:rFonts w:ascii="Times New Roman" w:hAnsi="Times New Roman"/>
                <w:sz w:val="22"/>
                <w:szCs w:val="22"/>
              </w:rPr>
            </w:pPr>
            <w:r w:rsidRPr="00D36093">
              <w:rPr>
                <w:rFonts w:ascii="Times New Roman" w:hAnsi="Times New Roman"/>
                <w:sz w:val="22"/>
                <w:szCs w:val="22"/>
              </w:rPr>
              <w:t>(</w:t>
            </w:r>
            <w:r w:rsidRPr="0048544C">
              <w:rPr>
                <w:rFonts w:ascii="Times New Roman" w:hAnsi="Times New Roman"/>
                <w:color w:val="000000"/>
                <w:sz w:val="22"/>
                <w:szCs w:val="22"/>
                <w:shd w:val="clear" w:color="auto" w:fill="FFFFFF" w:themeFill="background1"/>
              </w:rPr>
              <w:t>ability to identify the root cause of a failure within the system</w:t>
            </w:r>
            <w:r w:rsidRPr="00D36093">
              <w:rPr>
                <w:rFonts w:ascii="Times New Roman" w:hAnsi="Times New Roman"/>
                <w:sz w:val="22"/>
                <w:szCs w:val="22"/>
              </w:rPr>
              <w:t>)</w:t>
            </w:r>
          </w:p>
        </w:tc>
        <w:tc>
          <w:tcPr>
            <w:tcW w:w="900" w:type="dxa"/>
            <w:shd w:val="clear" w:color="auto" w:fill="FFFFFF" w:themeFill="background1"/>
            <w:vAlign w:val="center"/>
          </w:tcPr>
          <w:p w:rsidR="00B44A13" w:rsidRPr="00B44A13" w:rsidRDefault="00B44A13">
            <w:pPr>
              <w:pStyle w:val="TableText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810" w:type="dxa"/>
            <w:shd w:val="clear" w:color="auto" w:fill="FFFFFF" w:themeFill="background1"/>
          </w:tcPr>
          <w:p w:rsidR="00B44A13" w:rsidRPr="00B44A13" w:rsidRDefault="00B44A13">
            <w:pPr>
              <w:pStyle w:val="TableText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810" w:type="dxa"/>
            <w:shd w:val="clear" w:color="auto" w:fill="FFFFFF" w:themeFill="background1"/>
          </w:tcPr>
          <w:p w:rsidR="00B44A13" w:rsidRPr="00B44A13" w:rsidRDefault="00B44A13">
            <w:pPr>
              <w:pStyle w:val="TableText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851" w:type="dxa"/>
            <w:shd w:val="clear" w:color="auto" w:fill="FFFFFF" w:themeFill="background1"/>
          </w:tcPr>
          <w:p w:rsidR="00B44A13" w:rsidRPr="00B44A13" w:rsidRDefault="00B44A13">
            <w:pPr>
              <w:pStyle w:val="TableText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170" w:type="dxa"/>
            <w:shd w:val="clear" w:color="auto" w:fill="FFFFFF" w:themeFill="background1"/>
          </w:tcPr>
          <w:p w:rsidR="00B44A13" w:rsidRPr="00B44A13" w:rsidRDefault="00B44A13">
            <w:pPr>
              <w:pStyle w:val="TableText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B44A13" w:rsidRPr="00B44A13" w:rsidTr="0048544C">
        <w:trPr>
          <w:cantSplit/>
          <w:trHeight w:hRule="exact" w:val="1167"/>
          <w:jc w:val="center"/>
        </w:trPr>
        <w:tc>
          <w:tcPr>
            <w:tcW w:w="2382" w:type="dxa"/>
            <w:vMerge/>
            <w:shd w:val="clear" w:color="auto" w:fill="FFFFFF" w:themeFill="background1"/>
            <w:vAlign w:val="center"/>
            <w:hideMark/>
          </w:tcPr>
          <w:p w:rsidR="00B44A13" w:rsidRPr="00B44A13" w:rsidRDefault="00B44A13">
            <w:pPr>
              <w:spacing w:after="0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700" w:type="dxa"/>
            <w:shd w:val="clear" w:color="auto" w:fill="FFFFFF" w:themeFill="background1"/>
            <w:vAlign w:val="center"/>
            <w:hideMark/>
          </w:tcPr>
          <w:p w:rsidR="0048544C" w:rsidRDefault="00B44A13">
            <w:pPr>
              <w:pStyle w:val="TableText"/>
              <w:rPr>
                <w:rFonts w:ascii="Times New Roman" w:hAnsi="Times New Roman"/>
                <w:sz w:val="22"/>
                <w:szCs w:val="22"/>
              </w:rPr>
            </w:pPr>
            <w:r w:rsidRPr="0048544C">
              <w:rPr>
                <w:rFonts w:ascii="Times New Roman" w:hAnsi="Times New Roman"/>
                <w:b/>
                <w:sz w:val="22"/>
                <w:szCs w:val="22"/>
              </w:rPr>
              <w:t>Changeability</w:t>
            </w:r>
            <w:r w:rsidR="00D36093" w:rsidRPr="00D36093">
              <w:rPr>
                <w:rFonts w:ascii="Times New Roman" w:hAnsi="Times New Roman"/>
                <w:sz w:val="22"/>
                <w:szCs w:val="22"/>
              </w:rPr>
              <w:t xml:space="preserve"> </w:t>
            </w:r>
          </w:p>
          <w:p w:rsidR="00B44A13" w:rsidRPr="00D36093" w:rsidRDefault="00D36093">
            <w:pPr>
              <w:pStyle w:val="TableText"/>
              <w:rPr>
                <w:rFonts w:ascii="Times New Roman" w:hAnsi="Times New Roman"/>
                <w:sz w:val="22"/>
                <w:szCs w:val="22"/>
              </w:rPr>
            </w:pPr>
            <w:r w:rsidRPr="00D36093">
              <w:rPr>
                <w:rFonts w:ascii="Times New Roman" w:hAnsi="Times New Roman"/>
                <w:sz w:val="22"/>
                <w:szCs w:val="22"/>
              </w:rPr>
              <w:t>(</w:t>
            </w:r>
            <w:r w:rsidRPr="0048544C">
              <w:rPr>
                <w:rFonts w:ascii="Times New Roman" w:hAnsi="Times New Roman"/>
                <w:color w:val="000000"/>
                <w:sz w:val="22"/>
                <w:szCs w:val="22"/>
                <w:shd w:val="clear" w:color="auto" w:fill="FFFFFF" w:themeFill="background1"/>
              </w:rPr>
              <w:t>characterizes the amount of effort to change a system</w:t>
            </w:r>
            <w:r w:rsidRPr="00D36093">
              <w:rPr>
                <w:rFonts w:ascii="Times New Roman" w:hAnsi="Times New Roman"/>
                <w:sz w:val="22"/>
                <w:szCs w:val="22"/>
              </w:rPr>
              <w:t>)</w:t>
            </w:r>
          </w:p>
        </w:tc>
        <w:tc>
          <w:tcPr>
            <w:tcW w:w="900" w:type="dxa"/>
            <w:shd w:val="clear" w:color="auto" w:fill="FFFFFF" w:themeFill="background1"/>
            <w:vAlign w:val="center"/>
          </w:tcPr>
          <w:p w:rsidR="00B44A13" w:rsidRPr="00B44A13" w:rsidRDefault="00B44A13">
            <w:pPr>
              <w:pStyle w:val="TableText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810" w:type="dxa"/>
            <w:shd w:val="clear" w:color="auto" w:fill="FFFFFF" w:themeFill="background1"/>
          </w:tcPr>
          <w:p w:rsidR="00B44A13" w:rsidRPr="00B44A13" w:rsidRDefault="00B44A13">
            <w:pPr>
              <w:pStyle w:val="TableText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810" w:type="dxa"/>
            <w:shd w:val="clear" w:color="auto" w:fill="FFFFFF" w:themeFill="background1"/>
          </w:tcPr>
          <w:p w:rsidR="00B44A13" w:rsidRPr="00B44A13" w:rsidRDefault="00B44A13">
            <w:pPr>
              <w:pStyle w:val="TableText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851" w:type="dxa"/>
            <w:shd w:val="clear" w:color="auto" w:fill="FFFFFF" w:themeFill="background1"/>
          </w:tcPr>
          <w:p w:rsidR="00B44A13" w:rsidRPr="00B44A13" w:rsidRDefault="00B44A13">
            <w:pPr>
              <w:pStyle w:val="TableText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170" w:type="dxa"/>
            <w:shd w:val="clear" w:color="auto" w:fill="FFFFFF" w:themeFill="background1"/>
          </w:tcPr>
          <w:p w:rsidR="00B44A13" w:rsidRPr="00B44A13" w:rsidRDefault="00B44A13">
            <w:pPr>
              <w:pStyle w:val="TableText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B44A13" w:rsidRPr="00B44A13" w:rsidTr="0048544C">
        <w:trPr>
          <w:cantSplit/>
          <w:trHeight w:hRule="exact" w:val="1158"/>
          <w:jc w:val="center"/>
        </w:trPr>
        <w:tc>
          <w:tcPr>
            <w:tcW w:w="2382" w:type="dxa"/>
            <w:vMerge/>
            <w:shd w:val="clear" w:color="auto" w:fill="FFFFFF" w:themeFill="background1"/>
            <w:vAlign w:val="center"/>
            <w:hideMark/>
          </w:tcPr>
          <w:p w:rsidR="00B44A13" w:rsidRPr="00B44A13" w:rsidRDefault="00B44A13">
            <w:pPr>
              <w:spacing w:after="0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700" w:type="dxa"/>
            <w:shd w:val="clear" w:color="auto" w:fill="FFFFFF" w:themeFill="background1"/>
            <w:vAlign w:val="center"/>
            <w:hideMark/>
          </w:tcPr>
          <w:p w:rsidR="0048544C" w:rsidRDefault="00B44A13">
            <w:pPr>
              <w:pStyle w:val="TableText"/>
              <w:rPr>
                <w:rFonts w:ascii="Times New Roman" w:hAnsi="Times New Roman"/>
                <w:sz w:val="22"/>
                <w:szCs w:val="22"/>
              </w:rPr>
            </w:pPr>
            <w:r w:rsidRPr="0048544C">
              <w:rPr>
                <w:rFonts w:ascii="Times New Roman" w:hAnsi="Times New Roman"/>
                <w:b/>
                <w:sz w:val="22"/>
                <w:szCs w:val="22"/>
              </w:rPr>
              <w:t>Stability</w:t>
            </w:r>
          </w:p>
          <w:p w:rsidR="00B44A13" w:rsidRPr="00D36093" w:rsidRDefault="00D36093">
            <w:pPr>
              <w:pStyle w:val="TableText"/>
              <w:rPr>
                <w:rFonts w:ascii="Times New Roman" w:hAnsi="Times New Roman"/>
                <w:sz w:val="22"/>
                <w:szCs w:val="22"/>
              </w:rPr>
            </w:pPr>
            <w:r w:rsidRPr="00D36093">
              <w:rPr>
                <w:rFonts w:ascii="Times New Roman" w:hAnsi="Times New Roman"/>
                <w:sz w:val="22"/>
                <w:szCs w:val="22"/>
              </w:rPr>
              <w:t>(</w:t>
            </w:r>
            <w:r w:rsidRPr="00D36093">
              <w:rPr>
                <w:rFonts w:ascii="Times New Roman" w:hAnsi="Times New Roman"/>
                <w:color w:val="000000"/>
                <w:sz w:val="22"/>
                <w:szCs w:val="22"/>
                <w:shd w:val="clear" w:color="auto" w:fill="FFFFFF" w:themeFill="background1"/>
              </w:rPr>
              <w:t>characterizes the sensitivity to change within the system</w:t>
            </w:r>
            <w:r w:rsidRPr="00D36093">
              <w:rPr>
                <w:rFonts w:ascii="Times New Roman" w:hAnsi="Times New Roman"/>
                <w:sz w:val="22"/>
                <w:szCs w:val="22"/>
              </w:rPr>
              <w:t xml:space="preserve">) </w:t>
            </w:r>
          </w:p>
        </w:tc>
        <w:tc>
          <w:tcPr>
            <w:tcW w:w="900" w:type="dxa"/>
            <w:shd w:val="clear" w:color="auto" w:fill="FFFFFF" w:themeFill="background1"/>
            <w:vAlign w:val="center"/>
          </w:tcPr>
          <w:p w:rsidR="00B44A13" w:rsidRPr="00B44A13" w:rsidRDefault="00B44A13">
            <w:pPr>
              <w:pStyle w:val="TableText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810" w:type="dxa"/>
            <w:shd w:val="clear" w:color="auto" w:fill="FFFFFF" w:themeFill="background1"/>
          </w:tcPr>
          <w:p w:rsidR="00B44A13" w:rsidRPr="00B44A13" w:rsidRDefault="00B44A13">
            <w:pPr>
              <w:pStyle w:val="TableText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810" w:type="dxa"/>
            <w:shd w:val="clear" w:color="auto" w:fill="FFFFFF" w:themeFill="background1"/>
          </w:tcPr>
          <w:p w:rsidR="00B44A13" w:rsidRPr="00B44A13" w:rsidRDefault="00B44A13">
            <w:pPr>
              <w:pStyle w:val="TableText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851" w:type="dxa"/>
            <w:shd w:val="clear" w:color="auto" w:fill="FFFFFF" w:themeFill="background1"/>
          </w:tcPr>
          <w:p w:rsidR="00B44A13" w:rsidRPr="00B44A13" w:rsidRDefault="00B44A13">
            <w:pPr>
              <w:pStyle w:val="TableText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170" w:type="dxa"/>
            <w:shd w:val="clear" w:color="auto" w:fill="FFFFFF" w:themeFill="background1"/>
          </w:tcPr>
          <w:p w:rsidR="00B44A13" w:rsidRPr="00B44A13" w:rsidRDefault="00B44A13">
            <w:pPr>
              <w:pStyle w:val="TableText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B44A13" w:rsidRPr="00B44A13" w:rsidTr="00D36093">
        <w:trPr>
          <w:cantSplit/>
          <w:trHeight w:hRule="exact" w:val="1662"/>
          <w:jc w:val="center"/>
        </w:trPr>
        <w:tc>
          <w:tcPr>
            <w:tcW w:w="2382" w:type="dxa"/>
            <w:vMerge/>
            <w:shd w:val="clear" w:color="auto" w:fill="FFFFFF" w:themeFill="background1"/>
            <w:vAlign w:val="center"/>
            <w:hideMark/>
          </w:tcPr>
          <w:p w:rsidR="00B44A13" w:rsidRPr="00B44A13" w:rsidRDefault="00B44A13">
            <w:pPr>
              <w:spacing w:after="0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700" w:type="dxa"/>
            <w:shd w:val="clear" w:color="auto" w:fill="FFFFFF" w:themeFill="background1"/>
            <w:vAlign w:val="center"/>
            <w:hideMark/>
          </w:tcPr>
          <w:p w:rsidR="0048544C" w:rsidRPr="0048544C" w:rsidRDefault="00B44A13">
            <w:pPr>
              <w:pStyle w:val="TableText"/>
              <w:rPr>
                <w:rFonts w:ascii="Times New Roman" w:hAnsi="Times New Roman"/>
                <w:b/>
                <w:sz w:val="22"/>
                <w:szCs w:val="22"/>
              </w:rPr>
            </w:pPr>
            <w:r w:rsidRPr="0048544C">
              <w:rPr>
                <w:rFonts w:ascii="Times New Roman" w:hAnsi="Times New Roman"/>
                <w:b/>
                <w:sz w:val="22"/>
                <w:szCs w:val="22"/>
              </w:rPr>
              <w:t>Testability</w:t>
            </w:r>
          </w:p>
          <w:p w:rsidR="00B44A13" w:rsidRPr="00D36093" w:rsidRDefault="00D36093">
            <w:pPr>
              <w:pStyle w:val="TableText"/>
              <w:rPr>
                <w:rFonts w:ascii="Times New Roman" w:hAnsi="Times New Roman"/>
                <w:sz w:val="22"/>
                <w:szCs w:val="22"/>
              </w:rPr>
            </w:pPr>
            <w:r w:rsidRPr="00D36093">
              <w:rPr>
                <w:rFonts w:ascii="Times New Roman" w:hAnsi="Times New Roman"/>
                <w:sz w:val="22"/>
                <w:szCs w:val="22"/>
              </w:rPr>
              <w:t xml:space="preserve"> (</w:t>
            </w:r>
            <w:proofErr w:type="gramStart"/>
            <w:r w:rsidRPr="00D36093">
              <w:rPr>
                <w:rFonts w:ascii="Times New Roman" w:hAnsi="Times New Roman"/>
                <w:color w:val="000000"/>
                <w:sz w:val="22"/>
                <w:szCs w:val="22"/>
                <w:shd w:val="clear" w:color="auto" w:fill="FFFFFF" w:themeFill="background1"/>
              </w:rPr>
              <w:t>characterizes</w:t>
            </w:r>
            <w:proofErr w:type="gramEnd"/>
            <w:r w:rsidRPr="00D36093">
              <w:rPr>
                <w:rFonts w:ascii="Times New Roman" w:hAnsi="Times New Roman"/>
                <w:color w:val="000000"/>
                <w:sz w:val="22"/>
                <w:szCs w:val="22"/>
                <w:shd w:val="clear" w:color="auto" w:fill="FFFFFF" w:themeFill="background1"/>
              </w:rPr>
              <w:t xml:space="preserve"> th</w:t>
            </w:r>
            <w:r w:rsidR="0048544C">
              <w:rPr>
                <w:rFonts w:ascii="Times New Roman" w:hAnsi="Times New Roman"/>
                <w:color w:val="000000"/>
                <w:sz w:val="22"/>
                <w:szCs w:val="22"/>
                <w:shd w:val="clear" w:color="auto" w:fill="FFFFFF" w:themeFill="background1"/>
              </w:rPr>
              <w:t xml:space="preserve">e effort needed to verify </w:t>
            </w:r>
            <w:proofErr w:type="spellStart"/>
            <w:r w:rsidR="0048544C">
              <w:rPr>
                <w:rFonts w:ascii="Times New Roman" w:hAnsi="Times New Roman"/>
                <w:color w:val="000000"/>
                <w:sz w:val="22"/>
                <w:szCs w:val="22"/>
                <w:shd w:val="clear" w:color="auto" w:fill="FFFFFF" w:themeFill="background1"/>
              </w:rPr>
              <w:t>atest</w:t>
            </w:r>
            <w:proofErr w:type="spellEnd"/>
            <w:r w:rsidRPr="00D36093">
              <w:rPr>
                <w:rFonts w:ascii="Times New Roman" w:hAnsi="Times New Roman"/>
                <w:color w:val="000000"/>
                <w:sz w:val="22"/>
                <w:szCs w:val="22"/>
                <w:shd w:val="clear" w:color="auto" w:fill="FFFFFF" w:themeFill="background1"/>
              </w:rPr>
              <w:t xml:space="preserve"> a system change.</w:t>
            </w:r>
            <w:r w:rsidRPr="00D36093">
              <w:rPr>
                <w:rFonts w:ascii="Times New Roman" w:hAnsi="Times New Roman"/>
                <w:sz w:val="22"/>
                <w:szCs w:val="22"/>
                <w:shd w:val="clear" w:color="auto" w:fill="FFFFFF" w:themeFill="background1"/>
              </w:rPr>
              <w:t>)</w:t>
            </w:r>
          </w:p>
        </w:tc>
        <w:tc>
          <w:tcPr>
            <w:tcW w:w="900" w:type="dxa"/>
            <w:shd w:val="clear" w:color="auto" w:fill="FFFFFF" w:themeFill="background1"/>
            <w:vAlign w:val="center"/>
          </w:tcPr>
          <w:p w:rsidR="00B44A13" w:rsidRPr="00B44A13" w:rsidRDefault="00B44A13">
            <w:pPr>
              <w:pStyle w:val="TableText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810" w:type="dxa"/>
            <w:shd w:val="clear" w:color="auto" w:fill="FFFFFF" w:themeFill="background1"/>
          </w:tcPr>
          <w:p w:rsidR="00B44A13" w:rsidRPr="00B44A13" w:rsidRDefault="00B44A13">
            <w:pPr>
              <w:pStyle w:val="TableText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810" w:type="dxa"/>
            <w:shd w:val="clear" w:color="auto" w:fill="FFFFFF" w:themeFill="background1"/>
          </w:tcPr>
          <w:p w:rsidR="00B44A13" w:rsidRPr="00B44A13" w:rsidRDefault="00B44A13">
            <w:pPr>
              <w:pStyle w:val="TableText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851" w:type="dxa"/>
            <w:shd w:val="clear" w:color="auto" w:fill="FFFFFF" w:themeFill="background1"/>
          </w:tcPr>
          <w:p w:rsidR="00B44A13" w:rsidRPr="00B44A13" w:rsidRDefault="00B44A13">
            <w:pPr>
              <w:pStyle w:val="TableText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170" w:type="dxa"/>
            <w:shd w:val="clear" w:color="auto" w:fill="FFFFFF" w:themeFill="background1"/>
          </w:tcPr>
          <w:p w:rsidR="00B44A13" w:rsidRPr="00B44A13" w:rsidRDefault="00B44A13">
            <w:pPr>
              <w:pStyle w:val="TableText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</w:tbl>
    <w:p w:rsidR="00067C87" w:rsidRDefault="00067C87"/>
    <w:sectPr w:rsidR="00067C87" w:rsidSect="003B07D6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48FF" w:rsidRDefault="006748FF" w:rsidP="0048544C">
      <w:pPr>
        <w:spacing w:after="0"/>
      </w:pPr>
      <w:r>
        <w:separator/>
      </w:r>
    </w:p>
  </w:endnote>
  <w:endnote w:type="continuationSeparator" w:id="0">
    <w:p w:rsidR="006748FF" w:rsidRDefault="006748FF" w:rsidP="0048544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 Light"/>
    <w:panose1 w:val="020F050202020403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48FF" w:rsidRDefault="006748FF" w:rsidP="0048544C">
      <w:pPr>
        <w:spacing w:after="0"/>
      </w:pPr>
      <w:r>
        <w:separator/>
      </w:r>
    </w:p>
  </w:footnote>
  <w:footnote w:type="continuationSeparator" w:id="0">
    <w:p w:rsidR="006748FF" w:rsidRDefault="006748FF" w:rsidP="0048544C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544C" w:rsidRDefault="0048544C" w:rsidP="002574A1">
    <w:pPr>
      <w:pStyle w:val="Header"/>
      <w:jc w:val="both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44A13"/>
    <w:rsid w:val="00067C87"/>
    <w:rsid w:val="001022AF"/>
    <w:rsid w:val="002574A1"/>
    <w:rsid w:val="002F527C"/>
    <w:rsid w:val="003B07D6"/>
    <w:rsid w:val="00436A8A"/>
    <w:rsid w:val="0048544C"/>
    <w:rsid w:val="0058605D"/>
    <w:rsid w:val="006748FF"/>
    <w:rsid w:val="006D549D"/>
    <w:rsid w:val="00B44A13"/>
    <w:rsid w:val="00C30FB4"/>
    <w:rsid w:val="00D36093"/>
    <w:rsid w:val="00FF3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CE44101-8C84-4CAD-AE52-0148754D7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4A13"/>
    <w:pPr>
      <w:spacing w:after="220" w:line="240" w:lineRule="auto"/>
    </w:pPr>
    <w:rPr>
      <w:rFonts w:ascii="Helvetica" w:eastAsia="MS Mincho" w:hAnsi="Helvetica" w:cs="Times New Roman"/>
      <w:sz w:val="20"/>
      <w:szCs w:val="20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Text">
    <w:name w:val="Table Text"/>
    <w:basedOn w:val="Normal"/>
    <w:rsid w:val="00B44A13"/>
    <w:pPr>
      <w:spacing w:before="60" w:after="0"/>
    </w:pPr>
    <w:rPr>
      <w:rFonts w:ascii="Arial" w:hAnsi="Arial"/>
      <w:spacing w:val="-5"/>
      <w:sz w:val="16"/>
    </w:rPr>
  </w:style>
  <w:style w:type="paragraph" w:customStyle="1" w:styleId="TableTitle">
    <w:name w:val="Table Title"/>
    <w:basedOn w:val="Normal"/>
    <w:rsid w:val="00B44A13"/>
    <w:pPr>
      <w:keepNext/>
    </w:pPr>
    <w:rPr>
      <w:rFonts w:ascii="Arial" w:hAnsi="Arial"/>
      <w:sz w:val="16"/>
    </w:rPr>
  </w:style>
  <w:style w:type="paragraph" w:customStyle="1" w:styleId="TableTextHeading">
    <w:name w:val="Table Text Heading"/>
    <w:basedOn w:val="TableText"/>
    <w:rsid w:val="00B44A13"/>
    <w:pPr>
      <w:autoSpaceDE w:val="0"/>
      <w:autoSpaceDN w:val="0"/>
      <w:spacing w:before="0" w:after="220"/>
    </w:pPr>
    <w:rPr>
      <w:b/>
      <w:color w:val="000000"/>
      <w:spacing w:val="0"/>
    </w:rPr>
  </w:style>
  <w:style w:type="paragraph" w:styleId="Header">
    <w:name w:val="header"/>
    <w:basedOn w:val="Normal"/>
    <w:link w:val="HeaderChar"/>
    <w:uiPriority w:val="99"/>
    <w:unhideWhenUsed/>
    <w:rsid w:val="0048544C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48544C"/>
    <w:rPr>
      <w:rFonts w:ascii="Helvetica" w:eastAsia="MS Mincho" w:hAnsi="Helvetica" w:cs="Times New Roman"/>
      <w:sz w:val="20"/>
      <w:szCs w:val="20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48544C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48544C"/>
    <w:rPr>
      <w:rFonts w:ascii="Helvetica" w:eastAsia="MS Mincho" w:hAnsi="Helvetica" w:cs="Times New Roman"/>
      <w:sz w:val="20"/>
      <w:szCs w:val="2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838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229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Clark Jessan Lubrio</cp:lastModifiedBy>
  <cp:revision>6</cp:revision>
  <dcterms:created xsi:type="dcterms:W3CDTF">2014-03-29T01:51:00Z</dcterms:created>
  <dcterms:modified xsi:type="dcterms:W3CDTF">2014-04-05T01:58:00Z</dcterms:modified>
</cp:coreProperties>
</file>