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highlight w:val="white"/>
        </w:rPr>
      </w:pPr>
      <w:r w:rsidDel="00000000" w:rsidR="00000000" w:rsidRPr="00000000">
        <w:rPr>
          <w:sz w:val="30"/>
          <w:szCs w:val="30"/>
          <w:highlight w:val="white"/>
          <w:rtl w:val="0"/>
        </w:rPr>
        <w:t xml:space="preserve">Sprint Review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360" w:hanging="360"/>
        <w:rPr>
          <w:highlight w:val="white"/>
        </w:rPr>
      </w:pPr>
      <w:r w:rsidDel="00000000" w:rsidR="00000000" w:rsidRPr="00000000">
        <w:rPr>
          <w:highlight w:val="white"/>
          <w:u w:val="single"/>
          <w:rtl w:val="0"/>
        </w:rPr>
        <w:t xml:space="preserve">Features implemented</w:t>
      </w:r>
    </w:p>
    <w:p w:rsidR="00000000" w:rsidDel="00000000" w:rsidP="00000000" w:rsidRDefault="00000000" w:rsidRPr="00000000" w14:paraId="00000004">
      <w:pPr>
        <w:numPr>
          <w:ilvl w:val="1"/>
          <w:numId w:val="1"/>
        </w:numPr>
        <w:ind w:left="1440" w:hanging="360"/>
        <w:rPr>
          <w:highlight w:val="white"/>
        </w:rPr>
      </w:pPr>
      <w:r w:rsidDel="00000000" w:rsidR="00000000" w:rsidRPr="00000000">
        <w:rPr>
          <w:highlight w:val="white"/>
          <w:rtl w:val="0"/>
        </w:rPr>
        <w:t xml:space="preserve">Location search functionality</w:t>
      </w:r>
    </w:p>
    <w:p w:rsidR="00000000" w:rsidDel="00000000" w:rsidP="00000000" w:rsidRDefault="00000000" w:rsidRPr="00000000" w14:paraId="00000005">
      <w:pPr>
        <w:numPr>
          <w:ilvl w:val="1"/>
          <w:numId w:val="1"/>
        </w:numPr>
        <w:ind w:left="1440" w:hanging="360"/>
        <w:rPr>
          <w:highlight w:val="white"/>
          <w:u w:val="none"/>
        </w:rPr>
      </w:pPr>
      <w:r w:rsidDel="00000000" w:rsidR="00000000" w:rsidRPr="00000000">
        <w:rPr>
          <w:highlight w:val="white"/>
          <w:rtl w:val="0"/>
        </w:rPr>
        <w:t xml:space="preserve">Several unit tests</w:t>
      </w:r>
    </w:p>
    <w:p w:rsidR="00000000" w:rsidDel="00000000" w:rsidP="00000000" w:rsidRDefault="00000000" w:rsidRPr="00000000" w14:paraId="00000006">
      <w:pPr>
        <w:ind w:left="0" w:firstLine="0"/>
        <w:rPr>
          <w:highlight w:val="white"/>
          <w:u w:val="single"/>
        </w:rPr>
      </w:pPr>
      <w:r w:rsidDel="00000000" w:rsidR="00000000" w:rsidRPr="00000000">
        <w:rPr>
          <w:rtl w:val="0"/>
        </w:rPr>
      </w:r>
    </w:p>
    <w:p w:rsidR="00000000" w:rsidDel="00000000" w:rsidP="00000000" w:rsidRDefault="00000000" w:rsidRPr="00000000" w14:paraId="00000007">
      <w:pPr>
        <w:numPr>
          <w:ilvl w:val="0"/>
          <w:numId w:val="1"/>
        </w:numPr>
        <w:ind w:left="360" w:hanging="360"/>
        <w:rPr>
          <w:highlight w:val="white"/>
        </w:rPr>
      </w:pPr>
      <w:r w:rsidDel="00000000" w:rsidR="00000000" w:rsidRPr="00000000">
        <w:rPr>
          <w:highlight w:val="white"/>
          <w:u w:val="single"/>
          <w:rtl w:val="0"/>
        </w:rPr>
        <w:t xml:space="preserve">Issues fixed</w:t>
      </w:r>
    </w:p>
    <w:p w:rsidR="00000000" w:rsidDel="00000000" w:rsidP="00000000" w:rsidRDefault="00000000" w:rsidRPr="00000000" w14:paraId="00000008">
      <w:pPr>
        <w:numPr>
          <w:ilvl w:val="1"/>
          <w:numId w:val="1"/>
        </w:numPr>
        <w:ind w:left="1440" w:hanging="360"/>
        <w:rPr>
          <w:highlight w:val="white"/>
        </w:rPr>
      </w:pPr>
      <w:r w:rsidDel="00000000" w:rsidR="00000000" w:rsidRPr="00000000">
        <w:rPr>
          <w:highlight w:val="white"/>
          <w:rtl w:val="0"/>
        </w:rPr>
        <w:t xml:space="preserve">N/A, no feedback required fixing</w:t>
      </w:r>
    </w:p>
    <w:p w:rsidR="00000000" w:rsidDel="00000000" w:rsidP="00000000" w:rsidRDefault="00000000" w:rsidRPr="00000000" w14:paraId="00000009">
      <w:pPr>
        <w:ind w:left="0" w:firstLine="0"/>
        <w:rPr>
          <w:highlight w:val="white"/>
          <w:u w:val="single"/>
        </w:rPr>
      </w:pPr>
      <w:r w:rsidDel="00000000" w:rsidR="00000000" w:rsidRPr="00000000">
        <w:rPr>
          <w:rtl w:val="0"/>
        </w:rPr>
      </w:r>
    </w:p>
    <w:p w:rsidR="00000000" w:rsidDel="00000000" w:rsidP="00000000" w:rsidRDefault="00000000" w:rsidRPr="00000000" w14:paraId="0000000A">
      <w:pPr>
        <w:numPr>
          <w:ilvl w:val="0"/>
          <w:numId w:val="1"/>
        </w:numPr>
        <w:ind w:left="360" w:hanging="360"/>
        <w:rPr>
          <w:highlight w:val="white"/>
        </w:rPr>
      </w:pPr>
      <w:r w:rsidDel="00000000" w:rsidR="00000000" w:rsidRPr="00000000">
        <w:rPr>
          <w:highlight w:val="white"/>
          <w:u w:val="single"/>
          <w:rtl w:val="0"/>
        </w:rPr>
        <w:t xml:space="preserve">Implementation review</w:t>
      </w:r>
      <w:r w:rsidDel="00000000" w:rsidR="00000000" w:rsidRPr="00000000">
        <w:rPr>
          <w:highlight w:val="white"/>
          <w:rtl w:val="0"/>
        </w:rPr>
        <w:t xml:space="preserve"> </w:t>
      </w:r>
      <w:r w:rsidDel="00000000" w:rsidR="00000000" w:rsidRPr="00000000">
        <w:rPr>
          <w:i w:val="1"/>
          <w:highlight w:val="white"/>
          <w:rtl w:val="0"/>
        </w:rPr>
        <w:t xml:space="preserve">(What went well in the implementation, what problems occurred, how</w:t>
      </w:r>
      <w:r w:rsidDel="00000000" w:rsidR="00000000" w:rsidRPr="00000000">
        <w:rPr>
          <w:i w:val="1"/>
          <w:rtl w:val="0"/>
        </w:rPr>
        <w:t xml:space="preserve"> </w:t>
      </w:r>
      <w:r w:rsidDel="00000000" w:rsidR="00000000" w:rsidRPr="00000000">
        <w:rPr>
          <w:i w:val="1"/>
          <w:highlight w:val="white"/>
          <w:rtl w:val="0"/>
        </w:rPr>
        <w:t xml:space="preserve">problems were solved)</w:t>
      </w:r>
    </w:p>
    <w:p w:rsidR="00000000" w:rsidDel="00000000" w:rsidP="00000000" w:rsidRDefault="00000000" w:rsidRPr="00000000" w14:paraId="0000000B">
      <w:pPr>
        <w:numPr>
          <w:ilvl w:val="1"/>
          <w:numId w:val="1"/>
        </w:numPr>
        <w:ind w:left="1440" w:hanging="360"/>
        <w:rPr>
          <w:highlight w:val="white"/>
          <w:u w:val="none"/>
        </w:rPr>
      </w:pPr>
      <w:r w:rsidDel="00000000" w:rsidR="00000000" w:rsidRPr="00000000">
        <w:rPr>
          <w:highlight w:val="white"/>
          <w:rtl w:val="0"/>
        </w:rPr>
        <w:t xml:space="preserve">Android Studio and Guthub still require a learning curve, hopefully this will be solved mostly by experience with the code and version control</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numPr>
          <w:ilvl w:val="0"/>
          <w:numId w:val="1"/>
        </w:numPr>
        <w:ind w:left="360" w:hanging="360"/>
        <w:rPr>
          <w:highlight w:val="white"/>
        </w:rPr>
      </w:pPr>
      <w:r w:rsidDel="00000000" w:rsidR="00000000" w:rsidRPr="00000000">
        <w:rPr>
          <w:highlight w:val="white"/>
          <w:u w:val="single"/>
          <w:rtl w:val="0"/>
        </w:rPr>
        <w:t xml:space="preserve">Changes made</w:t>
      </w:r>
    </w:p>
    <w:p w:rsidR="00000000" w:rsidDel="00000000" w:rsidP="00000000" w:rsidRDefault="00000000" w:rsidRPr="00000000" w14:paraId="0000000E">
      <w:pPr>
        <w:numPr>
          <w:ilvl w:val="1"/>
          <w:numId w:val="1"/>
        </w:numPr>
        <w:ind w:left="1440" w:hanging="360"/>
        <w:rPr>
          <w:highlight w:val="white"/>
          <w:u w:val="none"/>
        </w:rPr>
      </w:pPr>
      <w:r w:rsidDel="00000000" w:rsidR="00000000" w:rsidRPr="00000000">
        <w:rPr>
          <w:highlight w:val="white"/>
          <w:rtl w:val="0"/>
        </w:rPr>
        <w:t xml:space="preserve">More implementation for UI, specifically creating account functionality.</w:t>
      </w:r>
    </w:p>
    <w:p w:rsidR="00000000" w:rsidDel="00000000" w:rsidP="00000000" w:rsidRDefault="00000000" w:rsidRPr="00000000" w14:paraId="0000000F">
      <w:pPr>
        <w:numPr>
          <w:ilvl w:val="1"/>
          <w:numId w:val="1"/>
        </w:numPr>
        <w:ind w:left="1440" w:hanging="360"/>
        <w:rPr>
          <w:highlight w:val="white"/>
          <w:u w:val="none"/>
        </w:rPr>
      </w:pPr>
      <w:r w:rsidDel="00000000" w:rsidR="00000000" w:rsidRPr="00000000">
        <w:rPr>
          <w:highlight w:val="white"/>
          <w:rtl w:val="0"/>
        </w:rPr>
        <w:t xml:space="preserve">Began implementation of searching for locations and places</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numPr>
          <w:ilvl w:val="0"/>
          <w:numId w:val="1"/>
        </w:numPr>
        <w:ind w:left="360" w:hanging="360"/>
        <w:rPr>
          <w:highlight w:val="white"/>
        </w:rPr>
      </w:pPr>
      <w:r w:rsidDel="00000000" w:rsidR="00000000" w:rsidRPr="00000000">
        <w:rPr>
          <w:highlight w:val="white"/>
          <w:u w:val="single"/>
          <w:rtl w:val="0"/>
        </w:rPr>
        <w:t xml:space="preserve">Plans for next sprint</w:t>
      </w:r>
      <w:r w:rsidDel="00000000" w:rsidR="00000000" w:rsidRPr="00000000">
        <w:rPr>
          <w:highlight w:val="white"/>
          <w:rtl w:val="0"/>
        </w:rPr>
        <w:t xml:space="preserve"> </w:t>
      </w:r>
      <w:r w:rsidDel="00000000" w:rsidR="00000000" w:rsidRPr="00000000">
        <w:rPr>
          <w:i w:val="1"/>
          <w:highlight w:val="white"/>
          <w:rtl w:val="0"/>
        </w:rPr>
        <w:t xml:space="preserve">(What will be done for the next sprint)</w:t>
      </w:r>
      <w:r w:rsidDel="00000000" w:rsidR="00000000" w:rsidRPr="00000000">
        <w:rPr>
          <w:rtl w:val="0"/>
        </w:rPr>
      </w:r>
    </w:p>
    <w:p w:rsidR="00000000" w:rsidDel="00000000" w:rsidP="00000000" w:rsidRDefault="00000000" w:rsidRPr="00000000" w14:paraId="00000012">
      <w:pPr>
        <w:numPr>
          <w:ilvl w:val="1"/>
          <w:numId w:val="1"/>
        </w:numPr>
        <w:ind w:left="1440" w:hanging="360"/>
        <w:rPr>
          <w:highlight w:val="white"/>
        </w:rPr>
      </w:pPr>
      <w:r w:rsidDel="00000000" w:rsidR="00000000" w:rsidRPr="00000000">
        <w:rPr>
          <w:highlight w:val="white"/>
          <w:rtl w:val="0"/>
        </w:rPr>
        <w:t xml:space="preserve"> </w:t>
      </w:r>
      <w:r w:rsidDel="00000000" w:rsidR="00000000" w:rsidRPr="00000000">
        <w:rPr>
          <w:highlight w:val="white"/>
          <w:rtl w:val="0"/>
        </w:rPr>
        <w:t xml:space="preserve">The future work can be primarily categorized as development of travel log features, exploratory features, and financial features.  Our priority for future work would be to implement travel logs. MVP of being able to create a travel log would be most important, with related features such as sharing of travel logs, multi-person travel logs, saving media to travel logs, and creating packing lists being developed afterwards. Once travel logs and related features are completed, we would work on completing and expanding the exploratory features, as well as the ability to filter searches. Lastly, financial features, such as budgeting and booking events in-app, will be completed.</w:t>
      </w:r>
      <w:r w:rsidDel="00000000" w:rsidR="00000000" w:rsidRPr="00000000">
        <w:rPr>
          <w:rtl w:val="0"/>
        </w:rPr>
      </w:r>
    </w:p>
    <w:p w:rsidR="00000000" w:rsidDel="00000000" w:rsidP="00000000" w:rsidRDefault="00000000" w:rsidRPr="00000000" w14:paraId="00000013">
      <w:pPr>
        <w:ind w:left="1440" w:firstLine="0"/>
        <w:rPr>
          <w:highlight w:val="white"/>
        </w:rPr>
      </w:pPr>
      <w:r w:rsidDel="00000000" w:rsidR="00000000" w:rsidRPr="00000000">
        <w:rPr>
          <w:rtl w:val="0"/>
        </w:rPr>
      </w:r>
    </w:p>
    <w:p w:rsidR="00000000" w:rsidDel="00000000" w:rsidP="00000000" w:rsidRDefault="00000000" w:rsidRPr="00000000" w14:paraId="00000014">
      <w:pPr>
        <w:numPr>
          <w:ilvl w:val="0"/>
          <w:numId w:val="1"/>
        </w:numPr>
        <w:ind w:left="360" w:hanging="360"/>
        <w:rPr>
          <w:highlight w:val="white"/>
        </w:rPr>
      </w:pPr>
      <w:r w:rsidDel="00000000" w:rsidR="00000000" w:rsidRPr="00000000">
        <w:rPr>
          <w:highlight w:val="white"/>
          <w:u w:val="single"/>
          <w:rtl w:val="0"/>
        </w:rPr>
        <w:t xml:space="preserve">Scrum Review</w:t>
      </w:r>
      <w:r w:rsidDel="00000000" w:rsidR="00000000" w:rsidRPr="00000000">
        <w:rPr>
          <w:highlight w:val="white"/>
          <w:rtl w:val="0"/>
        </w:rPr>
        <w:t xml:space="preserve"> </w:t>
      </w:r>
      <w:r w:rsidDel="00000000" w:rsidR="00000000" w:rsidRPr="00000000">
        <w:rPr>
          <w:i w:val="1"/>
          <w:highlight w:val="white"/>
          <w:rtl w:val="0"/>
        </w:rPr>
        <w:t xml:space="preserve">(What went well in Scrum, what could be improved, and what changes will be made)</w:t>
      </w:r>
    </w:p>
    <w:p w:rsidR="00000000" w:rsidDel="00000000" w:rsidP="00000000" w:rsidRDefault="00000000" w:rsidRPr="00000000" w14:paraId="00000015">
      <w:pPr>
        <w:numPr>
          <w:ilvl w:val="1"/>
          <w:numId w:val="1"/>
        </w:numPr>
        <w:ind w:left="1440" w:hanging="360"/>
        <w:rPr>
          <w:highlight w:val="white"/>
        </w:rPr>
      </w:pPr>
      <w:r w:rsidDel="00000000" w:rsidR="00000000" w:rsidRPr="00000000">
        <w:rPr>
          <w:highlight w:val="white"/>
          <w:rtl w:val="0"/>
        </w:rPr>
        <w:t xml:space="preserve">Asynchronous communication was used for team members that could not attend meetings. All team members were brought up to date via both methods of meetings quickly.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