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</w:rPr>
      </w:pPr>
      <w:r>
        <w:rPr>
          <w:b/>
          <w:color w:val="000000" w:themeColor="text1"/>
        </w:rPr>
        <w:t>CS 121 Week 7 Worksheet - Classes (Defined in Multiple Files)</w:t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Syntax Work:</w:t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Notes:</w:t>
      </w:r>
      <w:r>
        <w:rPr>
          <w:color w:val="000000" w:themeColor="text1"/>
        </w:rPr>
        <w:t xml:space="preserve">     All parts needed to be completed are marked with </w:t>
      </w:r>
      <w:r>
        <w:rPr>
          <w:i/>
          <w:color w:val="000000" w:themeColor="text1"/>
        </w:rPr>
        <w:t>TO-DO</w:t>
      </w:r>
      <w:r>
        <w:rPr>
          <w:color w:val="000000" w:themeColor="text1"/>
        </w:rPr>
        <w:t xml:space="preserve"> in the below syntax: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FCylinder.h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FCylinder.cpp: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getHeight</w:t>
      </w:r>
      <w:r>
        <w:rPr>
          <w:color w:val="000000" w:themeColor="text1"/>
        </w:rPr>
        <w:t xml:space="preserve"> (needs prototype and definition); mimic </w:t>
      </w:r>
      <w:r>
        <w:rPr>
          <w:i/>
          <w:color w:val="000000" w:themeColor="text1"/>
        </w:rPr>
        <w:t>getRadius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computeVolume</w:t>
      </w:r>
      <w:r>
        <w:rPr>
          <w:color w:val="000000" w:themeColor="text1"/>
        </w:rPr>
        <w:t xml:space="preserve"> (needs prototype and definition); mimic </w:t>
      </w:r>
      <w:r>
        <w:rPr>
          <w:i/>
          <w:color w:val="000000" w:themeColor="text1"/>
        </w:rPr>
        <w:t>computeSurfaceArea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printSelf</w:t>
      </w:r>
      <w:r>
        <w:rPr>
          <w:color w:val="000000" w:themeColor="text1"/>
        </w:rPr>
        <w:t xml:space="preserve"> (needs prototype and definition); </w:t>
      </w:r>
      <w:r>
        <w:rPr>
          <w:b/>
          <w:color w:val="000000" w:themeColor="text1"/>
          <w:u w:val="single"/>
        </w:rPr>
        <w:t>HINT:</w:t>
      </w:r>
      <w:r>
        <w:rPr>
          <w:color w:val="000000" w:themeColor="text1"/>
        </w:rPr>
        <w:t xml:space="preserve"> Read the comment on what this does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main.cpp: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Fill in the areas that have comments (with no code below). Should all be in sequential order.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------------------------------------------------------------------------------------------------------------------------------------------</w:t>
      </w:r>
      <w:r>
        <w:rPr>
          <w:color w:val="000000" w:themeColor="text1"/>
          <w:u w:val="single"/>
        </w:rPr>
        <w:t>FCylinder.h:</w:t>
      </w:r>
    </w:p>
    <w:p>
      <w:pPr>
        <w:pStyle w:val="Normal"/>
        <w:rPr>
          <w:color w:val="000000" w:themeColor="text1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#include 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equired for volume and area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const double PI = 3.141592;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class FCylinder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private: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m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ember variables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radius, height;              // doubles for radius &amp; height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public: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FCylinder();                        // default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FCylinder(double r, double h);      // overloaded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FCylinder(const FCylinder&amp; fc);     // copy constructor; optional as C++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defines this automatically (good to make)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~FCylinder();                       // deconstructor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g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etter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getRadius();                 // return radius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 height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etter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setRadius(double r);           // set radius (with bounds-checking)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setHeight(double h);           // set height (with bounds-checking; 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m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isc. Methods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computeSurfaceArea();        // returns surface area of FCylinder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volume of FCylinder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                                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print member variables of FCylinder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};</w:t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  <w:u w:val="single"/>
        </w:rPr>
        <w:t>FCylinder.cpp: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#include "FCylinder.h"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default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FCylinder::FCylinder()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default initialization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height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overloaded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FCylinder::FCylinder(double r, double 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irst assign default value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height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fterwards, attempt to assign the values of r, h to radius, height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setRadius(r);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setHeight(h);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NOTE: If setRadius does not work, then radius retains the default value of 1.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      If setHeight does not work, then height retains the default value of 1.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copy constructor; I included this to show what a copy constructor does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FCylinder::FCylinder(const FCylinder&amp; fc)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w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e're allowed to use the dot operator here because we're within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the "same" class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fc.radius;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height = fc.height;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deconstructor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FCylinder::~FCylinder()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"Destroyed a FCylinder.\n";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//---------------------Getter Methods---------------------//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radius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FCylinder::getRadius()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return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height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//---------------------Setter Methods---------------------//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et radius (as long as r &gt; 0, else keep original)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FCylinder::setRadius(double 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if(r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radius = 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"Attempted to assign invalid radius size! Retaining current radius value.\n";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et height (as long as h &gt; 0, else keep original)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FCylinder::setHeight(double 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//TO-DO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//----------------------Misc. Methods---------------------//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surface area of FCylinder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double FCylinder::computeSurfaceArea()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return (2 * PI * radius * height) + (2 * PI * radius * radius);</w:t>
      </w:r>
    </w:p>
    <w:p>
      <w:pPr>
        <w:pStyle w:val="Normal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returns volume of FCylinder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 prints member variables of FCylinder class to console output (TO-DO)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  <w:u w:val="single"/>
        </w:rPr>
        <w:t>main.cpp: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NOTE: When we include "FCylinder.h", we're also including the libraries and namespaces          </w:t>
        <w:tab/>
        <w:t xml:space="preserve"> it includes (that is: the library "iostream" and the namespace "std")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*/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#include "FCylinder.h"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class_area();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int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"Start of program.";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"\n-------------------------\n";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unction made solely to show when the deconstructor is called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class_area();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"\n-------------------------\n";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ustom exit prompt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cout &lt;&lt; "End of program. Press ENTER to continue.";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cin.ignore(1000, '\n');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void class_area()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xample of each type of constructor in use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 first_cyl;             //default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 second_cyl(7.5, 4.0);  //overloaded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FCylinder third_cyl(first_cyl);  //copy 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rint out each cylinder (before operations)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first_cyl.printSelf();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second_cyl.printSelf();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third_cyl.printSelf();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a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ssign first_cyl's radius and height equal to second_cyl's (use either method)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s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et the radius of third_cyl equal to 14 and height to 13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//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rint out each cylinder's surface area and volume (NOTE: Each method returns doubles)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 xml:space="preserve">// 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p</w:t>
      </w: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rint out each cylinder again (after operations)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</w:r>
    </w:p>
    <w:p>
      <w:pPr>
        <w:pStyle w:val="Normal"/>
        <w:rPr>
          <w:color w:val="000000" w:themeColor="text1"/>
        </w:rPr>
      </w:pPr>
      <w:r>
        <w:rPr>
          <w:rFonts w:cs="Consolas" w:ascii="Consolas" w:hAnsi="Consolas"/>
          <w:color w:val="000000" w:themeColor="text1"/>
          <w:sz w:val="19"/>
          <w:szCs w:val="19"/>
          <w:highlight w:val="white"/>
        </w:rPr>
        <w:t>}</w:t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Questions (True/False):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 object is an instance of a class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Classes and structures are </w:t>
      </w:r>
      <w:r>
        <w:rPr>
          <w:color w:val="000000" w:themeColor="text1"/>
          <w:u w:val="single"/>
        </w:rPr>
        <w:t>exactly</w:t>
      </w:r>
      <w:r>
        <w:rPr>
          <w:color w:val="000000" w:themeColor="text1"/>
        </w:rPr>
        <w:t xml:space="preserve"> the same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deconstructor is called when creating an object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You can only have one constructor in a class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Constructors and deconstructors do not need to have the same name as the class they belong to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Constructors can be called at any given time like a method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Member variables in a class are normally public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Member variables in a structure are normally public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 accessor/getter method of a class should allow an instance of a class change its member variables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mutator/setter method of a class should allow an instance of a class change its member variables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Inline functions are good to use for any type of function, be it big or used very often.</w:t>
      </w:r>
    </w:p>
    <w:p>
      <w:pPr>
        <w:pStyle w:val="Normal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Concept Questions: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Give an example of an inline function (you can use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with your example, however there are no inline functions in there).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When passing an object through a function or method, why should it be called by reference (or const reference)? Give two reasons.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Why, do you think, I named the class (from the example I gave)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and not just </w:t>
      </w:r>
      <w:r>
        <w:rPr>
          <w:i/>
          <w:color w:val="000000" w:themeColor="text1"/>
        </w:rPr>
        <w:t>Cylinder</w:t>
      </w:r>
      <w:r>
        <w:rPr>
          <w:color w:val="000000" w:themeColor="text1"/>
        </w:rPr>
        <w:t>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What is the difference between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 xml:space="preserve"> in a class/structure? Give an example supporting yourself (you can use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for this if you want).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When would someone prefer using a structure over a class? What about a class over a structure?</w:t>
      </w:r>
      <w:r>
        <w:br w:type="page"/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Bunch of notes I came up with on classes/structures and general OOP: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Classes and structures are grouped in a category of programming called Object-Oriented Programming (OOP in short). Here are some major parts to OOP:</w:t>
      </w:r>
    </w:p>
    <w:p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Abstraction:</w:t>
      </w:r>
      <w:r>
        <w:rPr>
          <w:color w:val="000000" w:themeColor="text1"/>
        </w:rPr>
        <w:t xml:space="preserve"> A definition that captures general characteristics without details</w:t>
      </w:r>
    </w:p>
    <w:p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Data Hiding:</w:t>
      </w:r>
      <w:r>
        <w:rPr>
          <w:color w:val="000000" w:themeColor="text1"/>
        </w:rPr>
        <w:t xml:space="preserve"> Restricting access to certain members of an object. The intent is to allow only member functions to directly access and modify the object's data (think of the purpose of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>).</w:t>
      </w:r>
    </w:p>
    <w:p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Encapsulation:</w:t>
      </w:r>
      <w:r>
        <w:rPr>
          <w:color w:val="000000" w:themeColor="text1"/>
        </w:rPr>
        <w:t xml:space="preserve"> The bundling of an object's data and procedures into a single entity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Classes are equivalent to structures in the sense that you can make objects from them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In a more formal approach: A </w:t>
      </w:r>
      <w:r>
        <w:rPr>
          <w:b/>
          <w:color w:val="000000" w:themeColor="text1"/>
          <w:u w:val="single"/>
        </w:rPr>
        <w:t>class</w:t>
      </w:r>
      <w:r>
        <w:rPr>
          <w:color w:val="000000" w:themeColor="text1"/>
        </w:rPr>
        <w:t xml:space="preserve"> is a programmer-defined data type used to define objects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 </w:t>
      </w:r>
      <w:r>
        <w:rPr>
          <w:b/>
          <w:color w:val="000000" w:themeColor="text1"/>
          <w:u w:val="single"/>
        </w:rPr>
        <w:t>object</w:t>
      </w:r>
      <w:r>
        <w:rPr>
          <w:color w:val="000000" w:themeColor="text1"/>
        </w:rPr>
        <w:t xml:space="preserve"> is an instance of a class. Formally, an object is a software entity that combines data and functions that act on the data in a single unit. The "data in a single unit" part can be described as a class.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When a function is declared as </w:t>
      </w:r>
      <w:r>
        <w:rPr>
          <w:b/>
          <w:color w:val="000000" w:themeColor="text1"/>
          <w:u w:val="single"/>
        </w:rPr>
        <w:t>inline</w:t>
      </w:r>
      <w:r>
        <w:rPr>
          <w:color w:val="000000" w:themeColor="text1"/>
        </w:rPr>
        <w:t>, it means the compiler will replace all instances of the function call with the code's body (instead of usually referring to an address).</w:t>
      </w:r>
    </w:p>
    <w:p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Typically, this works well with small functions/methods used frequently (e.g. getters/setters)</w:t>
      </w:r>
    </w:p>
    <w:p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Also, whenever you define a method inside of a class, the method is automatically seen as being inline (this means methods made outside of the class cannot be inline)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r>
        <w:rPr>
          <w:b/>
          <w:color w:val="000000" w:themeColor="text1"/>
          <w:u w:val="single"/>
        </w:rPr>
        <w:t>instantiate</w:t>
      </w:r>
      <w:r>
        <w:rPr>
          <w:color w:val="000000" w:themeColor="text1"/>
        </w:rPr>
        <w:t xml:space="preserve"> a class/structure means to create an object/instance of it.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Method</w:t>
      </w:r>
      <w:r>
        <w:rPr>
          <w:color w:val="000000" w:themeColor="text1"/>
        </w:rPr>
        <w:t xml:space="preserve"> is a synonym for </w:t>
      </w:r>
      <w:r>
        <w:rPr>
          <w:b/>
          <w:color w:val="000000" w:themeColor="text1"/>
          <w:u w:val="single"/>
        </w:rPr>
        <w:t>class function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When stating a member variable or function of a class/structure as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, that means that the member variable or method can be accessed by dot operator </w:t>
      </w:r>
      <w:r>
        <w:rPr>
          <w:b/>
          <w:color w:val="000000" w:themeColor="text1"/>
          <w:u w:val="single"/>
        </w:rPr>
        <w:t>outside of the class/structure</w:t>
      </w:r>
      <w:r>
        <w:rPr>
          <w:color w:val="000000" w:themeColor="text1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When stating a member variable or function of a class/structure as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 xml:space="preserve">, that means the member variable or method can only be used </w:t>
      </w:r>
      <w:r>
        <w:rPr>
          <w:b/>
          <w:color w:val="000000" w:themeColor="text1"/>
          <w:u w:val="single"/>
        </w:rPr>
        <w:t>within the class/structure</w:t>
      </w:r>
      <w:r>
        <w:rPr>
          <w:color w:val="000000" w:themeColor="text1"/>
        </w:rPr>
        <w:t>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Although there are other differences between structures and classes, the primary difference you must concern yourself with is that structures are </w:t>
      </w:r>
      <w:r>
        <w:rPr>
          <w:b/>
          <w:color w:val="000000" w:themeColor="text1"/>
          <w:u w:val="single"/>
        </w:rPr>
        <w:t>public on default</w:t>
      </w:r>
      <w:r>
        <w:rPr>
          <w:color w:val="000000" w:themeColor="text1"/>
        </w:rPr>
        <w:t xml:space="preserve">, whereas classes are </w:t>
      </w:r>
      <w:r>
        <w:rPr>
          <w:b/>
          <w:color w:val="000000" w:themeColor="text1"/>
          <w:u w:val="single"/>
        </w:rPr>
        <w:t>private on default</w:t>
      </w:r>
      <w:r>
        <w:rPr>
          <w:color w:val="000000" w:themeColor="text1"/>
        </w:rPr>
        <w:t xml:space="preserve">. 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This means that, if you were not to specifically type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 or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 xml:space="preserve"> in the structure/class you're working with, the member variables and methods will be either </w:t>
      </w:r>
      <w:r>
        <w:rPr>
          <w:b/>
          <w:color w:val="000000" w:themeColor="text1"/>
          <w:u w:val="single"/>
        </w:rPr>
        <w:t>public</w:t>
      </w:r>
      <w:r>
        <w:rPr>
          <w:color w:val="000000" w:themeColor="text1"/>
        </w:rPr>
        <w:t xml:space="preserve"> or </w:t>
      </w:r>
      <w:r>
        <w:rPr>
          <w:b/>
          <w:color w:val="000000" w:themeColor="text1"/>
          <w:u w:val="single"/>
        </w:rPr>
        <w:t>private</w:t>
      </w:r>
      <w:r>
        <w:rPr>
          <w:color w:val="000000" w:themeColor="text1"/>
        </w:rPr>
        <w:t xml:space="preserve"> (depending on what you're working with)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This is the reason we're able to use the dot operator when working with structures (without having to specify that the member variable or method is private/public).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Although it's typically better to implement your own, C++ implicitly makes the following in a class/structure:</w:t>
      </w:r>
    </w:p>
    <w:p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constructor (NOTE: This </w:t>
      </w:r>
      <w:r>
        <w:rPr>
          <w:b/>
          <w:color w:val="000000" w:themeColor="text1"/>
        </w:rPr>
        <w:t>DOES NOT</w:t>
      </w:r>
      <w:r>
        <w:rPr>
          <w:color w:val="000000" w:themeColor="text1"/>
        </w:rPr>
        <w:t xml:space="preserve"> mean that all member variables will be initialized; only objects inside of the class will be initialized if they exist)</w:t>
      </w:r>
    </w:p>
    <w:p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Copy constructor (will copy every member variable from one class to another)</w:t>
      </w:r>
    </w:p>
    <w:p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Assignment operator (same as above except after declaration)</w:t>
      </w:r>
    </w:p>
    <w:p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Deconstructor (will call any deconstructors of any objects in the class if they exist)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0" w:themeColor="text1"/>
        </w:rPr>
        <w:t>------------------------------------------------------------------------------------------------------------------------------------------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3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77dae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LibreOffice/5.0.1.2$Windows_x86 LibreOffice_project/81898c9f5c0d43f3473ba111d7b351050be20261</Application>
  <Paragraphs>187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2015-02-24T08:25:00Z</dcterms:created>
  <dc:creator>Joe</dc:creator>
  <dc:language>en-US</dc:language>
  <dcterms:modified xsi:type="dcterms:W3CDTF">2015-10-01T23:45:29Z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