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1A" w:rsidRPr="009F30AC" w:rsidRDefault="009F30AC" w:rsidP="0082107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Introduction</w:t>
      </w:r>
    </w:p>
    <w:p w:rsidR="009F30AC" w:rsidRPr="009F30AC" w:rsidRDefault="009F30AC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9F30AC" w:rsidRPr="009F30AC" w:rsidRDefault="009F30AC" w:rsidP="0082107F">
      <w:pPr>
        <w:pStyle w:val="ListParagraph"/>
        <w:spacing w:after="0"/>
        <w:ind w:left="288"/>
        <w:rPr>
          <w:sz w:val="24"/>
          <w:szCs w:val="24"/>
        </w:rPr>
      </w:pPr>
    </w:p>
    <w:p w:rsidR="009F30AC" w:rsidRPr="009F30AC" w:rsidRDefault="0082107F" w:rsidP="0082107F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StudentManagement.Web</w:t>
      </w:r>
      <w:proofErr w:type="spellEnd"/>
    </w:p>
    <w:p w:rsidR="009F30AC" w:rsidRDefault="0082107F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When starting with bare-bones MVC 5 Template, need to add web optimization components</w:t>
      </w:r>
    </w:p>
    <w:p w:rsidR="0082107F" w:rsidRDefault="0082107F" w:rsidP="0082107F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Package Manager Console, type the following command</w:t>
      </w:r>
    </w:p>
    <w:p w:rsidR="0082107F" w:rsidRDefault="0082107F" w:rsidP="0082107F">
      <w:pPr>
        <w:pStyle w:val="ListParagraph"/>
        <w:spacing w:after="0"/>
        <w:ind w:left="864"/>
        <w:rPr>
          <w:rFonts w:ascii="Garamond" w:hAnsi="Garamond"/>
          <w:sz w:val="24"/>
          <w:szCs w:val="24"/>
        </w:rPr>
      </w:pPr>
      <w:r>
        <w:rPr>
          <w:rFonts w:ascii="Consolas" w:hAnsi="Consolas" w:cs="Consolas"/>
          <w:color w:val="0070C0"/>
          <w:sz w:val="20"/>
          <w:szCs w:val="20"/>
        </w:rPr>
        <w:t>Install-Package Microsoft.AspNet.Web.Optimization</w:t>
      </w:r>
    </w:p>
    <w:p w:rsidR="0082107F" w:rsidRPr="009F30AC" w:rsidRDefault="0082107F" w:rsidP="0082107F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</w:p>
    <w:p w:rsidR="009F30AC" w:rsidRPr="0082107F" w:rsidRDefault="0082107F" w:rsidP="0082107F">
      <w:pPr>
        <w:pStyle w:val="ListParagraph"/>
        <w:spacing w:after="0"/>
        <w:ind w:left="288"/>
        <w:rPr>
          <w:rFonts w:ascii="Consolas" w:hAnsi="Consolas" w:cs="Consolas"/>
          <w:sz w:val="20"/>
          <w:szCs w:val="20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pStyle w:val="ListParagraph"/>
        <w:spacing w:after="0"/>
        <w:ind w:left="288"/>
        <w:rPr>
          <w:sz w:val="24"/>
          <w:szCs w:val="24"/>
        </w:rPr>
      </w:pPr>
    </w:p>
    <w:p w:rsidR="009F30AC" w:rsidRPr="009F30AC" w:rsidRDefault="00460915" w:rsidP="0082107F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StudentManagement.Domain</w:t>
      </w:r>
      <w:proofErr w:type="spellEnd"/>
    </w:p>
    <w:p w:rsidR="00460915" w:rsidRPr="00460915" w:rsidRDefault="00460915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Begin by adding POCOs to represent entities in the application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E.g. began with </w:t>
      </w:r>
      <w:r w:rsidRPr="00460915">
        <w:rPr>
          <w:rFonts w:ascii="Garamond" w:hAnsi="Garamond"/>
          <w:b/>
          <w:i/>
          <w:sz w:val="24"/>
          <w:szCs w:val="24"/>
        </w:rPr>
        <w:t>Student</w:t>
      </w:r>
      <w:r>
        <w:rPr>
          <w:rFonts w:ascii="Garamond" w:hAnsi="Garamond"/>
          <w:sz w:val="24"/>
          <w:szCs w:val="24"/>
        </w:rPr>
        <w:t xml:space="preserve"> (derived from </w:t>
      </w:r>
      <w:r w:rsidRPr="00460915">
        <w:rPr>
          <w:rFonts w:ascii="Garamond" w:hAnsi="Garamond"/>
          <w:b/>
          <w:i/>
          <w:sz w:val="24"/>
          <w:szCs w:val="24"/>
        </w:rPr>
        <w:t>Person</w:t>
      </w:r>
      <w:r>
        <w:rPr>
          <w:rFonts w:ascii="Garamond" w:hAnsi="Garamond"/>
          <w:sz w:val="24"/>
          <w:szCs w:val="24"/>
        </w:rPr>
        <w:t xml:space="preserve">) and </w:t>
      </w:r>
      <w:r w:rsidRPr="00460915">
        <w:rPr>
          <w:rFonts w:ascii="Garamond" w:hAnsi="Garamond"/>
          <w:b/>
          <w:i/>
          <w:sz w:val="24"/>
          <w:szCs w:val="24"/>
        </w:rPr>
        <w:t>Campus</w:t>
      </w:r>
      <w:r>
        <w:rPr>
          <w:rFonts w:ascii="Garamond" w:hAnsi="Garamond"/>
          <w:sz w:val="24"/>
          <w:szCs w:val="24"/>
        </w:rPr>
        <w:t xml:space="preserve"> entities</w:t>
      </w:r>
    </w:p>
    <w:p w:rsidR="009F30AC" w:rsidRDefault="00460915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b/>
          <w:sz w:val="24"/>
          <w:szCs w:val="24"/>
        </w:rPr>
      </w:pPr>
      <w:r w:rsidRPr="00460915">
        <w:rPr>
          <w:rFonts w:ascii="Garamond" w:hAnsi="Garamond"/>
          <w:b/>
          <w:sz w:val="24"/>
          <w:szCs w:val="24"/>
        </w:rPr>
        <w:t>Code First Migrations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Prerequisites: EntityFramework</w:t>
      </w:r>
    </w:p>
    <w:p w:rsidR="00460915" w:rsidRP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Add </w:t>
      </w:r>
      <w:r w:rsidRPr="00460915">
        <w:rPr>
          <w:rFonts w:ascii="Garamond" w:hAnsi="Garamond"/>
          <w:b/>
          <w:i/>
          <w:sz w:val="24"/>
          <w:szCs w:val="24"/>
        </w:rPr>
        <w:t>EntityFramework</w:t>
      </w:r>
      <w:r>
        <w:rPr>
          <w:rFonts w:ascii="Garamond" w:hAnsi="Garamond"/>
          <w:sz w:val="24"/>
          <w:szCs w:val="24"/>
        </w:rPr>
        <w:t xml:space="preserve"> using </w:t>
      </w:r>
      <w:r w:rsidRPr="00460915">
        <w:rPr>
          <w:rFonts w:ascii="Garamond" w:hAnsi="Garamond"/>
          <w:b/>
          <w:i/>
          <w:sz w:val="24"/>
          <w:szCs w:val="24"/>
        </w:rPr>
        <w:t>Nuget</w:t>
      </w:r>
      <w:r>
        <w:rPr>
          <w:rFonts w:ascii="Garamond" w:hAnsi="Garamond"/>
          <w:sz w:val="24"/>
          <w:szCs w:val="24"/>
        </w:rPr>
        <w:t xml:space="preserve"> to both applications: Domain and Web</w:t>
      </w:r>
    </w:p>
    <w:p w:rsidR="0082107F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Then need to enable migrations </w:t>
      </w:r>
    </w:p>
    <w:p w:rsid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Package Manager Console, ensure that the Domain project is selected as the </w:t>
      </w:r>
      <w:r w:rsidRPr="00460915">
        <w:rPr>
          <w:rFonts w:ascii="Garamond" w:hAnsi="Garamond"/>
          <w:b/>
          <w:i/>
          <w:sz w:val="24"/>
          <w:szCs w:val="24"/>
        </w:rPr>
        <w:t>Default Project</w:t>
      </w:r>
    </w:p>
    <w:p w:rsid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Then run the following command: </w:t>
      </w:r>
      <w:r>
        <w:rPr>
          <w:rFonts w:ascii="Consolas" w:hAnsi="Consolas" w:cs="Consolas"/>
          <w:color w:val="0070C0"/>
          <w:sz w:val="20"/>
          <w:szCs w:val="20"/>
        </w:rPr>
        <w:t>Enable-Migrations [Optional-Parameters]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determine which Migration method to use</w:t>
      </w:r>
    </w:p>
    <w:p w:rsid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Automated migration</w:t>
      </w:r>
      <w:r>
        <w:rPr>
          <w:rFonts w:ascii="Garamond" w:hAnsi="Garamond"/>
          <w:sz w:val="24"/>
          <w:szCs w:val="24"/>
        </w:rPr>
        <w:t xml:space="preserve">: </w:t>
      </w:r>
      <w:r>
        <w:rPr>
          <w:rFonts w:ascii="Consolas" w:hAnsi="Consolas" w:cs="Consolas"/>
          <w:color w:val="0070C0"/>
          <w:sz w:val="20"/>
          <w:szCs w:val="20"/>
        </w:rPr>
        <w:t xml:space="preserve">Enable-Migrations </w:t>
      </w:r>
      <w:r>
        <w:rPr>
          <w:rFonts w:ascii="Consolas" w:hAnsi="Consolas" w:cs="Consolas"/>
          <w:color w:val="0070C0"/>
          <w:sz w:val="20"/>
          <w:szCs w:val="20"/>
        </w:rPr>
        <w:t>–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EnableAutomaticMigration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:$true</w:t>
      </w:r>
    </w:p>
    <w:p w:rsidR="00460915" w:rsidRDefault="00460915" w:rsidP="00460915">
      <w:pPr>
        <w:pStyle w:val="ListParagraph"/>
        <w:numPr>
          <w:ilvl w:val="4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Creates a </w:t>
      </w:r>
      <w:r>
        <w:rPr>
          <w:rFonts w:ascii="Garamond" w:hAnsi="Garamond"/>
          <w:b/>
          <w:i/>
          <w:sz w:val="24"/>
          <w:szCs w:val="24"/>
        </w:rPr>
        <w:t>Configuration</w:t>
      </w:r>
      <w:r>
        <w:rPr>
          <w:rFonts w:ascii="Garamond" w:hAnsi="Garamond"/>
          <w:sz w:val="24"/>
          <w:szCs w:val="24"/>
        </w:rPr>
        <w:t xml:space="preserve"> class with following parameter set in constructor </w:t>
      </w:r>
    </w:p>
    <w:p w:rsidR="00460915" w:rsidRDefault="00460915" w:rsidP="00460915">
      <w:pPr>
        <w:pStyle w:val="ListParagraph"/>
        <w:spacing w:after="0"/>
        <w:ind w:left="1440"/>
        <w:rPr>
          <w:rFonts w:ascii="Garamond" w:hAnsi="Garamond"/>
          <w:sz w:val="24"/>
          <w:szCs w:val="24"/>
        </w:rPr>
      </w:pPr>
      <w:proofErr w:type="spellStart"/>
      <w:r>
        <w:rPr>
          <w:rFonts w:ascii="Consolas" w:hAnsi="Consolas" w:cs="Consolas"/>
          <w:color w:val="0070C0"/>
          <w:sz w:val="20"/>
          <w:szCs w:val="20"/>
        </w:rPr>
        <w:t>AutomaticMigrationsEnabled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= true;</w:t>
      </w:r>
    </w:p>
    <w:p w:rsidR="00460915" w:rsidRDefault="00460915" w:rsidP="00460915">
      <w:pPr>
        <w:pStyle w:val="ListParagraph"/>
        <w:numPr>
          <w:ilvl w:val="4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Any changes made to the model will be reflected in the database</w:t>
      </w:r>
    </w:p>
    <w:p w:rsidR="00460915" w:rsidRDefault="00460915" w:rsidP="00460915">
      <w:pPr>
        <w:pStyle w:val="ListParagraph"/>
        <w:numPr>
          <w:ilvl w:val="4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did notice that to create the database, running the associated Web application did not create the database</w:t>
      </w:r>
    </w:p>
    <w:p w:rsidR="00460915" w:rsidRDefault="00460915" w:rsidP="00460915">
      <w:pPr>
        <w:pStyle w:val="ListParagraph"/>
        <w:numPr>
          <w:ilvl w:val="5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had to run the following command</w:t>
      </w:r>
      <w:r>
        <w:rPr>
          <w:rFonts w:ascii="Garamond" w:hAnsi="Garamond"/>
          <w:sz w:val="24"/>
          <w:szCs w:val="24"/>
        </w:rPr>
        <w:t xml:space="preserve">: </w:t>
      </w:r>
      <w:r>
        <w:rPr>
          <w:rFonts w:ascii="Consolas" w:hAnsi="Consolas" w:cs="Consolas"/>
          <w:color w:val="0070C0"/>
          <w:sz w:val="20"/>
          <w:szCs w:val="20"/>
        </w:rPr>
        <w:t>Update-Database</w:t>
      </w:r>
    </w:p>
    <w:p w:rsid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Code-based migration</w:t>
      </w:r>
      <w:bookmarkStart w:id="0" w:name="_GoBack"/>
      <w:bookmarkEnd w:id="0"/>
    </w:p>
    <w:p w:rsidR="00460915" w:rsidRDefault="00460915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start from scratch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Delete the </w:t>
      </w:r>
      <w:r>
        <w:rPr>
          <w:rFonts w:ascii="Garamond" w:hAnsi="Garamond"/>
          <w:b/>
          <w:i/>
          <w:sz w:val="24"/>
          <w:szCs w:val="24"/>
        </w:rPr>
        <w:t>Migration</w:t>
      </w:r>
      <w:r>
        <w:rPr>
          <w:rFonts w:ascii="Garamond" w:hAnsi="Garamond"/>
          <w:sz w:val="24"/>
          <w:szCs w:val="24"/>
        </w:rPr>
        <w:t xml:space="preserve"> folder from the Domain project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the database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Start again by enabling migrations</w:t>
      </w:r>
    </w:p>
    <w:p w:rsidR="00460915" w:rsidRDefault="00460915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Side note on deleting databases from </w:t>
      </w:r>
      <w:proofErr w:type="spellStart"/>
      <w:r>
        <w:rPr>
          <w:rFonts w:ascii="Garamond" w:hAnsi="Garamond"/>
          <w:sz w:val="24"/>
          <w:szCs w:val="24"/>
        </w:rPr>
        <w:t>localdb</w:t>
      </w:r>
      <w:proofErr w:type="spellEnd"/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Sometimes newly created database will hold on to a connection</w:t>
      </w:r>
    </w:p>
    <w:p w:rsidR="00460915" w:rsidRDefault="00460915" w:rsidP="00460915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need to delete database, need to kill any open connections first, otherwise unable to delete database</w:t>
      </w:r>
    </w:p>
    <w:p w:rsid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Right-click on the server itself and select </w:t>
      </w:r>
      <w:r>
        <w:rPr>
          <w:rFonts w:ascii="Garamond" w:hAnsi="Garamond"/>
          <w:b/>
          <w:i/>
          <w:sz w:val="24"/>
          <w:szCs w:val="24"/>
        </w:rPr>
        <w:t>Activity Monitor</w:t>
      </w:r>
    </w:p>
    <w:p w:rsid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Then click on the </w:t>
      </w:r>
      <w:r>
        <w:rPr>
          <w:rFonts w:ascii="Garamond" w:hAnsi="Garamond"/>
          <w:b/>
          <w:i/>
          <w:sz w:val="24"/>
          <w:szCs w:val="24"/>
        </w:rPr>
        <w:t>Processes</w:t>
      </w:r>
      <w:r>
        <w:rPr>
          <w:rFonts w:ascii="Garamond" w:hAnsi="Garamond"/>
          <w:sz w:val="24"/>
          <w:szCs w:val="24"/>
        </w:rPr>
        <w:t xml:space="preserve"> tab; this shows all open connections and to which DB </w:t>
      </w:r>
      <w:r w:rsidRPr="00460915">
        <w:rPr>
          <w:rFonts w:ascii="Garamond" w:hAnsi="Garamond"/>
          <w:sz w:val="24"/>
          <w:szCs w:val="24"/>
        </w:rPr>
        <w:t xml:space="preserve"> </w:t>
      </w:r>
    </w:p>
    <w:p w:rsidR="00460915" w:rsidRPr="00460915" w:rsidRDefault="00460915" w:rsidP="00460915">
      <w:pPr>
        <w:pStyle w:val="ListParagraph"/>
        <w:numPr>
          <w:ilvl w:val="3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Right-click on the connection to the target database and select </w:t>
      </w:r>
      <w:r>
        <w:rPr>
          <w:rFonts w:ascii="Garamond" w:hAnsi="Garamond"/>
          <w:b/>
          <w:i/>
          <w:sz w:val="24"/>
          <w:szCs w:val="24"/>
        </w:rPr>
        <w:t>Kill Process</w:t>
      </w:r>
      <w:r>
        <w:rPr>
          <w:rFonts w:ascii="Garamond" w:hAnsi="Garamond"/>
          <w:sz w:val="24"/>
          <w:szCs w:val="24"/>
        </w:rPr>
        <w:t xml:space="preserve"> </w:t>
      </w:r>
    </w:p>
    <w:p w:rsidR="0082107F" w:rsidRDefault="0082107F" w:rsidP="0082107F">
      <w:pPr>
        <w:pStyle w:val="ListParagraph"/>
        <w:spacing w:after="0"/>
        <w:ind w:left="288"/>
        <w:rPr>
          <w:sz w:val="24"/>
          <w:szCs w:val="24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pStyle w:val="ListParagraph"/>
        <w:spacing w:after="0"/>
        <w:ind w:left="288"/>
        <w:rPr>
          <w:sz w:val="24"/>
          <w:szCs w:val="24"/>
        </w:rPr>
      </w:pPr>
    </w:p>
    <w:p w:rsidR="009F30AC" w:rsidRPr="009F30AC" w:rsidRDefault="009F30AC" w:rsidP="0082107F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r w:rsidRPr="009F30AC">
        <w:rPr>
          <w:rFonts w:ascii="Verdana" w:hAnsi="Verdana"/>
          <w:b/>
          <w:sz w:val="24"/>
          <w:szCs w:val="24"/>
        </w:rPr>
        <w:t>Point 3</w:t>
      </w:r>
    </w:p>
    <w:p w:rsidR="009F30AC" w:rsidRDefault="009F30AC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82107F" w:rsidRDefault="0082107F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</w:p>
    <w:p w:rsidR="0082107F" w:rsidRPr="009F30AC" w:rsidRDefault="0082107F" w:rsidP="0082107F">
      <w:pPr>
        <w:pStyle w:val="ListParagraph"/>
        <w:spacing w:after="0"/>
        <w:ind w:left="288"/>
        <w:rPr>
          <w:rFonts w:ascii="Garamond" w:hAnsi="Garamond"/>
          <w:sz w:val="24"/>
          <w:szCs w:val="24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spacing w:after="0"/>
        <w:rPr>
          <w:sz w:val="24"/>
          <w:szCs w:val="24"/>
        </w:rPr>
      </w:pPr>
    </w:p>
    <w:p w:rsidR="0082107F" w:rsidRPr="009F30AC" w:rsidRDefault="0082107F" w:rsidP="0082107F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9F30AC">
        <w:rPr>
          <w:rFonts w:ascii="Verdana" w:hAnsi="Verdana"/>
          <w:b/>
          <w:sz w:val="24"/>
          <w:szCs w:val="24"/>
        </w:rPr>
        <w:t xml:space="preserve">Point </w:t>
      </w:r>
      <w:r>
        <w:rPr>
          <w:rFonts w:ascii="Verdana" w:hAnsi="Verdana"/>
          <w:b/>
          <w:sz w:val="24"/>
          <w:szCs w:val="24"/>
        </w:rPr>
        <w:t>X</w:t>
      </w:r>
    </w:p>
    <w:p w:rsidR="0082107F" w:rsidRDefault="0082107F" w:rsidP="0082107F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82107F" w:rsidRDefault="0082107F" w:rsidP="0082107F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</w:p>
    <w:p w:rsidR="0082107F" w:rsidRPr="009F30AC" w:rsidRDefault="0082107F" w:rsidP="0082107F">
      <w:pPr>
        <w:pStyle w:val="ListParagraph"/>
        <w:ind w:left="288"/>
        <w:rPr>
          <w:rFonts w:ascii="Garamond" w:hAnsi="Garamond"/>
          <w:sz w:val="24"/>
          <w:szCs w:val="24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spacing w:after="0"/>
        <w:rPr>
          <w:sz w:val="24"/>
          <w:szCs w:val="24"/>
        </w:rPr>
      </w:pPr>
    </w:p>
    <w:p w:rsidR="009F30AC" w:rsidRDefault="009F30AC" w:rsidP="0082107F">
      <w:pPr>
        <w:spacing w:after="0"/>
        <w:rPr>
          <w:sz w:val="24"/>
          <w:szCs w:val="24"/>
        </w:rPr>
      </w:pPr>
    </w:p>
    <w:p w:rsidR="009F30AC" w:rsidRDefault="009F30AC" w:rsidP="0082107F">
      <w:pPr>
        <w:spacing w:after="0"/>
        <w:rPr>
          <w:sz w:val="24"/>
          <w:szCs w:val="24"/>
        </w:rPr>
      </w:pPr>
    </w:p>
    <w:p w:rsidR="009F30AC" w:rsidRPr="009F30AC" w:rsidRDefault="009F30AC" w:rsidP="0082107F">
      <w:pPr>
        <w:spacing w:after="0"/>
        <w:rPr>
          <w:sz w:val="24"/>
          <w:szCs w:val="24"/>
        </w:rPr>
      </w:pPr>
    </w:p>
    <w:sectPr w:rsidR="009F30AC" w:rsidRPr="009F30AC" w:rsidSect="009F30AC">
      <w:headerReference w:type="default" r:id="rId7"/>
      <w:footerReference w:type="default" r:id="rId8"/>
      <w:pgSz w:w="12240" w:h="15840" w:code="1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CB6" w:rsidRDefault="00F36CB6" w:rsidP="009F30AC">
      <w:pPr>
        <w:spacing w:after="0" w:line="240" w:lineRule="auto"/>
      </w:pPr>
      <w:r>
        <w:separator/>
      </w:r>
    </w:p>
  </w:endnote>
  <w:endnote w:type="continuationSeparator" w:id="0">
    <w:p w:rsidR="00F36CB6" w:rsidRDefault="00F36CB6" w:rsidP="009F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8701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F30AC" w:rsidRDefault="009F30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9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9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30AC" w:rsidRDefault="009F30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CB6" w:rsidRDefault="00F36CB6" w:rsidP="009F30AC">
      <w:pPr>
        <w:spacing w:after="0" w:line="240" w:lineRule="auto"/>
      </w:pPr>
      <w:r>
        <w:separator/>
      </w:r>
    </w:p>
  </w:footnote>
  <w:footnote w:type="continuationSeparator" w:id="0">
    <w:p w:rsidR="00F36CB6" w:rsidRDefault="00F36CB6" w:rsidP="009F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0AC" w:rsidRPr="009F30AC" w:rsidRDefault="0082107F" w:rsidP="009F30AC">
    <w:pPr>
      <w:pStyle w:val="Header"/>
      <w:jc w:val="center"/>
      <w:rPr>
        <w:rFonts w:ascii="Verdana" w:hAnsi="Verdana"/>
        <w:b/>
        <w:sz w:val="26"/>
        <w:szCs w:val="26"/>
      </w:rPr>
    </w:pPr>
    <w:r>
      <w:rPr>
        <w:rFonts w:ascii="Verdana" w:hAnsi="Verdana"/>
        <w:b/>
        <w:sz w:val="26"/>
        <w:szCs w:val="26"/>
      </w:rPr>
      <w:t>Student Management System</w:t>
    </w:r>
  </w:p>
  <w:p w:rsidR="009F30AC" w:rsidRPr="009F30AC" w:rsidRDefault="0082107F" w:rsidP="009F30AC">
    <w:pPr>
      <w:pStyle w:val="Header"/>
      <w:jc w:val="center"/>
      <w:rPr>
        <w:rFonts w:ascii="Verdana" w:hAnsi="Verdana"/>
        <w:b/>
      </w:rPr>
    </w:pPr>
    <w:r>
      <w:rPr>
        <w:rFonts w:ascii="Verdana" w:hAnsi="Verdana"/>
        <w:b/>
      </w:rPr>
      <w:t>Application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346"/>
    <w:multiLevelType w:val="multilevel"/>
    <w:tmpl w:val="E3B06966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" w15:restartNumberingAfterBreak="0">
    <w:nsid w:val="715102CD"/>
    <w:multiLevelType w:val="hybridMultilevel"/>
    <w:tmpl w:val="27AA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7F"/>
    <w:rsid w:val="00200735"/>
    <w:rsid w:val="00460915"/>
    <w:rsid w:val="0082107F"/>
    <w:rsid w:val="009F30AC"/>
    <w:rsid w:val="00A46F1B"/>
    <w:rsid w:val="00AE7F13"/>
    <w:rsid w:val="00BC27D2"/>
    <w:rsid w:val="00EA50D3"/>
    <w:rsid w:val="00F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6AE76-7308-4A2E-8BEF-0B0EF080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0AC"/>
  </w:style>
  <w:style w:type="paragraph" w:styleId="Footer">
    <w:name w:val="footer"/>
    <w:basedOn w:val="Normal"/>
    <w:link w:val="FooterChar"/>
    <w:uiPriority w:val="99"/>
    <w:unhideWhenUsed/>
    <w:rsid w:val="009F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17cbc5c5fcace4b8/Workspace%20DPC/Outline%20Skelet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Outline%20Skeleton.dotx</Template>
  <TotalTime>246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Hernandez</cp:lastModifiedBy>
  <cp:revision>2</cp:revision>
  <dcterms:created xsi:type="dcterms:W3CDTF">2015-12-09T21:17:00Z</dcterms:created>
  <dcterms:modified xsi:type="dcterms:W3CDTF">2015-12-10T17:46:00Z</dcterms:modified>
</cp:coreProperties>
</file>