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00109D19"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0288" behindDoc="0" locked="0" layoutInCell="1" allowOverlap="1" wp14:anchorId="41322EC5" wp14:editId="368361DA">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7E8425F6"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0F025110" w:rsidR="00A859C7" w:rsidRDefault="00D7779F" w:rsidP="00A859C7">
                            <w:pPr>
                              <w:jc w:val="center"/>
                              <w:rPr>
                                <w:rFonts w:asciiTheme="minorHAnsi" w:hAnsiTheme="minorHAnsi" w:cstheme="minorHAnsi"/>
                                <w:b/>
                                <w:color w:val="144D4D"/>
                                <w:sz w:val="96"/>
                                <w:szCs w:val="96"/>
                                <w:lang w:val="en-US"/>
                              </w:rPr>
                            </w:pPr>
                            <w:r w:rsidRPr="00203ACA">
                              <w:rPr>
                                <w:rFonts w:asciiTheme="minorHAnsi" w:hAnsiTheme="minorHAnsi" w:cstheme="minorHAnsi"/>
                                <w:b/>
                                <w:color w:val="144D4D"/>
                                <w:sz w:val="96"/>
                                <w:szCs w:val="96"/>
                                <w:lang w:val="en-US"/>
                              </w:rPr>
                              <w:t>Data Technician</w:t>
                            </w:r>
                            <w:r w:rsidR="00203ACA">
                              <w:rPr>
                                <w:rFonts w:asciiTheme="minorHAnsi" w:hAnsiTheme="minorHAnsi" w:cstheme="minorHAnsi"/>
                                <w:b/>
                                <w:color w:val="144D4D"/>
                                <w:sz w:val="96"/>
                                <w:szCs w:val="96"/>
                                <w:lang w:val="en-US"/>
                              </w:rPr>
                              <w:t xml:space="preserve"> Workbook</w:t>
                            </w:r>
                          </w:p>
                          <w:p w14:paraId="1ACEB7B9" w14:textId="377DAD1E" w:rsidR="00203ACA" w:rsidRPr="00203ACA" w:rsidRDefault="00203ACA" w:rsidP="00A859C7">
                            <w:pPr>
                              <w:jc w:val="center"/>
                              <w:rPr>
                                <w:rFonts w:asciiTheme="minorHAnsi" w:hAnsiTheme="minorHAnsi" w:cstheme="minorHAnsi"/>
                                <w:b/>
                                <w:color w:val="144D4D"/>
                                <w:sz w:val="96"/>
                                <w:szCs w:val="96"/>
                                <w:lang w:val="en-US"/>
                              </w:rPr>
                            </w:pPr>
                            <w:r>
                              <w:rPr>
                                <w:rFonts w:asciiTheme="minorHAnsi" w:hAnsiTheme="minorHAnsi" w:cstheme="minorHAnsi"/>
                                <w:b/>
                                <w:color w:val="144D4D"/>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7E8425F6"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0F025110" w:rsidR="00A859C7" w:rsidRDefault="00D7779F" w:rsidP="00A859C7">
                      <w:pPr>
                        <w:jc w:val="center"/>
                        <w:rPr>
                          <w:rFonts w:asciiTheme="minorHAnsi" w:hAnsiTheme="minorHAnsi" w:cstheme="minorHAnsi"/>
                          <w:b/>
                          <w:color w:val="144D4D"/>
                          <w:sz w:val="96"/>
                          <w:szCs w:val="96"/>
                          <w:lang w:val="en-US"/>
                        </w:rPr>
                      </w:pPr>
                      <w:r w:rsidRPr="00203ACA">
                        <w:rPr>
                          <w:rFonts w:asciiTheme="minorHAnsi" w:hAnsiTheme="minorHAnsi" w:cstheme="minorHAnsi"/>
                          <w:b/>
                          <w:color w:val="144D4D"/>
                          <w:sz w:val="96"/>
                          <w:szCs w:val="96"/>
                          <w:lang w:val="en-US"/>
                        </w:rPr>
                        <w:t>Data Technician</w:t>
                      </w:r>
                      <w:r w:rsidR="00203ACA">
                        <w:rPr>
                          <w:rFonts w:asciiTheme="minorHAnsi" w:hAnsiTheme="minorHAnsi" w:cstheme="minorHAnsi"/>
                          <w:b/>
                          <w:color w:val="144D4D"/>
                          <w:sz w:val="96"/>
                          <w:szCs w:val="96"/>
                          <w:lang w:val="en-US"/>
                        </w:rPr>
                        <w:t xml:space="preserve"> Workbook</w:t>
                      </w:r>
                    </w:p>
                    <w:p w14:paraId="1ACEB7B9" w14:textId="377DAD1E" w:rsidR="00203ACA" w:rsidRPr="00203ACA" w:rsidRDefault="00203ACA" w:rsidP="00A859C7">
                      <w:pPr>
                        <w:jc w:val="center"/>
                        <w:rPr>
                          <w:rFonts w:asciiTheme="minorHAnsi" w:hAnsiTheme="minorHAnsi" w:cstheme="minorHAnsi"/>
                          <w:b/>
                          <w:color w:val="144D4D"/>
                          <w:sz w:val="96"/>
                          <w:szCs w:val="96"/>
                          <w:lang w:val="en-US"/>
                        </w:rPr>
                      </w:pPr>
                      <w:r>
                        <w:rPr>
                          <w:rFonts w:asciiTheme="minorHAnsi" w:hAnsiTheme="minorHAnsi" w:cstheme="minorHAnsi"/>
                          <w:b/>
                          <w:color w:val="144D4D"/>
                          <w:sz w:val="96"/>
                          <w:szCs w:val="96"/>
                          <w:lang w:val="en-US"/>
                        </w:rPr>
                        <w:t>Week 1: Excel</w:t>
                      </w:r>
                    </w:p>
                  </w:txbxContent>
                </v:textbox>
                <w10:wrap anchorx="margin"/>
              </v:shape>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2F49F3FB"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45257A0D"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78732CCE" w:rsidR="6EC5ECEF" w:rsidRDefault="6EC5ECEF" w:rsidP="6EC5ECEF">
      <w:pPr>
        <w:pStyle w:val="Footer"/>
        <w:jc w:val="center"/>
        <w:rPr>
          <w:rFonts w:asciiTheme="minorHAnsi" w:hAnsiTheme="minorHAnsi" w:cstheme="minorBidi"/>
        </w:rPr>
      </w:pPr>
    </w:p>
    <w:p w14:paraId="19364F5B" w14:textId="342AACB6" w:rsidR="6EC5ECEF" w:rsidRDefault="6EC5ECEF" w:rsidP="6EC5ECEF">
      <w:pPr>
        <w:pStyle w:val="Footer"/>
        <w:jc w:val="center"/>
        <w:rPr>
          <w:rFonts w:asciiTheme="minorHAnsi" w:hAnsiTheme="minorHAnsi" w:cstheme="minorBidi"/>
        </w:rPr>
      </w:pPr>
    </w:p>
    <w:p w14:paraId="02614443" w14:textId="336E39BC" w:rsidR="6EC5ECEF" w:rsidRDefault="6EC5ECEF" w:rsidP="6EC5ECEF">
      <w:pPr>
        <w:pStyle w:val="Footer"/>
        <w:jc w:val="center"/>
        <w:rPr>
          <w:rFonts w:asciiTheme="minorHAnsi" w:hAnsiTheme="minorHAnsi" w:cstheme="minorBidi"/>
        </w:rPr>
      </w:pPr>
    </w:p>
    <w:p w14:paraId="34969C5F" w14:textId="3B2C3065"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2F0F4727"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0154C823" w:rsidR="6EC5ECEF" w:rsidRDefault="6EC5ECEF" w:rsidP="6EC5ECEF">
      <w:pPr>
        <w:pStyle w:val="Footer"/>
        <w:jc w:val="center"/>
        <w:rPr>
          <w:rFonts w:asciiTheme="minorHAnsi" w:hAnsiTheme="minorHAnsi" w:cstheme="minorBidi"/>
        </w:rPr>
      </w:pPr>
    </w:p>
    <w:p w14:paraId="4DEECD63" w14:textId="27F69DDF"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27F9AFA4" w14:textId="46123B7E" w:rsidR="6EC5ECEF" w:rsidRDefault="6EC5ECEF" w:rsidP="00F9741A">
      <w:pPr>
        <w:pStyle w:val="Foo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5E59A215" w14:textId="735DB9BE" w:rsidR="6EC5ECEF" w:rsidRDefault="6EC5ECEF" w:rsidP="00F9741A">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B1A743D" w14:textId="5CE5D814"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14:paraId="19E73860" w14:textId="262E1C1A"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14:paraId="1333A935" w14:textId="33DA80D3"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14:paraId="4A7601FA" w14:textId="7C499ACF"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14:paraId="4E2694BE" w14:textId="6E4D0A45"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14:paraId="67A042D4" w14:textId="2C061B11"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14:paraId="40D5A678" w14:textId="0C1A041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14:paraId="73F09FFC" w14:textId="3EFFA5D7"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14:paraId="48C55140" w14:textId="11D3AD4D"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14:paraId="062C17D3" w14:textId="0D6AE1C0"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14:paraId="0C8A4E93" w14:textId="662FADAF"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14:paraId="45ECD4A3" w14:textId="249E854A"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14:paraId="788730CF" w14:textId="02497ABA"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14:paraId="44CAC55C" w14:textId="6CB8F5FE"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44FFB45E" w:rsidR="004163F1" w:rsidRDefault="004163F1">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20B764A0" w14:textId="77777777"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Pr="00A858C6" w:rsidRDefault="00D7779F" w:rsidP="1E064045">
      <w:pPr>
        <w:pStyle w:val="Heading1"/>
        <w:rPr>
          <w:rFonts w:asciiTheme="minorHAnsi" w:hAnsiTheme="minorHAnsi" w:cstheme="minorBidi"/>
          <w:color w:val="144D4D"/>
        </w:rPr>
      </w:pPr>
      <w:bookmarkStart w:id="0" w:name="_Toc77637984"/>
      <w:r w:rsidRPr="00A858C6">
        <w:rPr>
          <w:rFonts w:asciiTheme="minorHAnsi" w:hAnsiTheme="minorHAnsi" w:cstheme="minorBidi"/>
          <w:color w:val="144D4D"/>
        </w:rPr>
        <w:t>Day 1</w:t>
      </w:r>
      <w:r w:rsidR="32C86453" w:rsidRPr="00A858C6">
        <w:rPr>
          <w:rFonts w:asciiTheme="minorHAnsi" w:hAnsiTheme="minorHAnsi" w:cstheme="minorBidi"/>
          <w:color w:val="144D4D"/>
        </w:rPr>
        <w:t xml:space="preserve">: </w:t>
      </w:r>
      <w:bookmarkStart w:id="1" w:name="_Toc168490834"/>
      <w:r w:rsidR="00D0614B" w:rsidRPr="00A858C6">
        <w:rPr>
          <w:rFonts w:asciiTheme="minorHAnsi" w:hAnsiTheme="minorHAnsi" w:cstheme="minorBidi"/>
          <w:color w:val="144D4D"/>
        </w:rPr>
        <w:t>Task 1</w:t>
      </w:r>
      <w:bookmarkEnd w:id="0"/>
      <w:bookmarkEnd w:id="1"/>
    </w:p>
    <w:p w14:paraId="1AF27404" w14:textId="77777777" w:rsidR="00D7779F" w:rsidRDefault="00D7779F" w:rsidP="00D7779F"/>
    <w:p w14:paraId="097C47E1" w14:textId="0DCD83E3" w:rsidR="00D7779F" w:rsidRDefault="00D7779F" w:rsidP="00D7779F">
      <w:r>
        <w:t>Please</w:t>
      </w:r>
      <w:r w:rsidR="00EF25C5">
        <w:t xml:space="preserve"> research and</w:t>
      </w:r>
      <w:r>
        <w:t xml:space="preserve"> complete the </w:t>
      </w:r>
      <w:r w:rsidR="002F2936">
        <w:t>boxes below</w:t>
      </w:r>
      <w:r>
        <w:t xml:space="preserve"> on common laws and regulations that must be followed when working with </w:t>
      </w:r>
      <w:r w:rsidR="002F2936">
        <w:t>customers'</w:t>
      </w:r>
      <w:r>
        <w:t xml:space="preserve"> </w:t>
      </w:r>
      <w:r w:rsidR="002F2936">
        <w:t xml:space="preserve">data, and </w:t>
      </w:r>
      <w:r>
        <w:t xml:space="preserve">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4"/>
        </w:numPr>
      </w:pPr>
      <w:r>
        <w:t>What is it</w:t>
      </w:r>
    </w:p>
    <w:p w14:paraId="1E54A5DC" w14:textId="21A0C61F" w:rsidR="00D7779F" w:rsidRDefault="00D7779F" w:rsidP="00D7779F">
      <w:pPr>
        <w:pStyle w:val="ListParagraph"/>
        <w:numPr>
          <w:ilvl w:val="0"/>
          <w:numId w:val="14"/>
        </w:numPr>
      </w:pPr>
      <w:r>
        <w:t>Why is it important</w:t>
      </w:r>
    </w:p>
    <w:p w14:paraId="5C1F9695" w14:textId="0DFDAD09" w:rsidR="00D7779F" w:rsidRDefault="00D7779F" w:rsidP="00D7779F">
      <w:pPr>
        <w:pStyle w:val="ListParagraph"/>
        <w:numPr>
          <w:ilvl w:val="0"/>
          <w:numId w:val="14"/>
        </w:numPr>
      </w:pPr>
      <w:r>
        <w:t>Provide a real-world example of how you can follow it</w:t>
      </w:r>
    </w:p>
    <w:p w14:paraId="5ED76C33" w14:textId="6BABC714" w:rsidR="00D7779F" w:rsidRDefault="00D7779F" w:rsidP="00D7779F">
      <w:pPr>
        <w:pStyle w:val="ListParagraph"/>
        <w:numPr>
          <w:ilvl w:val="0"/>
          <w:numId w:val="14"/>
        </w:numPr>
      </w:pPr>
      <w:r>
        <w:t xml:space="preserve">How does it impact working with data </w:t>
      </w:r>
    </w:p>
    <w:p w14:paraId="21A4712C" w14:textId="77AFE0F5" w:rsidR="00D7779F" w:rsidRDefault="00D7779F" w:rsidP="00D7779F">
      <w:pPr>
        <w:pStyle w:val="ListParagraph"/>
        <w:numPr>
          <w:ilvl w:val="0"/>
          <w:numId w:val="14"/>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335960">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3E02E0E" w14:textId="69AD3F63" w:rsidR="00A859C7"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3BFDBF77" w14:textId="4151A86E" w:rsidR="00A859C7" w:rsidRPr="00312DC5" w:rsidRDefault="00762787" w:rsidP="00762787">
            <w:pPr>
              <w:tabs>
                <w:tab w:val="left" w:pos="1308"/>
              </w:tabs>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ab/>
              <w:t>T</w:t>
            </w:r>
            <w:r>
              <w:rPr>
                <w:rStyle w:val="ANSWERS"/>
                <w:rFonts w:cstheme="minorHAnsi"/>
                <w:sz w:val="28"/>
                <w:szCs w:val="28"/>
              </w:rPr>
              <w:t>he Data Protection</w:t>
            </w:r>
            <w:r w:rsidR="002F688E">
              <w:rPr>
                <w:rStyle w:val="ANSWERS"/>
                <w:rFonts w:cstheme="minorHAnsi"/>
                <w:sz w:val="28"/>
                <w:szCs w:val="28"/>
              </w:rPr>
              <w:t xml:space="preserve"> Act 2018 includes rules by which organisations must follow when it comes to handling personal data. This includes provisions on what organisations can use data for, how long it can be kept and how it must be stored</w:t>
            </w:r>
            <w:r w:rsidR="00950317">
              <w:rPr>
                <w:rStyle w:val="ANSWERS"/>
                <w:rFonts w:cstheme="minorHAnsi"/>
                <w:sz w:val="28"/>
                <w:szCs w:val="28"/>
              </w:rPr>
              <w:t xml:space="preserve"> — there are stronger protections when it comes to sensitive data, such as race, religious beliefs and biometrics</w:t>
            </w:r>
            <w:r w:rsidR="002F688E">
              <w:rPr>
                <w:rStyle w:val="ANSWERS"/>
                <w:rFonts w:cstheme="minorHAnsi"/>
                <w:sz w:val="28"/>
                <w:szCs w:val="28"/>
              </w:rPr>
              <w:t>. The general public have also been given the right to find out what data organisa</w:t>
            </w:r>
            <w:r w:rsidR="00F72294">
              <w:rPr>
                <w:rStyle w:val="ANSWERS"/>
                <w:rFonts w:cstheme="minorHAnsi"/>
                <w:sz w:val="28"/>
                <w:szCs w:val="28"/>
              </w:rPr>
              <w:t>t</w:t>
            </w:r>
            <w:r w:rsidR="002F688E">
              <w:rPr>
                <w:rStyle w:val="ANSWERS"/>
                <w:rFonts w:cstheme="minorHAnsi"/>
                <w:sz w:val="28"/>
                <w:szCs w:val="28"/>
              </w:rPr>
              <w:t>ions are keeping on them and what it’s being used for in some circumstances.</w:t>
            </w:r>
            <w:r w:rsidR="00950317">
              <w:rPr>
                <w:rStyle w:val="ANSWERS"/>
                <w:rFonts w:cstheme="minorHAnsi"/>
                <w:sz w:val="28"/>
                <w:szCs w:val="28"/>
              </w:rPr>
              <w:br/>
            </w:r>
            <w:r w:rsidR="00950317">
              <w:rPr>
                <w:rStyle w:val="ANSWERS"/>
                <w:rFonts w:asciiTheme="minorHAnsi" w:hAnsiTheme="minorHAnsi" w:cstheme="minorHAnsi"/>
                <w:sz w:val="28"/>
                <w:szCs w:val="28"/>
              </w:rPr>
              <w:t>This is to prevent the general public’s personal data from being misused or falling into the hands of criminals. For data professionals, it’s important to follow the Act’s regulations to avoid facing criminal prosecution.</w:t>
            </w:r>
          </w:p>
        </w:tc>
      </w:tr>
      <w:tr w:rsidR="00D7779F" w:rsidRPr="00312DC5" w14:paraId="2E8303B5" w14:textId="77777777" w:rsidTr="00335960">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0A4EC86A" w14:textId="5A50E6E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GDPR</w:t>
            </w:r>
          </w:p>
        </w:tc>
        <w:tc>
          <w:tcPr>
            <w:tcW w:w="7790" w:type="dxa"/>
          </w:tcPr>
          <w:p w14:paraId="0B6B4D59" w14:textId="319AE0B9" w:rsidR="00D7779F" w:rsidRPr="00312DC5" w:rsidRDefault="00950317" w:rsidP="00F842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GDPR stands for General Data Protection Regulation and was a measure passed by the European Union in 2018. It is intended to give individuals greater control over their personal information, while offering organisations greater clarity over how they can use and store personal data</w:t>
            </w:r>
            <w:r w:rsidR="00114839">
              <w:rPr>
                <w:rStyle w:val="ANSWERS"/>
                <w:rFonts w:asciiTheme="minorHAnsi" w:hAnsiTheme="minorHAnsi" w:cstheme="minorHAnsi"/>
                <w:sz w:val="28"/>
                <w:szCs w:val="28"/>
              </w:rPr>
              <w:t xml:space="preserve"> — this includes requirements for organisations to document how it uses personal data, while also giving individuals the right to access their personal data being kept if requested</w:t>
            </w:r>
            <w:r>
              <w:rPr>
                <w:rStyle w:val="ANSWERS"/>
                <w:rFonts w:asciiTheme="minorHAnsi" w:hAnsiTheme="minorHAnsi" w:cstheme="minorHAnsi"/>
                <w:sz w:val="28"/>
                <w:szCs w:val="28"/>
              </w:rPr>
              <w:t>. The UK introduced the same legislation after leaving the EU. Any organisations handling personal data must follow GDPR</w:t>
            </w:r>
            <w:r w:rsidR="00114839">
              <w:rPr>
                <w:rStyle w:val="ANSWERS"/>
                <w:rFonts w:asciiTheme="minorHAnsi" w:hAnsiTheme="minorHAnsi" w:cstheme="minorHAnsi"/>
                <w:sz w:val="28"/>
                <w:szCs w:val="28"/>
              </w:rPr>
              <w:t>, with potential breaches to be investigated by the UK Information Commissioner’s Office and potential fines levied if a violation is found to have occurred.</w:t>
            </w:r>
          </w:p>
        </w:tc>
      </w:tr>
      <w:tr w:rsidR="00D7779F" w:rsidRPr="00312DC5" w14:paraId="6D791F68" w14:textId="77777777" w:rsidTr="00335960">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51EC427" w14:textId="6DDBF355"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Freedom of Information Act</w:t>
            </w:r>
          </w:p>
        </w:tc>
        <w:tc>
          <w:tcPr>
            <w:tcW w:w="7790" w:type="dxa"/>
          </w:tcPr>
          <w:p w14:paraId="4857DAFE" w14:textId="182B0A39" w:rsidR="00D7779F" w:rsidRPr="00312DC5" w:rsidRDefault="00114839" w:rsidP="000821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The Freedom of Information Act was passed in 2000 and gives individuals the right to request recorded information held by UK public institutions, with some exemptions</w:t>
            </w:r>
            <w:r w:rsidR="004D776D">
              <w:rPr>
                <w:rStyle w:val="ANSWERS"/>
                <w:rFonts w:asciiTheme="minorHAnsi" w:hAnsiTheme="minorHAnsi" w:cstheme="minorHAnsi"/>
                <w:sz w:val="28"/>
                <w:szCs w:val="28"/>
              </w:rPr>
              <w:t xml:space="preserve"> relating to national security and economic interests. Individuals and businesses can make Freedom of Information requests, which are overseen by the Information Commissioner, an office established as part of the Act. When releasing the requested information, care has to be taken </w:t>
            </w:r>
            <w:r w:rsidR="00CF74B3">
              <w:rPr>
                <w:rStyle w:val="ANSWERS"/>
                <w:rFonts w:asciiTheme="minorHAnsi" w:hAnsiTheme="minorHAnsi" w:cstheme="minorHAnsi"/>
                <w:sz w:val="28"/>
                <w:szCs w:val="28"/>
              </w:rPr>
              <w:t>not to</w:t>
            </w:r>
            <w:r w:rsidR="004D776D">
              <w:rPr>
                <w:rStyle w:val="ANSWERS"/>
                <w:rFonts w:asciiTheme="minorHAnsi" w:hAnsiTheme="minorHAnsi" w:cstheme="minorHAnsi"/>
                <w:sz w:val="28"/>
                <w:szCs w:val="28"/>
              </w:rPr>
              <w:t xml:space="preserve"> accidentally release personal data and risk a breach of the Data Protection Act, which has happened in the past. Personal data needs to be stored properly to ensure quick access can be made in the event of a FOI request.</w:t>
            </w:r>
          </w:p>
        </w:tc>
      </w:tr>
    </w:tbl>
    <w:p w14:paraId="0ADC1965" w14:textId="77777777" w:rsidR="00EC09A2" w:rsidRDefault="00EC09A2" w:rsidP="1E064045">
      <w:pPr>
        <w:pStyle w:val="Heading1"/>
        <w:rPr>
          <w:rFonts w:asciiTheme="minorHAnsi" w:hAnsiTheme="minorHAnsi" w:cstheme="minorBidi"/>
          <w:color w:val="144D4D"/>
        </w:rPr>
      </w:pPr>
      <w:bookmarkStart w:id="2" w:name="_Toc1634060488"/>
    </w:p>
    <w:p w14:paraId="44214C4F" w14:textId="77777777" w:rsidR="00EC09A2" w:rsidRDefault="00EC09A2" w:rsidP="1E064045">
      <w:pPr>
        <w:pStyle w:val="Heading1"/>
        <w:rPr>
          <w:rFonts w:asciiTheme="minorHAnsi" w:hAnsiTheme="minorHAnsi" w:cstheme="minorBidi"/>
          <w:color w:val="144D4D"/>
        </w:rPr>
      </w:pPr>
    </w:p>
    <w:p w14:paraId="62E7ADE9" w14:textId="77777777" w:rsidR="00EC09A2" w:rsidRDefault="00EC09A2" w:rsidP="1E064045">
      <w:pPr>
        <w:pStyle w:val="Heading1"/>
        <w:rPr>
          <w:rFonts w:asciiTheme="minorHAnsi" w:hAnsiTheme="minorHAnsi" w:cstheme="minorBidi"/>
          <w:color w:val="144D4D"/>
        </w:rPr>
      </w:pPr>
    </w:p>
    <w:p w14:paraId="5859ADE8" w14:textId="77777777" w:rsidR="00EC09A2" w:rsidRDefault="00EC09A2" w:rsidP="1E064045">
      <w:pPr>
        <w:pStyle w:val="Heading1"/>
        <w:rPr>
          <w:rFonts w:asciiTheme="minorHAnsi" w:hAnsiTheme="minorHAnsi" w:cstheme="minorBidi"/>
          <w:color w:val="144D4D"/>
        </w:rPr>
      </w:pPr>
    </w:p>
    <w:p w14:paraId="35BC91DD" w14:textId="77777777" w:rsidR="00EC09A2" w:rsidRDefault="00EC09A2" w:rsidP="1E064045">
      <w:pPr>
        <w:pStyle w:val="Heading1"/>
        <w:rPr>
          <w:rFonts w:asciiTheme="minorHAnsi" w:hAnsiTheme="minorHAnsi" w:cstheme="minorBidi"/>
          <w:color w:val="144D4D"/>
        </w:rPr>
      </w:pPr>
    </w:p>
    <w:p w14:paraId="60EF797D" w14:textId="77777777" w:rsidR="00EC09A2" w:rsidRDefault="00EC09A2" w:rsidP="1E064045">
      <w:pPr>
        <w:pStyle w:val="Heading1"/>
        <w:rPr>
          <w:rFonts w:asciiTheme="minorHAnsi" w:hAnsiTheme="minorHAnsi" w:cstheme="minorBidi"/>
          <w:color w:val="144D4D"/>
        </w:rPr>
      </w:pPr>
    </w:p>
    <w:p w14:paraId="5A04D180" w14:textId="77777777" w:rsidR="00EC09A2" w:rsidRDefault="00EC09A2" w:rsidP="1E064045">
      <w:pPr>
        <w:pStyle w:val="Heading1"/>
        <w:rPr>
          <w:rFonts w:asciiTheme="minorHAnsi" w:hAnsiTheme="minorHAnsi" w:cstheme="minorBidi"/>
          <w:color w:val="144D4D"/>
        </w:rPr>
      </w:pPr>
    </w:p>
    <w:p w14:paraId="63B108E0" w14:textId="77777777" w:rsidR="00EC09A2" w:rsidRDefault="00EC09A2" w:rsidP="1E064045">
      <w:pPr>
        <w:pStyle w:val="Heading1"/>
        <w:rPr>
          <w:rFonts w:asciiTheme="minorHAnsi" w:hAnsiTheme="minorHAnsi" w:cstheme="minorBidi"/>
          <w:color w:val="144D4D"/>
        </w:rPr>
      </w:pPr>
    </w:p>
    <w:p w14:paraId="43FA3608" w14:textId="19AE74C9" w:rsidR="1DF0360D" w:rsidRPr="00F9741A" w:rsidRDefault="1DF0360D" w:rsidP="1E064045">
      <w:pPr>
        <w:pStyle w:val="Heading1"/>
        <w:rPr>
          <w:rFonts w:asciiTheme="minorHAnsi" w:hAnsiTheme="minorHAnsi" w:cstheme="minorBidi"/>
          <w:color w:val="144D4D"/>
        </w:rPr>
      </w:pPr>
      <w:r w:rsidRPr="00F9741A">
        <w:rPr>
          <w:rFonts w:asciiTheme="minorHAnsi" w:hAnsiTheme="minorHAnsi" w:cstheme="minorBidi"/>
          <w:color w:val="144D4D"/>
        </w:rPr>
        <w:t>Day 2</w:t>
      </w:r>
      <w:r w:rsidR="4F31072F" w:rsidRPr="00F9741A">
        <w:rPr>
          <w:rFonts w:asciiTheme="minorHAnsi" w:hAnsiTheme="minorHAnsi" w:cstheme="minorBidi"/>
          <w:color w:val="144D4D"/>
        </w:rPr>
        <w:t xml:space="preserve">: </w:t>
      </w:r>
      <w:r w:rsidRPr="00F9741A">
        <w:rPr>
          <w:rFonts w:asciiTheme="minorHAnsi" w:hAnsiTheme="minorHAnsi" w:cstheme="minorBidi"/>
          <w:color w:val="144D4D"/>
        </w:rPr>
        <w:t>Task 1</w:t>
      </w:r>
      <w:bookmarkEnd w:id="2"/>
    </w:p>
    <w:p w14:paraId="004A92F0" w14:textId="6A3712C9" w:rsidR="1E064045" w:rsidRDefault="1E064045" w:rsidP="1E064045"/>
    <w:p w14:paraId="04BB999C" w14:textId="236F14C1" w:rsidR="1DF0360D" w:rsidRDefault="1DF0360D" w:rsidP="1E064045">
      <w:r>
        <w:t>Please</w:t>
      </w:r>
      <w:r w:rsidRPr="00EC09A2">
        <w:rPr>
          <w:b/>
          <w:bCs/>
        </w:rPr>
        <w:t xml:space="preserve"> research</w:t>
      </w:r>
      <w:r>
        <w:t xml:space="preserve"> and complete the following tasks within the </w:t>
      </w:r>
      <w:r w:rsidRPr="009A17A1">
        <w:rPr>
          <w:b/>
          <w:bCs/>
        </w:rPr>
        <w:t>retail-sales_dataset.xlsx</w:t>
      </w:r>
      <w:r>
        <w:t xml:space="preserve"> document</w:t>
      </w:r>
      <w:r w:rsidR="08E2C610">
        <w:t xml:space="preserve">, </w:t>
      </w:r>
      <w:r w:rsidR="009A17A1">
        <w:t xml:space="preserve">and </w:t>
      </w:r>
      <w:r w:rsidR="08E2C610">
        <w:t>paste a print screen into the provided boxes below:</w:t>
      </w:r>
    </w:p>
    <w:p w14:paraId="7EA99CC5" w14:textId="77777777" w:rsidR="1E064045" w:rsidRDefault="1E064045"/>
    <w:p w14:paraId="2431B9F0" w14:textId="6B81E2C5" w:rsidR="52819800" w:rsidRDefault="52819800" w:rsidP="1E064045">
      <w:pPr>
        <w:pStyle w:val="ListParagraph"/>
        <w:numPr>
          <w:ilvl w:val="0"/>
          <w:numId w:val="4"/>
        </w:numPr>
      </w:pPr>
      <w:r>
        <w:t>In the sheet ‘retail_sales_dataset’</w:t>
      </w:r>
      <w:r w:rsidR="00272831">
        <w:t>,</w:t>
      </w:r>
      <w:r>
        <w:t xml:space="preserve"> add all available data between columns </w:t>
      </w:r>
      <w:r w:rsidRPr="001F7F69">
        <w:rPr>
          <w:b/>
          <w:bCs/>
        </w:rPr>
        <w:t>A –</w:t>
      </w:r>
      <w:r w:rsidR="4A9EE4F9" w:rsidRPr="001F7F69">
        <w:rPr>
          <w:b/>
          <w:bCs/>
        </w:rPr>
        <w:t xml:space="preserve"> H</w:t>
      </w:r>
      <w:r w:rsidRPr="001F7F69">
        <w:rPr>
          <w:b/>
          <w:bCs/>
        </w:rPr>
        <w:t xml:space="preserve"> </w:t>
      </w:r>
      <w:r>
        <w:t xml:space="preserve">into a </w:t>
      </w:r>
      <w:r w:rsidR="20992D50">
        <w:t>‘table’</w:t>
      </w:r>
      <w:r w:rsidR="00FF0406">
        <w:t xml:space="preserve"> using </w:t>
      </w:r>
      <w:r w:rsidR="009A17A1">
        <w:t>C</w:t>
      </w:r>
      <w:r w:rsidR="00FF0406">
        <w:t>t</w:t>
      </w:r>
      <w:r w:rsidR="00272831">
        <w:t>r</w:t>
      </w:r>
      <w:r w:rsidR="00FF0406">
        <w:t>l+</w:t>
      </w:r>
      <w:r w:rsidR="00272831">
        <w:t>T</w:t>
      </w:r>
      <w:r w:rsidR="00FF0406">
        <w:t xml:space="preserve">. Then </w:t>
      </w:r>
      <w:r w:rsidR="000F77AF">
        <w:t>n</w:t>
      </w:r>
      <w:r w:rsidR="00FF0406">
        <w:t>ame the table.</w:t>
      </w:r>
    </w:p>
    <w:p w14:paraId="48D085E8" w14:textId="2F370454" w:rsidR="20992D50" w:rsidRDefault="20992D50" w:rsidP="1E064045">
      <w:pPr>
        <w:pStyle w:val="ListParagraph"/>
        <w:numPr>
          <w:ilvl w:val="0"/>
          <w:numId w:val="4"/>
        </w:numPr>
      </w:pPr>
      <w:r>
        <w:t>Using the ‘filter’ function, filter ‘</w:t>
      </w:r>
      <w:r w:rsidR="6F99C2D0">
        <w:t>Age</w:t>
      </w:r>
      <w:r w:rsidR="6D9C971F">
        <w:t xml:space="preserve">’ </w:t>
      </w:r>
      <w:r w:rsidR="00272831">
        <w:t>from</w:t>
      </w:r>
      <w:r w:rsidR="52B8F93F">
        <w:t xml:space="preserve"> ‘largest to smallest’</w:t>
      </w:r>
    </w:p>
    <w:p w14:paraId="3CDF978A" w14:textId="5C3982A0" w:rsidR="20992D50" w:rsidRDefault="20992D50" w:rsidP="1E064045">
      <w:pPr>
        <w:pStyle w:val="ListParagraph"/>
        <w:numPr>
          <w:ilvl w:val="0"/>
          <w:numId w:val="4"/>
        </w:numPr>
      </w:pPr>
      <w:r>
        <w:t xml:space="preserve">Using the ‘SUM’ function, </w:t>
      </w:r>
      <w:r w:rsidR="05B4EE46">
        <w:t>show me the commission total in cell ‘</w:t>
      </w:r>
      <w:r w:rsidR="11ECC5A4" w:rsidRPr="001F7F69">
        <w:rPr>
          <w:b/>
          <w:bCs/>
        </w:rPr>
        <w:t>P</w:t>
      </w:r>
      <w:r w:rsidR="05B4EE46" w:rsidRPr="001F7F69">
        <w:rPr>
          <w:b/>
          <w:bCs/>
        </w:rPr>
        <w:t>10’</w:t>
      </w:r>
    </w:p>
    <w:p w14:paraId="49314D67" w14:textId="63434272" w:rsidR="2C84AC98" w:rsidRDefault="2C84AC98" w:rsidP="1E064045">
      <w:pPr>
        <w:pStyle w:val="ListParagraph"/>
        <w:numPr>
          <w:ilvl w:val="0"/>
          <w:numId w:val="4"/>
        </w:numPr>
      </w:pPr>
      <w:r>
        <w:t xml:space="preserve">Using the ‘AVERAGE’ function, show me the average commission in cell </w:t>
      </w:r>
      <w:r w:rsidRPr="001F7F69">
        <w:rPr>
          <w:b/>
          <w:bCs/>
        </w:rPr>
        <w:t>‘</w:t>
      </w:r>
      <w:r w:rsidR="6FF7E5E9" w:rsidRPr="001F7F69">
        <w:rPr>
          <w:b/>
          <w:bCs/>
        </w:rPr>
        <w:t>P</w:t>
      </w:r>
      <w:r w:rsidRPr="001F7F69">
        <w:rPr>
          <w:b/>
          <w:bCs/>
        </w:rPr>
        <w:t>11’</w:t>
      </w:r>
    </w:p>
    <w:p w14:paraId="7FA45B99" w14:textId="19E01C35" w:rsidR="1E064045" w:rsidRDefault="1E064045"/>
    <w:tbl>
      <w:tblPr>
        <w:tblStyle w:val="Activity1"/>
        <w:tblW w:w="0" w:type="auto"/>
        <w:tblLook w:val="04A0" w:firstRow="1" w:lastRow="0" w:firstColumn="1" w:lastColumn="0" w:noHBand="0" w:noVBand="1"/>
      </w:tblPr>
      <w:tblGrid>
        <w:gridCol w:w="889"/>
        <w:gridCol w:w="8739"/>
      </w:tblGrid>
      <w:tr w:rsidR="1E064045" w14:paraId="554279D1"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4830EE5A" w14:textId="27EBA613" w:rsidR="65E32902" w:rsidRDefault="65E32902" w:rsidP="1E064045">
            <w:pPr>
              <w:spacing w:after="160" w:line="259" w:lineRule="auto"/>
            </w:pPr>
            <w:r w:rsidRPr="1E064045">
              <w:rPr>
                <w:rFonts w:asciiTheme="minorHAnsi" w:hAnsiTheme="minorHAnsi" w:cstheme="minorBidi"/>
                <w:sz w:val="28"/>
                <w:szCs w:val="28"/>
              </w:rPr>
              <w:lastRenderedPageBreak/>
              <w:t>Print screen 1</w:t>
            </w:r>
          </w:p>
        </w:tc>
        <w:tc>
          <w:tcPr>
            <w:tcW w:w="7580" w:type="dxa"/>
          </w:tcPr>
          <w:p w14:paraId="247DCC87" w14:textId="41E8A25D" w:rsidR="1E064045" w:rsidRDefault="0045003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50033">
              <w:rPr>
                <w:rStyle w:val="ANSWERS"/>
                <w:rFonts w:asciiTheme="minorHAnsi" w:hAnsiTheme="minorHAnsi" w:cstheme="minorBidi"/>
                <w:noProof/>
                <w:sz w:val="28"/>
                <w:szCs w:val="28"/>
              </w:rPr>
              <w:drawing>
                <wp:inline distT="0" distB="0" distL="0" distR="0" wp14:anchorId="14A9A4D3" wp14:editId="4B2500BA">
                  <wp:extent cx="6120130" cy="4351655"/>
                  <wp:effectExtent l="0" t="0" r="0" b="0"/>
                  <wp:docPr id="207793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36393" name=""/>
                          <pic:cNvPicPr/>
                        </pic:nvPicPr>
                        <pic:blipFill>
                          <a:blip r:embed="rId10"/>
                          <a:stretch>
                            <a:fillRect/>
                          </a:stretch>
                        </pic:blipFill>
                        <pic:spPr>
                          <a:xfrm>
                            <a:off x="0" y="0"/>
                            <a:ext cx="6120130" cy="4351655"/>
                          </a:xfrm>
                          <a:prstGeom prst="rect">
                            <a:avLst/>
                          </a:prstGeom>
                        </pic:spPr>
                      </pic:pic>
                    </a:graphicData>
                  </a:graphic>
                </wp:inline>
              </w:drawing>
            </w:r>
          </w:p>
        </w:tc>
      </w:tr>
      <w:tr w:rsidR="1E064045" w14:paraId="3B4A757F"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F035EF4" w14:textId="5A5B01FC" w:rsidR="1E064045" w:rsidRDefault="00450033"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50033">
              <w:rPr>
                <w:rStyle w:val="ANSWERS"/>
                <w:rFonts w:asciiTheme="minorHAnsi" w:hAnsiTheme="minorHAnsi" w:cstheme="minorBidi"/>
                <w:noProof/>
                <w:sz w:val="28"/>
                <w:szCs w:val="28"/>
              </w:rPr>
              <w:drawing>
                <wp:inline distT="0" distB="0" distL="0" distR="0" wp14:anchorId="7068156F" wp14:editId="640B2AF3">
                  <wp:extent cx="6120130" cy="4378960"/>
                  <wp:effectExtent l="0" t="0" r="0" b="2540"/>
                  <wp:docPr id="178362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29482" name=""/>
                          <pic:cNvPicPr/>
                        </pic:nvPicPr>
                        <pic:blipFill>
                          <a:blip r:embed="rId11"/>
                          <a:stretch>
                            <a:fillRect/>
                          </a:stretch>
                        </pic:blipFill>
                        <pic:spPr>
                          <a:xfrm>
                            <a:off x="0" y="0"/>
                            <a:ext cx="6120130" cy="4378960"/>
                          </a:xfrm>
                          <a:prstGeom prst="rect">
                            <a:avLst/>
                          </a:prstGeom>
                        </pic:spPr>
                      </pic:pic>
                    </a:graphicData>
                  </a:graphic>
                </wp:inline>
              </w:drawing>
            </w:r>
          </w:p>
        </w:tc>
      </w:tr>
      <w:tr w:rsidR="1E064045" w14:paraId="004E171A"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30E07E87" w14:textId="5FDF4DBF" w:rsidR="65E32902" w:rsidRDefault="65E32902" w:rsidP="1E064045">
            <w:pPr>
              <w:spacing w:after="160" w:line="259" w:lineRule="auto"/>
            </w:pPr>
            <w:r w:rsidRPr="1E064045">
              <w:rPr>
                <w:rFonts w:asciiTheme="minorHAnsi" w:hAnsiTheme="minorHAnsi" w:cstheme="minorBidi"/>
                <w:sz w:val="28"/>
                <w:szCs w:val="28"/>
              </w:rPr>
              <w:lastRenderedPageBreak/>
              <w:t>Print screen 3</w:t>
            </w:r>
          </w:p>
        </w:tc>
        <w:tc>
          <w:tcPr>
            <w:tcW w:w="7580" w:type="dxa"/>
          </w:tcPr>
          <w:p w14:paraId="56985F30" w14:textId="0CB45A9A" w:rsidR="1E064045" w:rsidRDefault="008C254C"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C254C">
              <w:rPr>
                <w:rStyle w:val="ANSWERS"/>
                <w:rFonts w:asciiTheme="minorHAnsi" w:hAnsiTheme="minorHAnsi" w:cstheme="minorBidi"/>
                <w:noProof/>
                <w:sz w:val="28"/>
                <w:szCs w:val="28"/>
              </w:rPr>
              <w:drawing>
                <wp:inline distT="0" distB="0" distL="0" distR="0" wp14:anchorId="7E048C4D" wp14:editId="5F0492E2">
                  <wp:extent cx="4969510" cy="2455880"/>
                  <wp:effectExtent l="0" t="0" r="2540" b="1905"/>
                  <wp:docPr id="110928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87952" name=""/>
                          <pic:cNvPicPr/>
                        </pic:nvPicPr>
                        <pic:blipFill>
                          <a:blip r:embed="rId12"/>
                          <a:stretch>
                            <a:fillRect/>
                          </a:stretch>
                        </pic:blipFill>
                        <pic:spPr>
                          <a:xfrm>
                            <a:off x="0" y="0"/>
                            <a:ext cx="4977176" cy="2459669"/>
                          </a:xfrm>
                          <a:prstGeom prst="rect">
                            <a:avLst/>
                          </a:prstGeom>
                        </pic:spPr>
                      </pic:pic>
                    </a:graphicData>
                  </a:graphic>
                </wp:inline>
              </w:drawing>
            </w:r>
          </w:p>
        </w:tc>
      </w:tr>
      <w:tr w:rsidR="1E064045" w14:paraId="739B75CF"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39EC6D22" w14:textId="31E36AAE" w:rsidR="65E32902" w:rsidRDefault="65E32902" w:rsidP="1E064045">
            <w:pPr>
              <w:spacing w:after="160" w:line="259" w:lineRule="auto"/>
            </w:pPr>
            <w:r w:rsidRPr="1E064045">
              <w:rPr>
                <w:rFonts w:asciiTheme="minorHAnsi" w:hAnsiTheme="minorHAnsi" w:cstheme="minorBidi"/>
                <w:sz w:val="28"/>
                <w:szCs w:val="28"/>
              </w:rPr>
              <w:t>Print screen 4</w:t>
            </w:r>
          </w:p>
        </w:tc>
        <w:tc>
          <w:tcPr>
            <w:tcW w:w="7580" w:type="dxa"/>
          </w:tcPr>
          <w:p w14:paraId="14142B81" w14:textId="5D577E7E" w:rsidR="1E064045" w:rsidRDefault="008C254C"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C254C">
              <w:rPr>
                <w:rStyle w:val="ANSWERS"/>
                <w:rFonts w:asciiTheme="minorHAnsi" w:hAnsiTheme="minorHAnsi" w:cstheme="minorBidi"/>
                <w:noProof/>
                <w:sz w:val="28"/>
                <w:szCs w:val="28"/>
              </w:rPr>
              <w:drawing>
                <wp:inline distT="0" distB="0" distL="0" distR="0" wp14:anchorId="009C9C11" wp14:editId="217D28AB">
                  <wp:extent cx="5403850" cy="2575772"/>
                  <wp:effectExtent l="0" t="0" r="6350" b="0"/>
                  <wp:docPr id="47279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93526" name=""/>
                          <pic:cNvPicPr/>
                        </pic:nvPicPr>
                        <pic:blipFill>
                          <a:blip r:embed="rId13"/>
                          <a:stretch>
                            <a:fillRect/>
                          </a:stretch>
                        </pic:blipFill>
                        <pic:spPr>
                          <a:xfrm>
                            <a:off x="0" y="0"/>
                            <a:ext cx="5407776" cy="2577643"/>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54A940DB" w14:textId="47F12A5F" w:rsidR="00A77E0E" w:rsidRPr="00F9741A" w:rsidRDefault="33BDBE70" w:rsidP="1E064045">
      <w:pPr>
        <w:pStyle w:val="Heading1"/>
        <w:rPr>
          <w:rFonts w:asciiTheme="minorHAnsi" w:hAnsiTheme="minorHAnsi" w:cstheme="minorBidi"/>
          <w:color w:val="144D4D"/>
        </w:rPr>
      </w:pPr>
      <w:bookmarkStart w:id="3" w:name="_Toc152114794"/>
      <w:r w:rsidRPr="00F9741A">
        <w:rPr>
          <w:rFonts w:asciiTheme="minorHAnsi" w:hAnsiTheme="minorHAnsi" w:cstheme="minorBidi"/>
          <w:color w:val="144D4D"/>
        </w:rPr>
        <w:t>Day 2</w:t>
      </w:r>
      <w:r w:rsidR="15C805AE" w:rsidRPr="00F9741A">
        <w:rPr>
          <w:rFonts w:asciiTheme="minorHAnsi" w:hAnsiTheme="minorHAnsi" w:cstheme="minorBidi"/>
          <w:color w:val="144D4D"/>
        </w:rPr>
        <w:t xml:space="preserve">: </w:t>
      </w:r>
      <w:r w:rsidRPr="00F9741A">
        <w:rPr>
          <w:rFonts w:asciiTheme="minorHAnsi" w:hAnsiTheme="minorHAnsi" w:cstheme="minorBidi"/>
          <w:color w:val="144D4D"/>
        </w:rPr>
        <w:t>Task 2</w:t>
      </w:r>
      <w:bookmarkEnd w:id="3"/>
    </w:p>
    <w:p w14:paraId="1B4B5C99" w14:textId="6A3712C9" w:rsidR="00A77E0E" w:rsidRDefault="00A77E0E" w:rsidP="1E064045"/>
    <w:p w14:paraId="06E26E20" w14:textId="4B9812D0" w:rsidR="00A77E0E" w:rsidRDefault="33BDBE70" w:rsidP="1E064045">
      <w:r>
        <w:t xml:space="preserve">Please research and complete the following tasks within the document, </w:t>
      </w:r>
      <w:r w:rsidR="00614E66">
        <w:t xml:space="preserve">and </w:t>
      </w:r>
      <w:r>
        <w:t>paste print screen</w:t>
      </w:r>
      <w:r w:rsidR="44F44594">
        <w:t>s</w:t>
      </w:r>
      <w:r>
        <w:t xml:space="preserve"> into the provided box below:</w:t>
      </w:r>
    </w:p>
    <w:p w14:paraId="10ECCF91" w14:textId="77777777" w:rsidR="00263ADC" w:rsidRDefault="00263ADC" w:rsidP="1E064045"/>
    <w:p w14:paraId="3ED08165" w14:textId="77777777" w:rsidR="00D53C1E" w:rsidRDefault="00D53C1E" w:rsidP="1E064045"/>
    <w:p w14:paraId="384C6E08" w14:textId="28140F3D" w:rsidR="006908F3" w:rsidRDefault="00D53C1E" w:rsidP="1E064045">
      <w:r>
        <w:t xml:space="preserve">Use the </w:t>
      </w:r>
      <w:r w:rsidRPr="006908F3">
        <w:rPr>
          <w:b/>
          <w:bCs/>
        </w:rPr>
        <w:t>Student grades</w:t>
      </w:r>
      <w:r w:rsidR="00083B55" w:rsidRPr="006908F3">
        <w:rPr>
          <w:b/>
          <w:bCs/>
        </w:rPr>
        <w:t xml:space="preserve"> table</w:t>
      </w:r>
      <w:r w:rsidR="00083B55">
        <w:t xml:space="preserve"> provided by the tutor</w:t>
      </w:r>
      <w:r w:rsidR="006908F3">
        <w:t>,</w:t>
      </w:r>
    </w:p>
    <w:p w14:paraId="5EE31A02" w14:textId="638D16BC" w:rsidR="00083B55" w:rsidRDefault="00083B55" w:rsidP="1E064045"/>
    <w:p w14:paraId="6726E716" w14:textId="77777777" w:rsidR="00083B55" w:rsidRDefault="00083B55" w:rsidP="1E064045"/>
    <w:p w14:paraId="23FA77B6" w14:textId="1F7D7421" w:rsidR="00263ADC" w:rsidRDefault="00083B55" w:rsidP="1E064045">
      <w:r>
        <w:t>Convert</w:t>
      </w:r>
      <w:r w:rsidR="009D6550">
        <w:t xml:space="preserve"> </w:t>
      </w:r>
      <w:r w:rsidR="006908F3">
        <w:t>the table</w:t>
      </w:r>
      <w:r w:rsidR="009D6550">
        <w:t xml:space="preserve"> to an Excel table.</w:t>
      </w:r>
      <w:r>
        <w:t xml:space="preserve"> (Ctrl</w:t>
      </w:r>
      <w:r w:rsidR="006908F3">
        <w:t xml:space="preserve"> +T)</w:t>
      </w:r>
    </w:p>
    <w:p w14:paraId="39EA2E21" w14:textId="77777777" w:rsidR="009D593F" w:rsidRDefault="009D593F" w:rsidP="1E064045"/>
    <w:tbl>
      <w:tblPr>
        <w:tblW w:w="8880" w:type="dxa"/>
        <w:tblLook w:val="04A0" w:firstRow="1" w:lastRow="0" w:firstColumn="1" w:lastColumn="0" w:noHBand="0" w:noVBand="1"/>
      </w:tblPr>
      <w:tblGrid>
        <w:gridCol w:w="1940"/>
        <w:gridCol w:w="1300"/>
        <w:gridCol w:w="1520"/>
        <w:gridCol w:w="1300"/>
        <w:gridCol w:w="1300"/>
        <w:gridCol w:w="1520"/>
      </w:tblGrid>
      <w:tr w:rsidR="00556296" w:rsidRPr="00556296" w14:paraId="6C4163D5" w14:textId="77777777" w:rsidTr="00556296">
        <w:trPr>
          <w:trHeight w:val="288"/>
        </w:trPr>
        <w:tc>
          <w:tcPr>
            <w:tcW w:w="1940" w:type="dxa"/>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57705C82"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Student name</w:t>
            </w:r>
          </w:p>
        </w:tc>
        <w:tc>
          <w:tcPr>
            <w:tcW w:w="1300" w:type="dxa"/>
            <w:tcBorders>
              <w:top w:val="single" w:sz="4" w:space="0" w:color="auto"/>
              <w:left w:val="nil"/>
              <w:bottom w:val="single" w:sz="4" w:space="0" w:color="auto"/>
              <w:right w:val="single" w:sz="4" w:space="0" w:color="auto"/>
            </w:tcBorders>
            <w:shd w:val="clear" w:color="4472C4" w:fill="4472C4"/>
            <w:noWrap/>
            <w:vAlign w:val="center"/>
            <w:hideMark/>
          </w:tcPr>
          <w:p w14:paraId="0C99DA9F"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English</w:t>
            </w:r>
          </w:p>
        </w:tc>
        <w:tc>
          <w:tcPr>
            <w:tcW w:w="1520" w:type="dxa"/>
            <w:tcBorders>
              <w:top w:val="single" w:sz="4" w:space="0" w:color="auto"/>
              <w:left w:val="nil"/>
              <w:bottom w:val="single" w:sz="4" w:space="0" w:color="auto"/>
              <w:right w:val="single" w:sz="4" w:space="0" w:color="auto"/>
            </w:tcBorders>
            <w:shd w:val="clear" w:color="4472C4" w:fill="4472C4"/>
            <w:noWrap/>
            <w:vAlign w:val="center"/>
            <w:hideMark/>
          </w:tcPr>
          <w:p w14:paraId="0564AEC0"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Mathematics</w:t>
            </w:r>
          </w:p>
        </w:tc>
        <w:tc>
          <w:tcPr>
            <w:tcW w:w="1300" w:type="dxa"/>
            <w:tcBorders>
              <w:top w:val="single" w:sz="4" w:space="0" w:color="auto"/>
              <w:left w:val="nil"/>
              <w:bottom w:val="single" w:sz="4" w:space="0" w:color="auto"/>
              <w:right w:val="single" w:sz="4" w:space="0" w:color="auto"/>
            </w:tcBorders>
            <w:shd w:val="clear" w:color="4472C4" w:fill="4472C4"/>
            <w:noWrap/>
            <w:vAlign w:val="center"/>
            <w:hideMark/>
          </w:tcPr>
          <w:p w14:paraId="0290BCF1"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Science</w:t>
            </w:r>
          </w:p>
        </w:tc>
        <w:tc>
          <w:tcPr>
            <w:tcW w:w="1300" w:type="dxa"/>
            <w:tcBorders>
              <w:top w:val="single" w:sz="4" w:space="0" w:color="auto"/>
              <w:left w:val="nil"/>
              <w:bottom w:val="single" w:sz="4" w:space="0" w:color="auto"/>
              <w:right w:val="single" w:sz="4" w:space="0" w:color="auto"/>
            </w:tcBorders>
            <w:shd w:val="clear" w:color="4472C4" w:fill="4472C4"/>
            <w:noWrap/>
            <w:vAlign w:val="center"/>
            <w:hideMark/>
          </w:tcPr>
          <w:p w14:paraId="05AD1E14"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Average</w:t>
            </w:r>
          </w:p>
        </w:tc>
        <w:tc>
          <w:tcPr>
            <w:tcW w:w="1520" w:type="dxa"/>
            <w:tcBorders>
              <w:top w:val="single" w:sz="4" w:space="0" w:color="auto"/>
              <w:left w:val="nil"/>
              <w:bottom w:val="single" w:sz="4" w:space="0" w:color="auto"/>
              <w:right w:val="single" w:sz="4" w:space="0" w:color="auto"/>
            </w:tcBorders>
            <w:shd w:val="clear" w:color="4472C4" w:fill="4472C4"/>
            <w:noWrap/>
            <w:vAlign w:val="center"/>
            <w:hideMark/>
          </w:tcPr>
          <w:p w14:paraId="5D67A568" w14:textId="77777777" w:rsidR="00556296" w:rsidRPr="00556296" w:rsidRDefault="00556296" w:rsidP="00556296">
            <w:pPr>
              <w:jc w:val="center"/>
              <w:rPr>
                <w:rFonts w:ascii="Calibri" w:hAnsi="Calibri" w:cs="Calibri"/>
                <w:b/>
                <w:bCs/>
                <w:color w:val="FFFFFF"/>
                <w:sz w:val="22"/>
                <w:szCs w:val="22"/>
              </w:rPr>
            </w:pPr>
            <w:r w:rsidRPr="00556296">
              <w:rPr>
                <w:rFonts w:ascii="Calibri" w:hAnsi="Calibri" w:cs="Calibri"/>
                <w:b/>
                <w:bCs/>
                <w:color w:val="FFFFFF"/>
                <w:sz w:val="22"/>
                <w:szCs w:val="22"/>
              </w:rPr>
              <w:t>Highest score</w:t>
            </w:r>
          </w:p>
        </w:tc>
      </w:tr>
      <w:tr w:rsidR="00556296" w:rsidRPr="00556296" w14:paraId="2B1CBC61"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239FC3D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Carol</w:t>
            </w:r>
          </w:p>
        </w:tc>
        <w:tc>
          <w:tcPr>
            <w:tcW w:w="1300" w:type="dxa"/>
            <w:tcBorders>
              <w:top w:val="nil"/>
              <w:left w:val="nil"/>
              <w:bottom w:val="single" w:sz="4" w:space="0" w:color="auto"/>
              <w:right w:val="single" w:sz="4" w:space="0" w:color="auto"/>
            </w:tcBorders>
            <w:noWrap/>
            <w:vAlign w:val="center"/>
            <w:hideMark/>
          </w:tcPr>
          <w:p w14:paraId="4329B4E6"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75</w:t>
            </w:r>
          </w:p>
        </w:tc>
        <w:tc>
          <w:tcPr>
            <w:tcW w:w="1520" w:type="dxa"/>
            <w:tcBorders>
              <w:top w:val="nil"/>
              <w:left w:val="nil"/>
              <w:bottom w:val="single" w:sz="4" w:space="0" w:color="auto"/>
              <w:right w:val="single" w:sz="4" w:space="0" w:color="auto"/>
            </w:tcBorders>
            <w:noWrap/>
            <w:vAlign w:val="center"/>
            <w:hideMark/>
          </w:tcPr>
          <w:p w14:paraId="320DBD9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85</w:t>
            </w:r>
          </w:p>
        </w:tc>
        <w:tc>
          <w:tcPr>
            <w:tcW w:w="1300" w:type="dxa"/>
            <w:tcBorders>
              <w:top w:val="nil"/>
              <w:left w:val="nil"/>
              <w:bottom w:val="single" w:sz="4" w:space="0" w:color="auto"/>
              <w:right w:val="single" w:sz="4" w:space="0" w:color="auto"/>
            </w:tcBorders>
            <w:noWrap/>
            <w:vAlign w:val="center"/>
            <w:hideMark/>
          </w:tcPr>
          <w:p w14:paraId="542E074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85</w:t>
            </w:r>
          </w:p>
        </w:tc>
        <w:tc>
          <w:tcPr>
            <w:tcW w:w="1300" w:type="dxa"/>
            <w:tcBorders>
              <w:top w:val="nil"/>
              <w:left w:val="nil"/>
              <w:bottom w:val="single" w:sz="4" w:space="0" w:color="auto"/>
              <w:right w:val="single" w:sz="4" w:space="0" w:color="auto"/>
            </w:tcBorders>
            <w:noWrap/>
            <w:vAlign w:val="center"/>
            <w:hideMark/>
          </w:tcPr>
          <w:p w14:paraId="04D9A043"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2BE5D4A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4D271988"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08738C5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Khan</w:t>
            </w:r>
          </w:p>
        </w:tc>
        <w:tc>
          <w:tcPr>
            <w:tcW w:w="1300" w:type="dxa"/>
            <w:tcBorders>
              <w:top w:val="nil"/>
              <w:left w:val="nil"/>
              <w:bottom w:val="single" w:sz="4" w:space="0" w:color="auto"/>
              <w:right w:val="single" w:sz="4" w:space="0" w:color="auto"/>
            </w:tcBorders>
            <w:noWrap/>
            <w:vAlign w:val="center"/>
            <w:hideMark/>
          </w:tcPr>
          <w:p w14:paraId="53DA9FF2"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85</w:t>
            </w:r>
          </w:p>
        </w:tc>
        <w:tc>
          <w:tcPr>
            <w:tcW w:w="1520" w:type="dxa"/>
            <w:tcBorders>
              <w:top w:val="nil"/>
              <w:left w:val="nil"/>
              <w:bottom w:val="single" w:sz="4" w:space="0" w:color="auto"/>
              <w:right w:val="single" w:sz="4" w:space="0" w:color="auto"/>
            </w:tcBorders>
            <w:noWrap/>
            <w:vAlign w:val="center"/>
            <w:hideMark/>
          </w:tcPr>
          <w:p w14:paraId="0536DA5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75</w:t>
            </w:r>
          </w:p>
        </w:tc>
        <w:tc>
          <w:tcPr>
            <w:tcW w:w="1300" w:type="dxa"/>
            <w:tcBorders>
              <w:top w:val="nil"/>
              <w:left w:val="nil"/>
              <w:bottom w:val="single" w:sz="4" w:space="0" w:color="auto"/>
              <w:right w:val="single" w:sz="4" w:space="0" w:color="auto"/>
            </w:tcBorders>
            <w:noWrap/>
            <w:vAlign w:val="center"/>
            <w:hideMark/>
          </w:tcPr>
          <w:p w14:paraId="2461E8E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5B30EED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7F4675E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5D2FD164"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700B49C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Harry</w:t>
            </w:r>
          </w:p>
        </w:tc>
        <w:tc>
          <w:tcPr>
            <w:tcW w:w="1300" w:type="dxa"/>
            <w:tcBorders>
              <w:top w:val="nil"/>
              <w:left w:val="nil"/>
              <w:bottom w:val="single" w:sz="4" w:space="0" w:color="auto"/>
              <w:right w:val="single" w:sz="4" w:space="0" w:color="auto"/>
            </w:tcBorders>
            <w:noWrap/>
            <w:vAlign w:val="center"/>
            <w:hideMark/>
          </w:tcPr>
          <w:p w14:paraId="7C1B1DA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520" w:type="dxa"/>
            <w:tcBorders>
              <w:top w:val="nil"/>
              <w:left w:val="nil"/>
              <w:bottom w:val="single" w:sz="4" w:space="0" w:color="auto"/>
              <w:right w:val="single" w:sz="4" w:space="0" w:color="auto"/>
            </w:tcBorders>
            <w:noWrap/>
            <w:vAlign w:val="center"/>
            <w:hideMark/>
          </w:tcPr>
          <w:p w14:paraId="374E7EB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5961137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7C34B14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0C817345"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397F895E"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0E80D36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Sarah</w:t>
            </w:r>
          </w:p>
        </w:tc>
        <w:tc>
          <w:tcPr>
            <w:tcW w:w="1300" w:type="dxa"/>
            <w:tcBorders>
              <w:top w:val="nil"/>
              <w:left w:val="nil"/>
              <w:bottom w:val="single" w:sz="4" w:space="0" w:color="auto"/>
              <w:right w:val="single" w:sz="4" w:space="0" w:color="auto"/>
            </w:tcBorders>
            <w:noWrap/>
            <w:vAlign w:val="center"/>
            <w:hideMark/>
          </w:tcPr>
          <w:p w14:paraId="7F3BDE3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520" w:type="dxa"/>
            <w:tcBorders>
              <w:top w:val="nil"/>
              <w:left w:val="nil"/>
              <w:bottom w:val="single" w:sz="4" w:space="0" w:color="auto"/>
              <w:right w:val="single" w:sz="4" w:space="0" w:color="auto"/>
            </w:tcBorders>
            <w:noWrap/>
            <w:vAlign w:val="center"/>
            <w:hideMark/>
          </w:tcPr>
          <w:p w14:paraId="36C94AE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634B9F9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6736409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2759C24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5D7209D0"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6CC5B7F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John</w:t>
            </w:r>
          </w:p>
        </w:tc>
        <w:tc>
          <w:tcPr>
            <w:tcW w:w="1300" w:type="dxa"/>
            <w:tcBorders>
              <w:top w:val="nil"/>
              <w:left w:val="nil"/>
              <w:bottom w:val="single" w:sz="4" w:space="0" w:color="auto"/>
              <w:right w:val="single" w:sz="4" w:space="0" w:color="auto"/>
            </w:tcBorders>
            <w:noWrap/>
            <w:vAlign w:val="center"/>
            <w:hideMark/>
          </w:tcPr>
          <w:p w14:paraId="78301A68"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65</w:t>
            </w:r>
          </w:p>
        </w:tc>
        <w:tc>
          <w:tcPr>
            <w:tcW w:w="1520" w:type="dxa"/>
            <w:tcBorders>
              <w:top w:val="nil"/>
              <w:left w:val="nil"/>
              <w:bottom w:val="single" w:sz="4" w:space="0" w:color="auto"/>
              <w:right w:val="single" w:sz="4" w:space="0" w:color="auto"/>
            </w:tcBorders>
            <w:noWrap/>
            <w:vAlign w:val="center"/>
            <w:hideMark/>
          </w:tcPr>
          <w:p w14:paraId="6871FC4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77E8B47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356036A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471DCDEE"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242E85E2"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7AEF4F0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lastRenderedPageBreak/>
              <w:t>Linda</w:t>
            </w:r>
          </w:p>
        </w:tc>
        <w:tc>
          <w:tcPr>
            <w:tcW w:w="1300" w:type="dxa"/>
            <w:tcBorders>
              <w:top w:val="nil"/>
              <w:left w:val="nil"/>
              <w:bottom w:val="single" w:sz="4" w:space="0" w:color="auto"/>
              <w:right w:val="single" w:sz="4" w:space="0" w:color="auto"/>
            </w:tcBorders>
            <w:noWrap/>
            <w:vAlign w:val="center"/>
            <w:hideMark/>
          </w:tcPr>
          <w:p w14:paraId="49B85B12"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90</w:t>
            </w:r>
          </w:p>
        </w:tc>
        <w:tc>
          <w:tcPr>
            <w:tcW w:w="1520" w:type="dxa"/>
            <w:tcBorders>
              <w:top w:val="nil"/>
              <w:left w:val="nil"/>
              <w:bottom w:val="single" w:sz="4" w:space="0" w:color="auto"/>
              <w:right w:val="single" w:sz="4" w:space="0" w:color="auto"/>
            </w:tcBorders>
            <w:noWrap/>
            <w:vAlign w:val="center"/>
            <w:hideMark/>
          </w:tcPr>
          <w:p w14:paraId="408AA7F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50</w:t>
            </w:r>
          </w:p>
        </w:tc>
        <w:tc>
          <w:tcPr>
            <w:tcW w:w="1300" w:type="dxa"/>
            <w:tcBorders>
              <w:top w:val="nil"/>
              <w:left w:val="nil"/>
              <w:bottom w:val="single" w:sz="4" w:space="0" w:color="auto"/>
              <w:right w:val="single" w:sz="4" w:space="0" w:color="auto"/>
            </w:tcBorders>
            <w:noWrap/>
            <w:vAlign w:val="center"/>
            <w:hideMark/>
          </w:tcPr>
          <w:p w14:paraId="225A942F"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07F3A6A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294DAE90"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142EC8AD"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27D2F21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Edward</w:t>
            </w:r>
          </w:p>
        </w:tc>
        <w:tc>
          <w:tcPr>
            <w:tcW w:w="1300" w:type="dxa"/>
            <w:tcBorders>
              <w:top w:val="nil"/>
              <w:left w:val="nil"/>
              <w:bottom w:val="single" w:sz="4" w:space="0" w:color="auto"/>
              <w:right w:val="single" w:sz="4" w:space="0" w:color="auto"/>
            </w:tcBorders>
            <w:noWrap/>
            <w:vAlign w:val="center"/>
            <w:hideMark/>
          </w:tcPr>
          <w:p w14:paraId="629E1EA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sz="4" w:space="0" w:color="auto"/>
              <w:right w:val="single" w:sz="4" w:space="0" w:color="auto"/>
            </w:tcBorders>
            <w:noWrap/>
            <w:vAlign w:val="center"/>
            <w:hideMark/>
          </w:tcPr>
          <w:p w14:paraId="670B5671"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sz="4" w:space="0" w:color="auto"/>
              <w:right w:val="single" w:sz="4" w:space="0" w:color="auto"/>
            </w:tcBorders>
            <w:noWrap/>
            <w:vAlign w:val="center"/>
            <w:hideMark/>
          </w:tcPr>
          <w:p w14:paraId="3900227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60</w:t>
            </w:r>
          </w:p>
        </w:tc>
        <w:tc>
          <w:tcPr>
            <w:tcW w:w="1300" w:type="dxa"/>
            <w:tcBorders>
              <w:top w:val="nil"/>
              <w:left w:val="nil"/>
              <w:bottom w:val="single" w:sz="4" w:space="0" w:color="auto"/>
              <w:right w:val="single" w:sz="4" w:space="0" w:color="auto"/>
            </w:tcBorders>
            <w:noWrap/>
            <w:vAlign w:val="center"/>
            <w:hideMark/>
          </w:tcPr>
          <w:p w14:paraId="5536FAE8"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394481A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31607C9D"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61D542A1"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Mary</w:t>
            </w:r>
          </w:p>
        </w:tc>
        <w:tc>
          <w:tcPr>
            <w:tcW w:w="1300" w:type="dxa"/>
            <w:tcBorders>
              <w:top w:val="nil"/>
              <w:left w:val="nil"/>
              <w:bottom w:val="single" w:sz="4" w:space="0" w:color="auto"/>
              <w:right w:val="single" w:sz="4" w:space="0" w:color="auto"/>
            </w:tcBorders>
            <w:noWrap/>
            <w:vAlign w:val="center"/>
            <w:hideMark/>
          </w:tcPr>
          <w:p w14:paraId="4D69F3A7"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sz="4" w:space="0" w:color="auto"/>
              <w:right w:val="single" w:sz="4" w:space="0" w:color="auto"/>
            </w:tcBorders>
            <w:noWrap/>
            <w:vAlign w:val="center"/>
            <w:hideMark/>
          </w:tcPr>
          <w:p w14:paraId="74B52D59"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sz="4" w:space="0" w:color="auto"/>
              <w:right w:val="single" w:sz="4" w:space="0" w:color="auto"/>
            </w:tcBorders>
            <w:noWrap/>
            <w:vAlign w:val="center"/>
            <w:hideMark/>
          </w:tcPr>
          <w:p w14:paraId="6599ADCF"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65</w:t>
            </w:r>
          </w:p>
        </w:tc>
        <w:tc>
          <w:tcPr>
            <w:tcW w:w="1300" w:type="dxa"/>
            <w:tcBorders>
              <w:top w:val="nil"/>
              <w:left w:val="nil"/>
              <w:bottom w:val="single" w:sz="4" w:space="0" w:color="auto"/>
              <w:right w:val="single" w:sz="4" w:space="0" w:color="auto"/>
            </w:tcBorders>
            <w:noWrap/>
            <w:vAlign w:val="center"/>
            <w:hideMark/>
          </w:tcPr>
          <w:p w14:paraId="53ADCF6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4DFB00F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r w:rsidR="00556296" w:rsidRPr="00556296" w14:paraId="0D0655F7" w14:textId="77777777" w:rsidTr="00556296">
        <w:trPr>
          <w:trHeight w:val="288"/>
        </w:trPr>
        <w:tc>
          <w:tcPr>
            <w:tcW w:w="1940" w:type="dxa"/>
            <w:tcBorders>
              <w:top w:val="nil"/>
              <w:left w:val="single" w:sz="4" w:space="0" w:color="auto"/>
              <w:bottom w:val="single" w:sz="4" w:space="0" w:color="auto"/>
              <w:right w:val="single" w:sz="4" w:space="0" w:color="auto"/>
            </w:tcBorders>
            <w:noWrap/>
            <w:vAlign w:val="center"/>
            <w:hideMark/>
          </w:tcPr>
          <w:p w14:paraId="5D99630F"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Thomas</w:t>
            </w:r>
          </w:p>
        </w:tc>
        <w:tc>
          <w:tcPr>
            <w:tcW w:w="1300" w:type="dxa"/>
            <w:tcBorders>
              <w:top w:val="nil"/>
              <w:left w:val="nil"/>
              <w:bottom w:val="single" w:sz="4" w:space="0" w:color="auto"/>
              <w:right w:val="single" w:sz="4" w:space="0" w:color="auto"/>
            </w:tcBorders>
            <w:noWrap/>
            <w:vAlign w:val="center"/>
            <w:hideMark/>
          </w:tcPr>
          <w:p w14:paraId="607A0FFD"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sz="4" w:space="0" w:color="auto"/>
              <w:right w:val="single" w:sz="4" w:space="0" w:color="auto"/>
            </w:tcBorders>
            <w:noWrap/>
            <w:vAlign w:val="center"/>
            <w:hideMark/>
          </w:tcPr>
          <w:p w14:paraId="45C43912"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30</w:t>
            </w:r>
          </w:p>
        </w:tc>
        <w:tc>
          <w:tcPr>
            <w:tcW w:w="1300" w:type="dxa"/>
            <w:tcBorders>
              <w:top w:val="nil"/>
              <w:left w:val="nil"/>
              <w:bottom w:val="single" w:sz="4" w:space="0" w:color="auto"/>
              <w:right w:val="single" w:sz="4" w:space="0" w:color="auto"/>
            </w:tcBorders>
            <w:noWrap/>
            <w:vAlign w:val="center"/>
            <w:hideMark/>
          </w:tcPr>
          <w:p w14:paraId="13CE516A"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65</w:t>
            </w:r>
          </w:p>
        </w:tc>
        <w:tc>
          <w:tcPr>
            <w:tcW w:w="1300" w:type="dxa"/>
            <w:tcBorders>
              <w:top w:val="nil"/>
              <w:left w:val="nil"/>
              <w:bottom w:val="single" w:sz="4" w:space="0" w:color="auto"/>
              <w:right w:val="single" w:sz="4" w:space="0" w:color="auto"/>
            </w:tcBorders>
            <w:noWrap/>
            <w:vAlign w:val="center"/>
            <w:hideMark/>
          </w:tcPr>
          <w:p w14:paraId="6D161C3B"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sz="4" w:space="0" w:color="auto"/>
              <w:right w:val="single" w:sz="4" w:space="0" w:color="auto"/>
            </w:tcBorders>
            <w:noWrap/>
            <w:vAlign w:val="center"/>
            <w:hideMark/>
          </w:tcPr>
          <w:p w14:paraId="044603A4" w14:textId="77777777" w:rsidR="00556296" w:rsidRPr="00556296" w:rsidRDefault="00556296" w:rsidP="00556296">
            <w:pPr>
              <w:jc w:val="center"/>
              <w:rPr>
                <w:rFonts w:ascii="Calibri" w:hAnsi="Calibri" w:cs="Calibri"/>
                <w:color w:val="000000"/>
                <w:sz w:val="22"/>
                <w:szCs w:val="22"/>
              </w:rPr>
            </w:pPr>
            <w:r w:rsidRPr="00556296">
              <w:rPr>
                <w:rFonts w:ascii="Calibri" w:hAnsi="Calibri" w:cs="Calibri"/>
                <w:color w:val="000000"/>
                <w:sz w:val="22"/>
                <w:szCs w:val="22"/>
              </w:rPr>
              <w:t> </w:t>
            </w:r>
          </w:p>
        </w:tc>
      </w:tr>
    </w:tbl>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2DBFAD72" w:rsidR="00A77E0E" w:rsidRDefault="0082611D" w:rsidP="1E064045">
      <w:pPr>
        <w:pStyle w:val="paragraph"/>
        <w:spacing w:before="0" w:beforeAutospacing="0" w:after="0" w:afterAutospacing="0"/>
        <w:textAlignment w:val="baseline"/>
        <w:rPr>
          <w:rStyle w:val="eop"/>
          <w:rFonts w:cstheme="minorBidi"/>
          <w:sz w:val="28"/>
          <w:szCs w:val="28"/>
        </w:rPr>
      </w:pPr>
      <w:r>
        <w:rPr>
          <w:noProof/>
        </w:rPr>
        <w:drawing>
          <wp:inline distT="0" distB="0" distL="0" distR="0" wp14:anchorId="2D6DC435" wp14:editId="34BB80BB">
            <wp:extent cx="5391150" cy="1460500"/>
            <wp:effectExtent l="0" t="0" r="0" b="635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1033" t="64006" r="1549"/>
                    <a:stretch>
                      <a:fillRect/>
                    </a:stretch>
                  </pic:blipFill>
                  <pic:spPr bwMode="auto">
                    <a:xfrm>
                      <a:off x="0" y="0"/>
                      <a:ext cx="5391904" cy="1460704"/>
                    </a:xfrm>
                    <a:prstGeom prst="rect">
                      <a:avLst/>
                    </a:prstGeom>
                    <a:ln>
                      <a:noFill/>
                    </a:ln>
                    <a:extLst>
                      <a:ext uri="{53640926-AAD7-44D8-BBD7-CCE9431645EC}">
                        <a14:shadowObscured xmlns:a14="http://schemas.microsoft.com/office/drawing/2010/main"/>
                      </a:ext>
                    </a:extLst>
                  </pic:spPr>
                </pic:pic>
              </a:graphicData>
            </a:graphic>
          </wp:inline>
        </w:drawing>
      </w:r>
    </w:p>
    <w:p w14:paraId="49B1D59A" w14:textId="13B28ECA" w:rsidR="00A77E0E" w:rsidRDefault="00A77E0E" w:rsidP="1E064045">
      <w:pPr>
        <w:pStyle w:val="paragraph"/>
        <w:spacing w:before="0" w:beforeAutospacing="0" w:after="0" w:afterAutospacing="0"/>
        <w:textAlignment w:val="baseline"/>
      </w:pP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950"/>
        <w:gridCol w:w="8678"/>
      </w:tblGrid>
      <w:tr w:rsidR="1E064045" w14:paraId="4844D8BA"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774E551F" w14:textId="77777777" w:rsidR="1E064045" w:rsidRDefault="0024024F" w:rsidP="00CE24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4024F">
              <w:rPr>
                <w:rStyle w:val="ANSWERS"/>
                <w:rFonts w:asciiTheme="minorHAnsi" w:hAnsiTheme="minorHAnsi" w:cstheme="minorBidi"/>
                <w:noProof/>
                <w:sz w:val="28"/>
                <w:szCs w:val="28"/>
              </w:rPr>
              <w:drawing>
                <wp:inline distT="0" distB="0" distL="0" distR="0" wp14:anchorId="0D5133BD" wp14:editId="7F3A81BE">
                  <wp:extent cx="3246401" cy="1958510"/>
                  <wp:effectExtent l="0" t="0" r="0" b="3810"/>
                  <wp:docPr id="178828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86077" name=""/>
                          <pic:cNvPicPr/>
                        </pic:nvPicPr>
                        <pic:blipFill>
                          <a:blip r:embed="rId15"/>
                          <a:stretch>
                            <a:fillRect/>
                          </a:stretch>
                        </pic:blipFill>
                        <pic:spPr>
                          <a:xfrm>
                            <a:off x="0" y="0"/>
                            <a:ext cx="3246401" cy="1958510"/>
                          </a:xfrm>
                          <a:prstGeom prst="rect">
                            <a:avLst/>
                          </a:prstGeom>
                        </pic:spPr>
                      </pic:pic>
                    </a:graphicData>
                  </a:graphic>
                </wp:inline>
              </w:drawing>
            </w:r>
          </w:p>
          <w:p w14:paraId="42B73C64" w14:textId="69CBB7B0" w:rsidR="0024024F" w:rsidRDefault="0024024F" w:rsidP="00CE24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4024F">
              <w:rPr>
                <w:rStyle w:val="ANSWERS"/>
                <w:rFonts w:asciiTheme="minorHAnsi" w:hAnsiTheme="minorHAnsi" w:cstheme="minorBidi"/>
                <w:noProof/>
                <w:sz w:val="28"/>
                <w:szCs w:val="28"/>
              </w:rPr>
              <w:drawing>
                <wp:inline distT="0" distB="0" distL="0" distR="0" wp14:anchorId="4752BD18" wp14:editId="4C2D199C">
                  <wp:extent cx="4724809" cy="3558848"/>
                  <wp:effectExtent l="0" t="0" r="0" b="3810"/>
                  <wp:docPr id="57665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51694" name=""/>
                          <pic:cNvPicPr/>
                        </pic:nvPicPr>
                        <pic:blipFill>
                          <a:blip r:embed="rId16"/>
                          <a:stretch>
                            <a:fillRect/>
                          </a:stretch>
                        </pic:blipFill>
                        <pic:spPr>
                          <a:xfrm>
                            <a:off x="0" y="0"/>
                            <a:ext cx="4724809" cy="3558848"/>
                          </a:xfrm>
                          <a:prstGeom prst="rect">
                            <a:avLst/>
                          </a:prstGeom>
                        </pic:spPr>
                      </pic:pic>
                    </a:graphicData>
                  </a:graphic>
                </wp:inline>
              </w:drawing>
            </w:r>
          </w:p>
          <w:p w14:paraId="0440703C" w14:textId="77777777" w:rsidR="0024024F" w:rsidRDefault="0024024F" w:rsidP="00CE24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A5B71D" w14:textId="0A94A9BD" w:rsidR="0024024F" w:rsidRDefault="0024024F" w:rsidP="00CE24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4024F">
              <w:rPr>
                <w:rStyle w:val="ANSWERS"/>
                <w:rFonts w:asciiTheme="minorHAnsi" w:hAnsiTheme="minorHAnsi" w:cstheme="minorBidi"/>
                <w:noProof/>
                <w:sz w:val="28"/>
                <w:szCs w:val="28"/>
              </w:rPr>
              <w:lastRenderedPageBreak/>
              <w:drawing>
                <wp:inline distT="0" distB="0" distL="0" distR="0" wp14:anchorId="083A6958" wp14:editId="43E81BA0">
                  <wp:extent cx="4816257" cy="4008467"/>
                  <wp:effectExtent l="0" t="0" r="3810" b="0"/>
                  <wp:docPr id="68272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21118" name=""/>
                          <pic:cNvPicPr/>
                        </pic:nvPicPr>
                        <pic:blipFill>
                          <a:blip r:embed="rId17"/>
                          <a:stretch>
                            <a:fillRect/>
                          </a:stretch>
                        </pic:blipFill>
                        <pic:spPr>
                          <a:xfrm>
                            <a:off x="0" y="0"/>
                            <a:ext cx="4816257" cy="4008467"/>
                          </a:xfrm>
                          <a:prstGeom prst="rect">
                            <a:avLst/>
                          </a:prstGeom>
                        </pic:spPr>
                      </pic:pic>
                    </a:graphicData>
                  </a:graphic>
                </wp:inline>
              </w:drawing>
            </w:r>
          </w:p>
        </w:tc>
      </w:tr>
      <w:tr w:rsidR="0024024F" w14:paraId="320C08BE"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1821808E" w14:textId="0238FBB4" w:rsidR="0024024F" w:rsidRPr="1E064045" w:rsidRDefault="0024024F" w:rsidP="1E064045">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Print screen 2</w:t>
            </w:r>
          </w:p>
        </w:tc>
        <w:tc>
          <w:tcPr>
            <w:tcW w:w="7580" w:type="dxa"/>
          </w:tcPr>
          <w:p w14:paraId="584D8C4B" w14:textId="1AB0B861" w:rsidR="0024024F" w:rsidRDefault="0024024F" w:rsidP="00CE24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4024F">
              <w:rPr>
                <w:rStyle w:val="ANSWERS"/>
                <w:rFonts w:asciiTheme="minorHAnsi" w:hAnsiTheme="minorHAnsi" w:cstheme="minorBidi"/>
                <w:noProof/>
                <w:sz w:val="28"/>
                <w:szCs w:val="28"/>
              </w:rPr>
              <w:drawing>
                <wp:inline distT="0" distB="0" distL="0" distR="0" wp14:anchorId="089E176A" wp14:editId="33F4FD7F">
                  <wp:extent cx="4884843" cy="3756986"/>
                  <wp:effectExtent l="0" t="0" r="0" b="0"/>
                  <wp:docPr id="158650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05940" name=""/>
                          <pic:cNvPicPr/>
                        </pic:nvPicPr>
                        <pic:blipFill>
                          <a:blip r:embed="rId18"/>
                          <a:stretch>
                            <a:fillRect/>
                          </a:stretch>
                        </pic:blipFill>
                        <pic:spPr>
                          <a:xfrm>
                            <a:off x="0" y="0"/>
                            <a:ext cx="4884843" cy="3756986"/>
                          </a:xfrm>
                          <a:prstGeom prst="rect">
                            <a:avLst/>
                          </a:prstGeom>
                        </pic:spPr>
                      </pic:pic>
                    </a:graphicData>
                  </a:graphic>
                </wp:inline>
              </w:drawing>
            </w:r>
          </w:p>
        </w:tc>
      </w:tr>
      <w:tr w:rsidR="0024024F" w14:paraId="787C211D"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00B80F5A" w14:textId="1B708DBC" w:rsidR="0024024F" w:rsidRPr="1E064045" w:rsidRDefault="0024024F" w:rsidP="1E064045">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Print screen 3</w:t>
            </w:r>
          </w:p>
        </w:tc>
        <w:tc>
          <w:tcPr>
            <w:tcW w:w="7580" w:type="dxa"/>
          </w:tcPr>
          <w:p w14:paraId="3031905E" w14:textId="76A0DB25" w:rsidR="0024024F" w:rsidRDefault="0024024F" w:rsidP="00CE24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4024F">
              <w:rPr>
                <w:rStyle w:val="ANSWERS"/>
                <w:rFonts w:asciiTheme="minorHAnsi" w:hAnsiTheme="minorHAnsi" w:cstheme="minorBidi"/>
                <w:noProof/>
                <w:sz w:val="28"/>
                <w:szCs w:val="28"/>
              </w:rPr>
              <w:drawing>
                <wp:inline distT="0" distB="0" distL="0" distR="0" wp14:anchorId="1404031F" wp14:editId="78F8664B">
                  <wp:extent cx="5380186" cy="3863675"/>
                  <wp:effectExtent l="0" t="0" r="0" b="3810"/>
                  <wp:docPr id="197586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67514" name=""/>
                          <pic:cNvPicPr/>
                        </pic:nvPicPr>
                        <pic:blipFill>
                          <a:blip r:embed="rId19"/>
                          <a:stretch>
                            <a:fillRect/>
                          </a:stretch>
                        </pic:blipFill>
                        <pic:spPr>
                          <a:xfrm>
                            <a:off x="0" y="0"/>
                            <a:ext cx="5380186" cy="3863675"/>
                          </a:xfrm>
                          <a:prstGeom prst="rect">
                            <a:avLst/>
                          </a:prstGeom>
                        </pic:spPr>
                      </pic:pic>
                    </a:graphicData>
                  </a:graphic>
                </wp:inline>
              </w:drawing>
            </w:r>
          </w:p>
        </w:tc>
      </w:tr>
      <w:tr w:rsidR="0024024F" w14:paraId="2C87FE28"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4D0F5F5E" w14:textId="2D78D284" w:rsidR="0024024F" w:rsidRPr="1E064045" w:rsidRDefault="0024024F" w:rsidP="1E064045">
            <w:pPr>
              <w:spacing w:after="160" w:line="259" w:lineRule="auto"/>
              <w:rPr>
                <w:rFonts w:asciiTheme="minorHAnsi" w:hAnsiTheme="minorHAnsi" w:cstheme="minorBidi"/>
                <w:sz w:val="28"/>
                <w:szCs w:val="28"/>
              </w:rPr>
            </w:pPr>
            <w:r>
              <w:rPr>
                <w:rFonts w:asciiTheme="minorHAnsi" w:hAnsiTheme="minorHAnsi" w:cstheme="minorBidi"/>
                <w:sz w:val="28"/>
                <w:szCs w:val="28"/>
              </w:rPr>
              <w:t>Print screen 4</w:t>
            </w:r>
          </w:p>
        </w:tc>
        <w:tc>
          <w:tcPr>
            <w:tcW w:w="7580" w:type="dxa"/>
          </w:tcPr>
          <w:p w14:paraId="61CA64C0" w14:textId="26F2AABF" w:rsidR="0024024F" w:rsidRDefault="0024024F" w:rsidP="00CE24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4024F">
              <w:rPr>
                <w:rStyle w:val="ANSWERS"/>
                <w:rFonts w:asciiTheme="minorHAnsi" w:hAnsiTheme="minorHAnsi" w:cstheme="minorBidi"/>
                <w:noProof/>
                <w:sz w:val="28"/>
                <w:szCs w:val="28"/>
              </w:rPr>
              <w:drawing>
                <wp:inline distT="0" distB="0" distL="0" distR="0" wp14:anchorId="468D1816" wp14:editId="2DE1CE66">
                  <wp:extent cx="5387807" cy="4762913"/>
                  <wp:effectExtent l="0" t="0" r="3810" b="0"/>
                  <wp:docPr id="93588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5064" name=""/>
                          <pic:cNvPicPr/>
                        </pic:nvPicPr>
                        <pic:blipFill>
                          <a:blip r:embed="rId20"/>
                          <a:stretch>
                            <a:fillRect/>
                          </a:stretch>
                        </pic:blipFill>
                        <pic:spPr>
                          <a:xfrm>
                            <a:off x="0" y="0"/>
                            <a:ext cx="5387807" cy="4762913"/>
                          </a:xfrm>
                          <a:prstGeom prst="rect">
                            <a:avLst/>
                          </a:prstGeom>
                        </pic:spPr>
                      </pic:pic>
                    </a:graphicData>
                  </a:graphic>
                </wp:inline>
              </w:drawing>
            </w:r>
          </w:p>
        </w:tc>
      </w:tr>
      <w:tr w:rsidR="0024024F" w14:paraId="129D0964"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15A0224B" w14:textId="1DD9FB86" w:rsidR="0024024F" w:rsidRPr="1E064045" w:rsidRDefault="0024024F" w:rsidP="1E064045">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Print screen 5</w:t>
            </w:r>
          </w:p>
        </w:tc>
        <w:tc>
          <w:tcPr>
            <w:tcW w:w="7580" w:type="dxa"/>
          </w:tcPr>
          <w:p w14:paraId="3B504CBF" w14:textId="2B8F1508" w:rsidR="0024024F" w:rsidRDefault="0024024F" w:rsidP="00CE24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4024F">
              <w:rPr>
                <w:rStyle w:val="ANSWERS"/>
                <w:rFonts w:asciiTheme="minorHAnsi" w:hAnsiTheme="minorHAnsi" w:cstheme="minorBidi"/>
                <w:noProof/>
                <w:sz w:val="28"/>
                <w:szCs w:val="28"/>
              </w:rPr>
              <w:drawing>
                <wp:inline distT="0" distB="0" distL="0" distR="0" wp14:anchorId="2B2693D2" wp14:editId="0201B6CF">
                  <wp:extent cx="5296359" cy="3673158"/>
                  <wp:effectExtent l="0" t="0" r="0" b="3810"/>
                  <wp:docPr id="113360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09714" name=""/>
                          <pic:cNvPicPr/>
                        </pic:nvPicPr>
                        <pic:blipFill>
                          <a:blip r:embed="rId21"/>
                          <a:stretch>
                            <a:fillRect/>
                          </a:stretch>
                        </pic:blipFill>
                        <pic:spPr>
                          <a:xfrm>
                            <a:off x="0" y="0"/>
                            <a:ext cx="5296359" cy="3673158"/>
                          </a:xfrm>
                          <a:prstGeom prst="rect">
                            <a:avLst/>
                          </a:prstGeom>
                        </pic:spPr>
                      </pic:pic>
                    </a:graphicData>
                  </a:graphic>
                </wp:inline>
              </w:drawing>
            </w:r>
          </w:p>
        </w:tc>
      </w:tr>
      <w:tr w:rsidR="0024024F" w14:paraId="198875B3"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2D7DF82D" w14:textId="4133B63E" w:rsidR="0024024F" w:rsidRPr="1E064045" w:rsidRDefault="0024024F" w:rsidP="1E064045">
            <w:pPr>
              <w:spacing w:after="160" w:line="259" w:lineRule="auto"/>
              <w:rPr>
                <w:rFonts w:asciiTheme="minorHAnsi" w:hAnsiTheme="minorHAnsi" w:cstheme="minorBidi"/>
                <w:sz w:val="28"/>
                <w:szCs w:val="28"/>
              </w:rPr>
            </w:pPr>
            <w:r>
              <w:rPr>
                <w:rFonts w:asciiTheme="minorHAnsi" w:hAnsiTheme="minorHAnsi" w:cstheme="minorBidi"/>
                <w:sz w:val="28"/>
                <w:szCs w:val="28"/>
              </w:rPr>
              <w:t>Print screen 6</w:t>
            </w:r>
          </w:p>
        </w:tc>
        <w:tc>
          <w:tcPr>
            <w:tcW w:w="7580" w:type="dxa"/>
          </w:tcPr>
          <w:p w14:paraId="54A6AEB0" w14:textId="31D55E30" w:rsidR="0024024F" w:rsidRDefault="001A0D95" w:rsidP="00CE24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A0D95">
              <w:rPr>
                <w:rStyle w:val="ANSWERS"/>
                <w:rFonts w:asciiTheme="minorHAnsi" w:hAnsiTheme="minorHAnsi" w:cstheme="minorBidi"/>
                <w:noProof/>
                <w:sz w:val="28"/>
                <w:szCs w:val="28"/>
              </w:rPr>
              <w:drawing>
                <wp:inline distT="0" distB="0" distL="0" distR="0" wp14:anchorId="618B206A" wp14:editId="31677F90">
                  <wp:extent cx="5570703" cy="3063505"/>
                  <wp:effectExtent l="0" t="0" r="0" b="3810"/>
                  <wp:docPr id="73803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30745" name=""/>
                          <pic:cNvPicPr/>
                        </pic:nvPicPr>
                        <pic:blipFill>
                          <a:blip r:embed="rId22"/>
                          <a:stretch>
                            <a:fillRect/>
                          </a:stretch>
                        </pic:blipFill>
                        <pic:spPr>
                          <a:xfrm>
                            <a:off x="0" y="0"/>
                            <a:ext cx="5570703" cy="3063505"/>
                          </a:xfrm>
                          <a:prstGeom prst="rect">
                            <a:avLst/>
                          </a:prstGeom>
                        </pic:spPr>
                      </pic:pic>
                    </a:graphicData>
                  </a:graphic>
                </wp:inline>
              </w:drawing>
            </w:r>
          </w:p>
        </w:tc>
      </w:tr>
    </w:tbl>
    <w:p w14:paraId="0DEC2C01" w14:textId="6567C1DD" w:rsidR="1E064045" w:rsidRDefault="1E064045" w:rsidP="1E064045">
      <w:pPr>
        <w:pStyle w:val="paragraph"/>
        <w:spacing w:before="0" w:beforeAutospacing="0" w:after="0" w:afterAutospacing="0"/>
        <w:rPr>
          <w:rStyle w:val="eop"/>
          <w:rFonts w:cstheme="minorBidi"/>
          <w:sz w:val="28"/>
          <w:szCs w:val="28"/>
        </w:rPr>
      </w:pPr>
    </w:p>
    <w:p w14:paraId="4AC2C9EF"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862C866" w14:textId="77777777" w:rsidR="0082611D" w:rsidRDefault="0082611D" w:rsidP="00A859C7">
      <w:pPr>
        <w:pStyle w:val="paragraph"/>
        <w:spacing w:before="0" w:beforeAutospacing="0" w:after="0" w:afterAutospacing="0"/>
        <w:textAlignment w:val="baseline"/>
        <w:rPr>
          <w:rStyle w:val="eop"/>
          <w:rFonts w:cstheme="minorHAnsi"/>
          <w:sz w:val="28"/>
          <w:szCs w:val="28"/>
        </w:rPr>
      </w:pPr>
    </w:p>
    <w:p w14:paraId="66A00A70" w14:textId="77777777" w:rsidR="0082611D" w:rsidRDefault="0082611D" w:rsidP="00A859C7">
      <w:pPr>
        <w:pStyle w:val="paragraph"/>
        <w:spacing w:before="0" w:beforeAutospacing="0" w:after="0" w:afterAutospacing="0"/>
        <w:textAlignment w:val="baseline"/>
        <w:rPr>
          <w:rStyle w:val="eop"/>
          <w:rFonts w:cstheme="minorHAnsi"/>
          <w:sz w:val="28"/>
          <w:szCs w:val="28"/>
        </w:rPr>
      </w:pPr>
    </w:p>
    <w:p w14:paraId="22887349" w14:textId="77777777" w:rsidR="00A66F7E" w:rsidRDefault="00A66F7E" w:rsidP="00A859C7">
      <w:pPr>
        <w:pStyle w:val="paragraph"/>
        <w:spacing w:before="0" w:beforeAutospacing="0" w:after="0" w:afterAutospacing="0"/>
        <w:textAlignment w:val="baseline"/>
        <w:rPr>
          <w:rStyle w:val="eop"/>
          <w:rFonts w:cstheme="minorHAnsi"/>
          <w:sz w:val="28"/>
          <w:szCs w:val="28"/>
        </w:rPr>
      </w:pPr>
    </w:p>
    <w:p w14:paraId="1FADA027" w14:textId="77777777" w:rsidR="00A66F7E" w:rsidRDefault="00A66F7E" w:rsidP="00A859C7">
      <w:pPr>
        <w:pStyle w:val="paragraph"/>
        <w:spacing w:before="0" w:beforeAutospacing="0" w:after="0" w:afterAutospacing="0"/>
        <w:textAlignment w:val="baseline"/>
        <w:rPr>
          <w:rStyle w:val="eop"/>
          <w:rFonts w:cstheme="minorHAnsi"/>
          <w:sz w:val="28"/>
          <w:szCs w:val="28"/>
        </w:rPr>
      </w:pPr>
    </w:p>
    <w:p w14:paraId="65445E2B" w14:textId="77777777" w:rsidR="00A66F7E" w:rsidRDefault="00A66F7E" w:rsidP="00A859C7">
      <w:pPr>
        <w:pStyle w:val="paragraph"/>
        <w:spacing w:before="0" w:beforeAutospacing="0" w:after="0" w:afterAutospacing="0"/>
        <w:textAlignment w:val="baseline"/>
        <w:rPr>
          <w:rStyle w:val="eop"/>
          <w:rFonts w:cstheme="minorHAnsi"/>
          <w:sz w:val="28"/>
          <w:szCs w:val="28"/>
        </w:rPr>
      </w:pPr>
    </w:p>
    <w:p w14:paraId="210892AB" w14:textId="77777777" w:rsidR="00F9474B" w:rsidRDefault="00F9474B" w:rsidP="1E064045">
      <w:pPr>
        <w:pStyle w:val="Heading1"/>
        <w:rPr>
          <w:rFonts w:asciiTheme="minorHAnsi" w:hAnsiTheme="minorHAnsi" w:cstheme="minorBidi"/>
          <w:color w:val="144D4D"/>
        </w:rPr>
      </w:pPr>
      <w:bookmarkStart w:id="4" w:name="_Toc257844391"/>
    </w:p>
    <w:p w14:paraId="1872F59A" w14:textId="208ECAD8" w:rsidR="00A77E0E" w:rsidRPr="00F9741A" w:rsidRDefault="00868CB3" w:rsidP="1E064045">
      <w:pPr>
        <w:pStyle w:val="Heading1"/>
        <w:rPr>
          <w:rFonts w:asciiTheme="minorHAnsi" w:hAnsiTheme="minorHAnsi" w:cstheme="minorBidi"/>
          <w:color w:val="144D4D"/>
        </w:rPr>
      </w:pPr>
      <w:r w:rsidRPr="00F9741A">
        <w:rPr>
          <w:rFonts w:asciiTheme="minorHAnsi" w:hAnsiTheme="minorHAnsi" w:cstheme="minorBidi"/>
          <w:color w:val="144D4D"/>
        </w:rPr>
        <w:t>Day 2</w:t>
      </w:r>
      <w:r w:rsidR="017510D7" w:rsidRPr="00F9741A">
        <w:rPr>
          <w:rFonts w:asciiTheme="minorHAnsi" w:hAnsiTheme="minorHAnsi" w:cstheme="minorBidi"/>
          <w:color w:val="144D4D"/>
        </w:rPr>
        <w:t xml:space="preserve">: </w:t>
      </w:r>
      <w:r w:rsidRPr="00F9741A">
        <w:rPr>
          <w:rFonts w:asciiTheme="minorHAnsi" w:hAnsiTheme="minorHAnsi" w:cstheme="minorBidi"/>
          <w:color w:val="144D4D"/>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958"/>
        <w:gridCol w:w="8670"/>
      </w:tblGrid>
      <w:tr w:rsidR="1E064045" w14:paraId="19F6CB9F"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30042AF5" w14:textId="5F32B91A" w:rsidR="1E064045" w:rsidRDefault="004A5B8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A5B81">
              <w:rPr>
                <w:rStyle w:val="ANSWERS"/>
                <w:rFonts w:asciiTheme="minorHAnsi" w:hAnsiTheme="minorHAnsi" w:cstheme="minorBidi"/>
                <w:noProof/>
                <w:sz w:val="28"/>
                <w:szCs w:val="28"/>
              </w:rPr>
              <w:drawing>
                <wp:inline distT="0" distB="0" distL="0" distR="0" wp14:anchorId="37F402AC" wp14:editId="6691ACF0">
                  <wp:extent cx="5502600" cy="2597150"/>
                  <wp:effectExtent l="0" t="0" r="3175" b="0"/>
                  <wp:docPr id="2739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29060" name=""/>
                          <pic:cNvPicPr/>
                        </pic:nvPicPr>
                        <pic:blipFill>
                          <a:blip r:embed="rId23"/>
                          <a:stretch>
                            <a:fillRect/>
                          </a:stretch>
                        </pic:blipFill>
                        <pic:spPr>
                          <a:xfrm>
                            <a:off x="0" y="0"/>
                            <a:ext cx="5506897" cy="2599178"/>
                          </a:xfrm>
                          <a:prstGeom prst="rect">
                            <a:avLst/>
                          </a:prstGeom>
                        </pic:spPr>
                      </pic:pic>
                    </a:graphicData>
                  </a:graphic>
                </wp:inline>
              </w:drawing>
            </w:r>
          </w:p>
        </w:tc>
      </w:tr>
    </w:tbl>
    <w:p w14:paraId="337E4D85" w14:textId="6ABD386E" w:rsidR="00A77E0E" w:rsidRDefault="00A77E0E" w:rsidP="1E064045"/>
    <w:p w14:paraId="279B2A7E" w14:textId="094E1C9E" w:rsidR="00C37D8A" w:rsidRDefault="004A5B81" w:rsidP="1E064045">
      <w:pPr>
        <w:pStyle w:val="Heading1"/>
        <w:rPr>
          <w:rFonts w:asciiTheme="minorHAnsi" w:hAnsiTheme="minorHAnsi" w:cstheme="minorBidi"/>
          <w:color w:val="144D4D"/>
        </w:rPr>
      </w:pPr>
      <w:bookmarkStart w:id="5" w:name="_Toc1014152162"/>
      <w:r>
        <w:rPr>
          <w:rFonts w:asciiTheme="minorHAnsi" w:hAnsiTheme="minorHAnsi" w:cstheme="minorBidi"/>
          <w:color w:val="144D4D"/>
        </w:rPr>
        <w:t>I wanted to look at the gender difference in the dataset, so I used a SUMIF formula to find the total sales by male and female. I proceeded to use SUMIFS formula to split the total sales by both different categories and genders. Finally, I wanted to see whether males or females purchased more items — using an averageif formula, I can see that they tend to buy the same quantity of items on average.</w:t>
      </w:r>
    </w:p>
    <w:p w14:paraId="271B2F08" w14:textId="77777777" w:rsidR="00C37D8A" w:rsidRDefault="00C37D8A" w:rsidP="1E064045">
      <w:pPr>
        <w:pStyle w:val="Heading1"/>
        <w:rPr>
          <w:rFonts w:asciiTheme="minorHAnsi" w:hAnsiTheme="minorHAnsi" w:cstheme="minorBidi"/>
          <w:color w:val="144D4D"/>
        </w:rPr>
      </w:pPr>
    </w:p>
    <w:p w14:paraId="56A492C8" w14:textId="77777777" w:rsidR="00C37D8A" w:rsidRDefault="00C37D8A" w:rsidP="1E064045">
      <w:pPr>
        <w:pStyle w:val="Heading1"/>
        <w:rPr>
          <w:rFonts w:asciiTheme="minorHAnsi" w:hAnsiTheme="minorHAnsi" w:cstheme="minorBidi"/>
          <w:color w:val="144D4D"/>
        </w:rPr>
      </w:pPr>
    </w:p>
    <w:p w14:paraId="4A5C1FFD" w14:textId="77777777" w:rsidR="00C37D8A" w:rsidRDefault="00C37D8A" w:rsidP="1E064045">
      <w:pPr>
        <w:pStyle w:val="Heading1"/>
        <w:rPr>
          <w:rFonts w:asciiTheme="minorHAnsi" w:hAnsiTheme="minorHAnsi" w:cstheme="minorBidi"/>
          <w:color w:val="144D4D"/>
        </w:rPr>
      </w:pPr>
    </w:p>
    <w:p w14:paraId="0CA6F236" w14:textId="77777777" w:rsidR="00C37D8A" w:rsidRDefault="00C37D8A" w:rsidP="1E064045">
      <w:pPr>
        <w:pStyle w:val="Heading1"/>
        <w:rPr>
          <w:rFonts w:asciiTheme="minorHAnsi" w:hAnsiTheme="minorHAnsi" w:cstheme="minorBidi"/>
          <w:color w:val="144D4D"/>
        </w:rPr>
      </w:pPr>
    </w:p>
    <w:p w14:paraId="470519CD" w14:textId="77777777" w:rsidR="00C37D8A" w:rsidRDefault="00C37D8A" w:rsidP="1E064045">
      <w:pPr>
        <w:pStyle w:val="Heading1"/>
        <w:rPr>
          <w:rFonts w:asciiTheme="minorHAnsi" w:hAnsiTheme="minorHAnsi" w:cstheme="minorBidi"/>
          <w:color w:val="144D4D"/>
        </w:rPr>
      </w:pPr>
    </w:p>
    <w:p w14:paraId="5E737833" w14:textId="774A0D41" w:rsidR="00A77E0E" w:rsidRPr="00F9741A" w:rsidRDefault="134E583B" w:rsidP="1E064045">
      <w:pPr>
        <w:pStyle w:val="Heading1"/>
        <w:rPr>
          <w:rFonts w:asciiTheme="minorHAnsi" w:hAnsiTheme="minorHAnsi" w:cstheme="minorBidi"/>
          <w:color w:val="144D4D"/>
        </w:rPr>
      </w:pPr>
      <w:r w:rsidRPr="00F9741A">
        <w:rPr>
          <w:rFonts w:asciiTheme="minorHAnsi" w:hAnsiTheme="minorHAnsi" w:cstheme="minorBidi"/>
          <w:color w:val="144D4D"/>
        </w:rPr>
        <w:t>Day 3: Task 1</w:t>
      </w:r>
      <w:bookmarkEnd w:id="5"/>
    </w:p>
    <w:p w14:paraId="606DAF68" w14:textId="77777777" w:rsidR="004025A4" w:rsidRDefault="004025A4" w:rsidP="1E064045"/>
    <w:p w14:paraId="6AB48EE2" w14:textId="67813CB6" w:rsidR="004025A4" w:rsidRDefault="004025A4" w:rsidP="004025A4">
      <w:r w:rsidRPr="00E65F2C">
        <w:rPr>
          <w:b/>
          <w:bCs/>
        </w:rPr>
        <w:t>Dataset:</w:t>
      </w:r>
      <w:r>
        <w:rPr>
          <w:b/>
          <w:bCs/>
        </w:rPr>
        <w:t xml:space="preserve"> </w:t>
      </w:r>
      <w:r w:rsidRPr="00E65F2C">
        <w:t>Day_3_Task_1_Bike_Sales_Pivot_Lab.xlsx.</w:t>
      </w:r>
      <w:r>
        <w:rPr>
          <w:b/>
          <w:bCs/>
        </w:rPr>
        <w:t xml:space="preserve"> </w:t>
      </w:r>
      <w:r>
        <w:t>and,</w:t>
      </w:r>
    </w:p>
    <w:p w14:paraId="2BDA731B" w14:textId="183D9833" w:rsidR="004025A4" w:rsidRDefault="004025A4" w:rsidP="004025A4">
      <w:pPr>
        <w:rPr>
          <w:b/>
          <w:bCs/>
        </w:rPr>
      </w:pPr>
      <w:r w:rsidRPr="00E65F2C">
        <w:rPr>
          <w:b/>
          <w:bCs/>
        </w:rPr>
        <w:lastRenderedPageBreak/>
        <w:t>Lab instructions:</w:t>
      </w:r>
      <w:r>
        <w:rPr>
          <w:b/>
          <w:bCs/>
        </w:rPr>
        <w:t xml:space="preserve"> </w:t>
      </w:r>
      <w:r w:rsidRPr="00E65F2C">
        <w:t>Lab pivot table use for task 1</w:t>
      </w:r>
      <w:r w:rsidR="00E65F2C" w:rsidRPr="00E65F2C">
        <w:t xml:space="preserve"> instructions</w:t>
      </w:r>
    </w:p>
    <w:p w14:paraId="767EA813" w14:textId="77777777" w:rsidR="004025A4" w:rsidRDefault="004025A4" w:rsidP="004025A4">
      <w:pPr>
        <w:rPr>
          <w:b/>
          <w:bCs/>
        </w:rPr>
      </w:pPr>
    </w:p>
    <w:p w14:paraId="7402D5DD" w14:textId="22B5634D" w:rsidR="004025A4" w:rsidRDefault="004025A4" w:rsidP="004025A4">
      <w:r w:rsidRPr="004025A4">
        <w:t>Make a copy of the dataset.</w:t>
      </w:r>
      <w:r>
        <w:t xml:space="preserve"> Use the copy.</w:t>
      </w:r>
    </w:p>
    <w:p w14:paraId="1408CB1D" w14:textId="77777777" w:rsidR="004025A4" w:rsidRPr="004025A4" w:rsidRDefault="004025A4" w:rsidP="004025A4"/>
    <w:p w14:paraId="2BD36DF5" w14:textId="77777777" w:rsidR="004025A4" w:rsidRPr="004025A4" w:rsidRDefault="004025A4" w:rsidP="004025A4">
      <w:r w:rsidRPr="004025A4">
        <w:t>Convert to Excel Table (Ctrl +T)</w:t>
      </w:r>
    </w:p>
    <w:p w14:paraId="4C94274D" w14:textId="77777777" w:rsidR="004025A4" w:rsidRDefault="004025A4" w:rsidP="1E064045"/>
    <w:p w14:paraId="3F625BC7" w14:textId="2BF4AA3F" w:rsidR="00A77E0E" w:rsidRDefault="00A77E0E" w:rsidP="1E064045"/>
    <w:p w14:paraId="113B3D4D" w14:textId="3F9E5F4B" w:rsidR="00A77E0E" w:rsidRDefault="00A66F7E" w:rsidP="1E064045">
      <w:r>
        <w:t>Follow the</w:t>
      </w:r>
      <w:r w:rsidR="09D7CCE0">
        <w:t xml:space="preserve"> lab instructions.</w:t>
      </w:r>
      <w:r w:rsidR="2354EE57">
        <w:t xml:space="preserve"> Do not worry if you do not complete the lab</w:t>
      </w:r>
      <w:r w:rsidR="00A4664C">
        <w:t>;</w:t>
      </w:r>
      <w:r w:rsidR="2354EE57">
        <w:t xml:space="preserve"> just working with data and playing with the pivot table will be </w:t>
      </w:r>
      <w:r w:rsidR="009F2C25">
        <w:t xml:space="preserve">a </w:t>
      </w:r>
      <w:r w:rsidR="2354EE57">
        <w:t xml:space="preserve">good experience. </w:t>
      </w:r>
    </w:p>
    <w:p w14:paraId="3361EC11" w14:textId="77777777" w:rsidR="004A0751" w:rsidRDefault="004A0751" w:rsidP="1E064045"/>
    <w:p w14:paraId="6F18CE6F" w14:textId="579DDFB8" w:rsidR="004A0751" w:rsidRDefault="004A0751" w:rsidP="1E064045">
      <w:r>
        <w:t>Note:</w:t>
      </w:r>
    </w:p>
    <w:p w14:paraId="5DD28E8D" w14:textId="77777777" w:rsidR="004A0751" w:rsidRPr="00F3140F" w:rsidRDefault="004A0751" w:rsidP="004A0751">
      <w:pPr>
        <w:ind w:left="720"/>
        <w:rPr>
          <w:b/>
          <w:bCs/>
        </w:rPr>
      </w:pPr>
      <w:r w:rsidRPr="00F3140F">
        <w:rPr>
          <w:b/>
          <w:bCs/>
        </w:rPr>
        <w:t>Under refine the pivot table:</w:t>
      </w:r>
    </w:p>
    <w:p w14:paraId="71B3AEF5" w14:textId="77777777" w:rsidR="004A0751" w:rsidRDefault="004A0751" w:rsidP="004A0751">
      <w:pPr>
        <w:ind w:left="720"/>
      </w:pPr>
      <w:r>
        <w:t>To mask 0's.</w:t>
      </w:r>
    </w:p>
    <w:p w14:paraId="154BD0E3" w14:textId="77777777" w:rsidR="004A0751" w:rsidRDefault="004A0751" w:rsidP="004A0751">
      <w:pPr>
        <w:ind w:left="720"/>
      </w:pPr>
      <w:r>
        <w:t>Click the pivot table</w:t>
      </w:r>
    </w:p>
    <w:p w14:paraId="18994CE3" w14:textId="77777777" w:rsidR="004A0751" w:rsidRDefault="004A0751" w:rsidP="004A0751">
      <w:pPr>
        <w:ind w:left="720"/>
      </w:pPr>
      <w:r w:rsidRPr="003534F0">
        <w:t>Click the </w:t>
      </w:r>
      <w:r w:rsidRPr="003534F0">
        <w:rPr>
          <w:b/>
          <w:bCs/>
        </w:rPr>
        <w:t>Pivot Table</w:t>
      </w:r>
      <w:r>
        <w:rPr>
          <w:b/>
          <w:bCs/>
        </w:rPr>
        <w:t xml:space="preserve"> Analyse</w:t>
      </w:r>
      <w:r w:rsidRPr="003534F0">
        <w:t xml:space="preserve"> tab on the menu bar. </w:t>
      </w:r>
    </w:p>
    <w:p w14:paraId="4C2771B0" w14:textId="77777777" w:rsidR="004A0751" w:rsidRDefault="004A0751" w:rsidP="004A0751">
      <w:pPr>
        <w:ind w:left="720"/>
      </w:pPr>
      <w:r w:rsidRPr="003534F0">
        <w:rPr>
          <w:b/>
          <w:bCs/>
        </w:rPr>
        <w:t>Options</w:t>
      </w:r>
      <w:r>
        <w:t xml:space="preserve"> &gt; options &gt; layout and format&gt;</w:t>
      </w:r>
      <w:r w:rsidRPr="003534F0">
        <w:t xml:space="preserve"> In the field </w:t>
      </w:r>
      <w:r>
        <w:rPr>
          <w:b/>
          <w:bCs/>
        </w:rPr>
        <w:t>for</w:t>
      </w:r>
      <w:r w:rsidRPr="003534F0">
        <w:rPr>
          <w:b/>
          <w:bCs/>
        </w:rPr>
        <w:t xml:space="preserve"> empty cells</w:t>
      </w:r>
      <w:r>
        <w:rPr>
          <w:b/>
          <w:bCs/>
        </w:rPr>
        <w:t>,</w:t>
      </w:r>
      <w:r w:rsidRPr="003534F0">
        <w:rPr>
          <w:b/>
          <w:bCs/>
        </w:rPr>
        <w:t xml:space="preserve"> </w:t>
      </w:r>
      <w:r w:rsidRPr="003534F0">
        <w:t>select the checkbox and enter </w:t>
      </w:r>
      <w:r w:rsidRPr="003534F0">
        <w:rPr>
          <w:b/>
          <w:bCs/>
        </w:rPr>
        <w:t>0</w:t>
      </w:r>
      <w:r w:rsidRPr="003534F0">
        <w:t xml:space="preserve"> (zero). </w:t>
      </w:r>
      <w:r>
        <w:t>Ok.</w:t>
      </w:r>
    </w:p>
    <w:p w14:paraId="204142E2" w14:textId="77777777" w:rsidR="004A0751" w:rsidRDefault="004A0751" w:rsidP="004A0751">
      <w:pPr>
        <w:ind w:left="720"/>
      </w:pPr>
    </w:p>
    <w:p w14:paraId="02AF98B2" w14:textId="719138E0" w:rsidR="004A0751" w:rsidRDefault="004A0751" w:rsidP="004A0751">
      <w:r>
        <w:t xml:space="preserve">And for the reflection questions, please do them in your workbook, </w:t>
      </w:r>
      <w:r w:rsidRPr="009718B0">
        <w:rPr>
          <w:b/>
          <w:bCs/>
        </w:rPr>
        <w:t>not in the lab.</w:t>
      </w:r>
      <w:r>
        <w:rPr>
          <w:b/>
          <w:bCs/>
        </w:rPr>
        <w:t xml:space="preserve"> </w:t>
      </w:r>
      <w:r w:rsidRPr="004A0751">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r>
        <w:rPr>
          <w:b/>
          <w:bCs/>
        </w:rPr>
        <w:t xml:space="preserv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336"/>
        <w:gridCol w:w="8292"/>
      </w:tblGrid>
      <w:tr w:rsidR="1E064045" w14:paraId="269B953F"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6748D005" w:rsidR="1E064045" w:rsidRDefault="00ED097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D0979">
              <w:rPr>
                <w:rStyle w:val="ANSWERS"/>
                <w:rFonts w:asciiTheme="minorHAnsi" w:hAnsiTheme="minorHAnsi" w:cstheme="minorBidi"/>
                <w:sz w:val="28"/>
                <w:szCs w:val="28"/>
              </w:rPr>
              <w:drawing>
                <wp:inline distT="0" distB="0" distL="0" distR="0" wp14:anchorId="6F614779" wp14:editId="379EE451">
                  <wp:extent cx="5312726" cy="2506980"/>
                  <wp:effectExtent l="0" t="0" r="2540" b="7620"/>
                  <wp:docPr id="64198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89091" name=""/>
                          <pic:cNvPicPr/>
                        </pic:nvPicPr>
                        <pic:blipFill>
                          <a:blip r:embed="rId24"/>
                          <a:stretch>
                            <a:fillRect/>
                          </a:stretch>
                        </pic:blipFill>
                        <pic:spPr>
                          <a:xfrm>
                            <a:off x="0" y="0"/>
                            <a:ext cx="5319668" cy="2510256"/>
                          </a:xfrm>
                          <a:prstGeom prst="rect">
                            <a:avLst/>
                          </a:prstGeom>
                        </pic:spPr>
                      </pic:pic>
                    </a:graphicData>
                  </a:graphic>
                </wp:inline>
              </w:drawing>
            </w:r>
          </w:p>
        </w:tc>
      </w:tr>
      <w:tr w:rsidR="1E064045" w14:paraId="6A4C5B99"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31F6C3F1" w14:textId="148FA946" w:rsidR="035A33C8" w:rsidRDefault="035A33C8" w:rsidP="1E064045">
            <w:pPr>
              <w:spacing w:after="160" w:line="259" w:lineRule="auto"/>
            </w:pPr>
            <w:r w:rsidRPr="1E064045">
              <w:rPr>
                <w:rFonts w:asciiTheme="minorHAnsi" w:hAnsiTheme="minorHAnsi" w:cstheme="minorBidi"/>
                <w:sz w:val="28"/>
                <w:szCs w:val="28"/>
              </w:rPr>
              <w:lastRenderedPageBreak/>
              <w:t>In which markets does Germany have customers?</w:t>
            </w:r>
          </w:p>
        </w:tc>
        <w:tc>
          <w:tcPr>
            <w:tcW w:w="6868" w:type="dxa"/>
          </w:tcPr>
          <w:p w14:paraId="1416697C" w14:textId="2DC1C76D" w:rsidR="002F5739" w:rsidRDefault="002F5739" w:rsidP="002F573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Germany only has adults aged 35-64 as a market</w:t>
            </w:r>
            <w:r w:rsidR="00ED0979">
              <w:rPr>
                <w:rStyle w:val="ANSWERS"/>
                <w:rFonts w:asciiTheme="minorHAnsi" w:hAnsiTheme="minorHAnsi" w:cstheme="minorBidi"/>
                <w:sz w:val="28"/>
                <w:szCs w:val="28"/>
              </w:rPr>
              <w:t>,</w:t>
            </w:r>
            <w:r w:rsidR="00ED0979">
              <w:rPr>
                <w:rStyle w:val="ANSWERS"/>
                <w:sz w:val="28"/>
                <w:szCs w:val="28"/>
              </w:rPr>
              <w:t xml:space="preserve"> as seen from the below pivot table</w:t>
            </w:r>
            <w:r>
              <w:rPr>
                <w:rStyle w:val="ANSWERS"/>
                <w:rFonts w:asciiTheme="minorHAnsi" w:hAnsiTheme="minorHAnsi" w:cstheme="minorBidi"/>
                <w:sz w:val="28"/>
                <w:szCs w:val="28"/>
              </w:rPr>
              <w:br/>
            </w:r>
            <w:r w:rsidRPr="002F5739">
              <w:rPr>
                <w:rStyle w:val="ANSWERS"/>
                <w:rFonts w:asciiTheme="minorHAnsi" w:hAnsiTheme="minorHAnsi" w:cstheme="minorBidi"/>
                <w:noProof/>
                <w:sz w:val="28"/>
                <w:szCs w:val="28"/>
              </w:rPr>
              <w:drawing>
                <wp:inline distT="0" distB="0" distL="0" distR="0" wp14:anchorId="6C8CF90A" wp14:editId="773ADAC2">
                  <wp:extent cx="6120130" cy="1667510"/>
                  <wp:effectExtent l="0" t="0" r="0" b="8890"/>
                  <wp:docPr id="157867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78427" name=""/>
                          <pic:cNvPicPr/>
                        </pic:nvPicPr>
                        <pic:blipFill>
                          <a:blip r:embed="rId25"/>
                          <a:stretch>
                            <a:fillRect/>
                          </a:stretch>
                        </pic:blipFill>
                        <pic:spPr>
                          <a:xfrm>
                            <a:off x="0" y="0"/>
                            <a:ext cx="6120130" cy="1667510"/>
                          </a:xfrm>
                          <a:prstGeom prst="rect">
                            <a:avLst/>
                          </a:prstGeom>
                        </pic:spPr>
                      </pic:pic>
                    </a:graphicData>
                  </a:graphic>
                </wp:inline>
              </w:drawing>
            </w:r>
          </w:p>
        </w:tc>
      </w:tr>
      <w:tr w:rsidR="1E064045" w14:paraId="3037390C"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105F2F76" w14:textId="3BDCAC51" w:rsidR="1E064045" w:rsidRDefault="002F573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Using the pivot table above, it’s possible to see that Australia and the United Kingdom have sales in all markets</w:t>
            </w:r>
            <w:r w:rsidR="00C7778A">
              <w:rPr>
                <w:rStyle w:val="ANSWERS"/>
                <w:rFonts w:asciiTheme="minorHAnsi" w:hAnsiTheme="minorHAnsi" w:cstheme="minorBidi"/>
                <w:sz w:val="28"/>
                <w:szCs w:val="28"/>
              </w:rPr>
              <w:t xml:space="preserve">, as indicated by these countries having </w:t>
            </w:r>
            <w:r w:rsidR="004A4125">
              <w:rPr>
                <w:rStyle w:val="ANSWERS"/>
                <w:rFonts w:asciiTheme="minorHAnsi" w:hAnsiTheme="minorHAnsi" w:cstheme="minorBidi"/>
                <w:sz w:val="28"/>
                <w:szCs w:val="28"/>
              </w:rPr>
              <w:t>quantities for all three market segments.</w:t>
            </w:r>
            <w:r w:rsidR="00ED0979">
              <w:rPr>
                <w:rStyle w:val="ANSWERS"/>
                <w:sz w:val="28"/>
                <w:szCs w:val="28"/>
              </w:rPr>
              <w:t xml:space="preserve"> Canada, France, Germany, and </w:t>
            </w:r>
            <w:r w:rsidR="004A4125">
              <w:rPr>
                <w:rStyle w:val="ANSWERS"/>
                <w:sz w:val="28"/>
                <w:szCs w:val="28"/>
              </w:rPr>
              <w:t xml:space="preserve">the </w:t>
            </w:r>
            <w:r w:rsidR="00ED0979">
              <w:rPr>
                <w:rStyle w:val="ANSWERS"/>
                <w:sz w:val="28"/>
                <w:szCs w:val="28"/>
              </w:rPr>
              <w:t>USA are missing data for entire market segments.</w:t>
            </w:r>
          </w:p>
          <w:p w14:paraId="1E5556FA" w14:textId="6FBD5E5D" w:rsidR="00C7778A" w:rsidRDefault="004A412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A4125">
              <w:rPr>
                <w:rStyle w:val="ANSWERS"/>
                <w:rFonts w:asciiTheme="minorHAnsi" w:hAnsiTheme="minorHAnsi" w:cstheme="minorBidi"/>
                <w:sz w:val="28"/>
                <w:szCs w:val="28"/>
              </w:rPr>
              <w:drawing>
                <wp:inline distT="0" distB="0" distL="0" distR="0" wp14:anchorId="4EDA15E9" wp14:editId="0037F425">
                  <wp:extent cx="5335270" cy="1920321"/>
                  <wp:effectExtent l="0" t="0" r="0" b="3810"/>
                  <wp:docPr id="4374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9702" name=""/>
                          <pic:cNvPicPr/>
                        </pic:nvPicPr>
                        <pic:blipFill>
                          <a:blip r:embed="rId26"/>
                          <a:stretch>
                            <a:fillRect/>
                          </a:stretch>
                        </pic:blipFill>
                        <pic:spPr>
                          <a:xfrm>
                            <a:off x="0" y="0"/>
                            <a:ext cx="5337012" cy="1920948"/>
                          </a:xfrm>
                          <a:prstGeom prst="rect">
                            <a:avLst/>
                          </a:prstGeom>
                        </pic:spPr>
                      </pic:pic>
                    </a:graphicData>
                  </a:graphic>
                </wp:inline>
              </w:drawing>
            </w:r>
          </w:p>
        </w:tc>
      </w:tr>
      <w:tr w:rsidR="1E064045" w14:paraId="1D7CD311"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58687381" w14:textId="6C098312" w:rsidR="1E064045" w:rsidRDefault="002F5739" w:rsidP="00C7778A">
            <w:pPr>
              <w:tabs>
                <w:tab w:val="left" w:pos="2160"/>
              </w:tabs>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By country:</w:t>
            </w:r>
            <w:r w:rsidR="00C7778A">
              <w:rPr>
                <w:rStyle w:val="ANSWERS"/>
                <w:rFonts w:asciiTheme="minorHAnsi" w:hAnsiTheme="minorHAnsi" w:cstheme="minorBidi"/>
                <w:sz w:val="28"/>
                <w:szCs w:val="28"/>
              </w:rPr>
              <w:tab/>
              <w:t>United States</w:t>
            </w:r>
            <w:r w:rsidR="00CB781E">
              <w:rPr>
                <w:rStyle w:val="ANSWERS"/>
                <w:rFonts w:asciiTheme="minorHAnsi" w:hAnsiTheme="minorHAnsi" w:cstheme="minorBidi"/>
                <w:sz w:val="28"/>
                <w:szCs w:val="28"/>
              </w:rPr>
              <w:t xml:space="preserve"> is the most profitable market by country, as seen by this sorted pivot table</w:t>
            </w:r>
          </w:p>
          <w:p w14:paraId="287C4A26" w14:textId="05DA2E8A" w:rsidR="00ED0979" w:rsidRDefault="00ED0979" w:rsidP="00C7778A">
            <w:pPr>
              <w:tabs>
                <w:tab w:val="left" w:pos="2160"/>
              </w:tabs>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D0979">
              <w:rPr>
                <w:rStyle w:val="ANSWERS"/>
                <w:rFonts w:asciiTheme="minorHAnsi" w:hAnsiTheme="minorHAnsi" w:cstheme="minorBidi"/>
                <w:sz w:val="28"/>
                <w:szCs w:val="28"/>
              </w:rPr>
              <w:lastRenderedPageBreak/>
              <w:drawing>
                <wp:inline distT="0" distB="0" distL="0" distR="0" wp14:anchorId="1E38264C" wp14:editId="6B21F3FE">
                  <wp:extent cx="3246401" cy="2789162"/>
                  <wp:effectExtent l="0" t="0" r="0" b="0"/>
                  <wp:docPr id="156392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24447" name=""/>
                          <pic:cNvPicPr/>
                        </pic:nvPicPr>
                        <pic:blipFill>
                          <a:blip r:embed="rId27"/>
                          <a:stretch>
                            <a:fillRect/>
                          </a:stretch>
                        </pic:blipFill>
                        <pic:spPr>
                          <a:xfrm>
                            <a:off x="0" y="0"/>
                            <a:ext cx="3246401" cy="2789162"/>
                          </a:xfrm>
                          <a:prstGeom prst="rect">
                            <a:avLst/>
                          </a:prstGeom>
                        </pic:spPr>
                      </pic:pic>
                    </a:graphicData>
                  </a:graphic>
                </wp:inline>
              </w:drawing>
            </w:r>
          </w:p>
          <w:p w14:paraId="6E633EFC" w14:textId="109A54EE" w:rsidR="00C7778A" w:rsidRDefault="00C7778A" w:rsidP="00C7778A">
            <w:pPr>
              <w:tabs>
                <w:tab w:val="left" w:pos="2160"/>
              </w:tabs>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E088B4" w14:textId="77777777" w:rsidR="002F5739" w:rsidRDefault="002F5739" w:rsidP="00225FFB">
            <w:pPr>
              <w:spacing w:after="160" w:line="259" w:lineRule="auto"/>
              <w:ind w:left="36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B3F7D3" w14:textId="5B1A51D2" w:rsidR="002F5739" w:rsidRDefault="002F5739" w:rsidP="00C7778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By age group:</w:t>
            </w:r>
            <w:r w:rsidR="00C7778A">
              <w:rPr>
                <w:rStyle w:val="ANSWERS"/>
                <w:rFonts w:asciiTheme="minorHAnsi" w:hAnsiTheme="minorHAnsi" w:cstheme="minorBidi"/>
                <w:sz w:val="28"/>
                <w:szCs w:val="28"/>
              </w:rPr>
              <w:t xml:space="preserve"> Adults 35-64 are the most profitable market</w:t>
            </w:r>
            <w:r w:rsidR="004A4125">
              <w:rPr>
                <w:rStyle w:val="ANSWERS"/>
                <w:rFonts w:asciiTheme="minorHAnsi" w:hAnsiTheme="minorHAnsi" w:cstheme="minorBidi"/>
                <w:sz w:val="28"/>
                <w:szCs w:val="28"/>
              </w:rPr>
              <w:t>, as seen by the sorted pivot table below</w:t>
            </w:r>
          </w:p>
          <w:p w14:paraId="24767F88" w14:textId="09FAC885" w:rsidR="00C7778A" w:rsidRDefault="004A4125" w:rsidP="00C7778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A4125">
              <w:rPr>
                <w:rStyle w:val="ANSWERS"/>
                <w:rFonts w:asciiTheme="minorHAnsi" w:hAnsiTheme="minorHAnsi" w:cstheme="minorBidi"/>
                <w:sz w:val="28"/>
                <w:szCs w:val="28"/>
              </w:rPr>
              <w:drawing>
                <wp:inline distT="0" distB="0" distL="0" distR="0" wp14:anchorId="74EB5900" wp14:editId="03C2482B">
                  <wp:extent cx="2682472" cy="1966130"/>
                  <wp:effectExtent l="0" t="0" r="3810" b="0"/>
                  <wp:docPr id="164325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55442" name=""/>
                          <pic:cNvPicPr/>
                        </pic:nvPicPr>
                        <pic:blipFill>
                          <a:blip r:embed="rId28"/>
                          <a:stretch>
                            <a:fillRect/>
                          </a:stretch>
                        </pic:blipFill>
                        <pic:spPr>
                          <a:xfrm>
                            <a:off x="0" y="0"/>
                            <a:ext cx="2682472" cy="1966130"/>
                          </a:xfrm>
                          <a:prstGeom prst="rect">
                            <a:avLst/>
                          </a:prstGeom>
                        </pic:spPr>
                      </pic:pic>
                    </a:graphicData>
                  </a:graphic>
                </wp:inline>
              </w:drawing>
            </w:r>
          </w:p>
          <w:p w14:paraId="51A08DED" w14:textId="77777777" w:rsidR="002F5739" w:rsidRDefault="002F5739" w:rsidP="002F573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01D203" w14:textId="33ACCB84" w:rsidR="002F5739" w:rsidRDefault="002F5739" w:rsidP="002F573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By gender:</w:t>
            </w:r>
            <w:r w:rsidR="004A4125">
              <w:rPr>
                <w:rStyle w:val="ANSWERS"/>
                <w:rFonts w:asciiTheme="minorHAnsi" w:hAnsiTheme="minorHAnsi" w:cstheme="minorBidi"/>
                <w:sz w:val="28"/>
                <w:szCs w:val="28"/>
              </w:rPr>
              <w:t xml:space="preserve"> Females are the most profitable market, as seen by the pivot table below</w:t>
            </w:r>
          </w:p>
          <w:p w14:paraId="06744417" w14:textId="6A25B63A" w:rsidR="00C7778A" w:rsidRDefault="004A4125" w:rsidP="002F573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A4125">
              <w:rPr>
                <w:rStyle w:val="ANSWERS"/>
                <w:rFonts w:asciiTheme="minorHAnsi" w:hAnsiTheme="minorHAnsi" w:cstheme="minorBidi"/>
                <w:sz w:val="28"/>
                <w:szCs w:val="28"/>
              </w:rPr>
              <w:lastRenderedPageBreak/>
              <w:drawing>
                <wp:inline distT="0" distB="0" distL="0" distR="0" wp14:anchorId="43CCBA25" wp14:editId="200DE693">
                  <wp:extent cx="4389500" cy="3680779"/>
                  <wp:effectExtent l="0" t="0" r="0" b="0"/>
                  <wp:docPr id="3505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9476" name=""/>
                          <pic:cNvPicPr/>
                        </pic:nvPicPr>
                        <pic:blipFill>
                          <a:blip r:embed="rId29"/>
                          <a:stretch>
                            <a:fillRect/>
                          </a:stretch>
                        </pic:blipFill>
                        <pic:spPr>
                          <a:xfrm>
                            <a:off x="0" y="0"/>
                            <a:ext cx="4389500" cy="3680779"/>
                          </a:xfrm>
                          <a:prstGeom prst="rect">
                            <a:avLst/>
                          </a:prstGeom>
                        </pic:spPr>
                      </pic:pic>
                    </a:graphicData>
                  </a:graphic>
                </wp:inline>
              </w:drawing>
            </w:r>
          </w:p>
        </w:tc>
      </w:tr>
      <w:tr w:rsidR="1E064045" w14:paraId="1932DBA4"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Any other findings?</w:t>
            </w:r>
          </w:p>
        </w:tc>
        <w:tc>
          <w:tcPr>
            <w:tcW w:w="6868" w:type="dxa"/>
          </w:tcPr>
          <w:p w14:paraId="4026A257" w14:textId="710085FC"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06D41D" w14:textId="77777777" w:rsidR="009F2C25" w:rsidRDefault="009F2C25" w:rsidP="1E064045"/>
    <w:p w14:paraId="3F7B3208" w14:textId="77777777" w:rsidR="009F2C25" w:rsidRDefault="009F2C25" w:rsidP="1E064045"/>
    <w:p w14:paraId="161B718B" w14:textId="77777777" w:rsidR="009F2C25" w:rsidRDefault="009F2C25" w:rsidP="1E064045"/>
    <w:p w14:paraId="234D6A60" w14:textId="77777777" w:rsidR="009F2C25" w:rsidRDefault="009F2C25" w:rsidP="1E064045"/>
    <w:p w14:paraId="45D9DF15" w14:textId="77777777" w:rsidR="009F2C25" w:rsidRDefault="009F2C25" w:rsidP="1E064045"/>
    <w:p w14:paraId="75E9764C" w14:textId="174E1E51" w:rsidR="00A77E0E" w:rsidRPr="00F9741A" w:rsidRDefault="52FFA7EA" w:rsidP="1E064045">
      <w:pPr>
        <w:pStyle w:val="Heading1"/>
        <w:rPr>
          <w:rFonts w:asciiTheme="minorHAnsi" w:hAnsiTheme="minorHAnsi" w:cstheme="minorBidi"/>
          <w:color w:val="144D4D"/>
        </w:rPr>
      </w:pPr>
      <w:bookmarkStart w:id="6" w:name="_Toc1498274088"/>
      <w:r w:rsidRPr="00F9741A">
        <w:rPr>
          <w:rFonts w:asciiTheme="minorHAnsi" w:hAnsiTheme="minorHAnsi" w:cstheme="minorBidi"/>
          <w:color w:val="144D4D"/>
        </w:rPr>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5FA19005" w14:textId="0C3F3554" w:rsidR="009F2C25" w:rsidRDefault="009F2C25" w:rsidP="009F2C25">
      <w:pPr>
        <w:ind w:left="720" w:firstLine="360"/>
        <w:textAlignment w:val="baseline"/>
        <w:rPr>
          <w:rFonts w:eastAsia="Segoe UI" w:cs="Segoe UI"/>
        </w:rPr>
      </w:pPr>
      <w:r w:rsidRPr="009F2C25">
        <w:rPr>
          <w:rFonts w:eastAsia="Segoe UI" w:cs="Segoe UI"/>
        </w:rPr>
        <w:t>See instructions below.</w:t>
      </w:r>
    </w:p>
    <w:p w14:paraId="2EDFA074" w14:textId="77777777" w:rsidR="00F9474B" w:rsidRDefault="00F9474B" w:rsidP="009F2C25">
      <w:pPr>
        <w:ind w:left="720" w:firstLine="360"/>
        <w:textAlignment w:val="baseline"/>
        <w:rPr>
          <w:rFonts w:eastAsia="Segoe UI" w:cs="Segoe UI"/>
        </w:rPr>
      </w:pPr>
    </w:p>
    <w:p w14:paraId="5B64D70D" w14:textId="541B5516" w:rsidR="00F9474B" w:rsidRPr="009F2C25" w:rsidRDefault="00F9474B" w:rsidP="009F2C25">
      <w:pPr>
        <w:ind w:left="720" w:firstLine="360"/>
        <w:textAlignment w:val="baseline"/>
        <w:rPr>
          <w:rFonts w:eastAsia="Segoe UI" w:cs="Segoe UI"/>
        </w:rPr>
      </w:pPr>
      <w:r>
        <w:rPr>
          <w:rFonts w:eastAsia="Segoe UI" w:cs="Segoe UI"/>
        </w:rPr>
        <w:t xml:space="preserve">The </w:t>
      </w:r>
      <w:r w:rsidRPr="00F9474B">
        <w:rPr>
          <w:rFonts w:eastAsia="Segoe UI" w:cs="Segoe UI"/>
          <w:b/>
          <w:bCs/>
        </w:rPr>
        <w:t>dataset</w:t>
      </w:r>
      <w:r>
        <w:rPr>
          <w:rFonts w:eastAsia="Segoe UI" w:cs="Segoe UI"/>
        </w:rPr>
        <w:t xml:space="preserve"> can be found in the last workbook you used.</w:t>
      </w:r>
    </w:p>
    <w:p w14:paraId="2D2C4C08" w14:textId="77777777" w:rsidR="00FD239F" w:rsidRDefault="00FD239F" w:rsidP="00FD239F">
      <w:pPr>
        <w:textAlignment w:val="baseline"/>
        <w:rPr>
          <w:rFonts w:eastAsia="Segoe UI" w:cs="Segoe UI"/>
        </w:rPr>
      </w:pPr>
    </w:p>
    <w:tbl>
      <w:tblPr>
        <w:tblW w:w="7640" w:type="dxa"/>
        <w:tblLook w:val="04A0" w:firstRow="1" w:lastRow="0" w:firstColumn="1" w:lastColumn="0" w:noHBand="0" w:noVBand="1"/>
      </w:tblPr>
      <w:tblGrid>
        <w:gridCol w:w="2580"/>
        <w:gridCol w:w="2860"/>
        <w:gridCol w:w="2200"/>
      </w:tblGrid>
      <w:tr w:rsidR="00FD239F" w:rsidRPr="00FD239F" w14:paraId="2FF7C6A0" w14:textId="77777777" w:rsidTr="00FD239F">
        <w:trPr>
          <w:trHeight w:val="396"/>
        </w:trPr>
        <w:tc>
          <w:tcPr>
            <w:tcW w:w="2580" w:type="dxa"/>
            <w:tcBorders>
              <w:top w:val="single" w:sz="8" w:space="0" w:color="BFBFBF"/>
              <w:left w:val="single" w:sz="8" w:space="0" w:color="BFBFBF"/>
              <w:bottom w:val="single" w:sz="8" w:space="0" w:color="BFBFBF"/>
              <w:right w:val="single" w:sz="8" w:space="0" w:color="BFBFBF"/>
            </w:tcBorders>
            <w:vAlign w:val="center"/>
            <w:hideMark/>
          </w:tcPr>
          <w:p w14:paraId="23F894D0" w14:textId="77777777" w:rsidR="00FD239F" w:rsidRPr="00FD239F" w:rsidRDefault="00FD239F" w:rsidP="00FD239F">
            <w:pPr>
              <w:jc w:val="center"/>
              <w:rPr>
                <w:rFonts w:cs="Segoe UI"/>
                <w:b/>
                <w:bCs/>
                <w:color w:val="000000"/>
              </w:rPr>
            </w:pPr>
            <w:r w:rsidRPr="00FD239F">
              <w:rPr>
                <w:rFonts w:cs="Segoe UI"/>
                <w:b/>
                <w:bCs/>
                <w:color w:val="000000"/>
              </w:rPr>
              <w:lastRenderedPageBreak/>
              <w:t>County</w:t>
            </w:r>
          </w:p>
        </w:tc>
        <w:tc>
          <w:tcPr>
            <w:tcW w:w="2860" w:type="dxa"/>
            <w:tcBorders>
              <w:top w:val="single" w:sz="8" w:space="0" w:color="BFBFBF"/>
              <w:left w:val="nil"/>
              <w:bottom w:val="single" w:sz="8" w:space="0" w:color="BFBFBF"/>
              <w:right w:val="single" w:sz="8" w:space="0" w:color="BFBFBF"/>
            </w:tcBorders>
            <w:vAlign w:val="center"/>
            <w:hideMark/>
          </w:tcPr>
          <w:p w14:paraId="1271B181" w14:textId="77777777" w:rsidR="00FD239F" w:rsidRPr="00FD239F" w:rsidRDefault="00FD239F" w:rsidP="00FD239F">
            <w:pPr>
              <w:jc w:val="center"/>
              <w:rPr>
                <w:rFonts w:cs="Segoe UI"/>
                <w:b/>
                <w:bCs/>
                <w:color w:val="000000"/>
              </w:rPr>
            </w:pPr>
            <w:r w:rsidRPr="00FD239F">
              <w:rPr>
                <w:rFonts w:cs="Segoe UI"/>
                <w:b/>
                <w:bCs/>
                <w:color w:val="000000"/>
              </w:rPr>
              <w:t>Product</w:t>
            </w:r>
          </w:p>
        </w:tc>
        <w:tc>
          <w:tcPr>
            <w:tcW w:w="2200" w:type="dxa"/>
            <w:tcBorders>
              <w:top w:val="single" w:sz="8" w:space="0" w:color="BFBFBF"/>
              <w:left w:val="nil"/>
              <w:bottom w:val="single" w:sz="8" w:space="0" w:color="BFBFBF"/>
              <w:right w:val="single" w:sz="8" w:space="0" w:color="BFBFBF"/>
            </w:tcBorders>
            <w:vAlign w:val="center"/>
            <w:hideMark/>
          </w:tcPr>
          <w:p w14:paraId="2EB34F59" w14:textId="77777777" w:rsidR="00FD239F" w:rsidRPr="00FD239F" w:rsidRDefault="00FD239F" w:rsidP="00FD239F">
            <w:pPr>
              <w:jc w:val="center"/>
              <w:rPr>
                <w:rFonts w:cs="Segoe UI"/>
                <w:b/>
                <w:bCs/>
                <w:color w:val="000000"/>
              </w:rPr>
            </w:pPr>
            <w:r w:rsidRPr="00FD239F">
              <w:rPr>
                <w:rFonts w:cs="Segoe UI"/>
                <w:b/>
                <w:bCs/>
                <w:color w:val="000000"/>
              </w:rPr>
              <w:t>Sales Volume</w:t>
            </w:r>
          </w:p>
        </w:tc>
      </w:tr>
      <w:tr w:rsidR="00FD239F" w:rsidRPr="00FD239F" w14:paraId="443AF208"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4F8BB1EE" w14:textId="77777777" w:rsidR="00FD239F" w:rsidRPr="00FD239F" w:rsidRDefault="00FD239F" w:rsidP="00FD239F">
            <w:pPr>
              <w:rPr>
                <w:rFonts w:cs="Segoe UI"/>
                <w:color w:val="000000"/>
              </w:rPr>
            </w:pPr>
            <w:r w:rsidRPr="00FD239F">
              <w:rPr>
                <w:rFonts w:cs="Segoe UI"/>
                <w:color w:val="000000"/>
              </w:rPr>
              <w:t>Yorkshire</w:t>
            </w:r>
          </w:p>
        </w:tc>
        <w:tc>
          <w:tcPr>
            <w:tcW w:w="2860" w:type="dxa"/>
            <w:tcBorders>
              <w:top w:val="nil"/>
              <w:left w:val="nil"/>
              <w:bottom w:val="single" w:sz="8" w:space="0" w:color="BFBFBF"/>
              <w:right w:val="single" w:sz="8" w:space="0" w:color="BFBFBF"/>
            </w:tcBorders>
            <w:vAlign w:val="center"/>
            <w:hideMark/>
          </w:tcPr>
          <w:p w14:paraId="3D35CE14"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542FAE34" w14:textId="77777777" w:rsidR="00FD239F" w:rsidRPr="00FD239F" w:rsidRDefault="00FD239F" w:rsidP="00FD239F">
            <w:pPr>
              <w:jc w:val="right"/>
              <w:rPr>
                <w:rFonts w:cs="Segoe UI"/>
                <w:color w:val="000000"/>
              </w:rPr>
            </w:pPr>
            <w:r w:rsidRPr="00FD239F">
              <w:rPr>
                <w:rFonts w:cs="Segoe UI"/>
                <w:color w:val="000000"/>
              </w:rPr>
              <w:t>500</w:t>
            </w:r>
          </w:p>
        </w:tc>
      </w:tr>
      <w:tr w:rsidR="00FD239F" w:rsidRPr="00FD239F" w14:paraId="4CA7C21F"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24640163" w14:textId="77777777" w:rsidR="00FD239F" w:rsidRPr="00FD239F" w:rsidRDefault="00FD239F" w:rsidP="00FD239F">
            <w:pPr>
              <w:rPr>
                <w:rFonts w:cs="Segoe UI"/>
                <w:color w:val="000000"/>
              </w:rPr>
            </w:pPr>
            <w:r w:rsidRPr="00FD239F">
              <w:rPr>
                <w:rFonts w:cs="Segoe UI"/>
                <w:color w:val="000000"/>
              </w:rPr>
              <w:t>Yorkshire</w:t>
            </w:r>
          </w:p>
        </w:tc>
        <w:tc>
          <w:tcPr>
            <w:tcW w:w="2860" w:type="dxa"/>
            <w:tcBorders>
              <w:top w:val="nil"/>
              <w:left w:val="nil"/>
              <w:bottom w:val="single" w:sz="8" w:space="0" w:color="BFBFBF"/>
              <w:right w:val="single" w:sz="8" w:space="0" w:color="BFBFBF"/>
            </w:tcBorders>
            <w:vAlign w:val="center"/>
            <w:hideMark/>
          </w:tcPr>
          <w:p w14:paraId="2B95FCB2"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340C0850" w14:textId="77777777" w:rsidR="00FD239F" w:rsidRPr="00FD239F" w:rsidRDefault="00FD239F" w:rsidP="00FD239F">
            <w:pPr>
              <w:jc w:val="right"/>
              <w:rPr>
                <w:rFonts w:cs="Segoe UI"/>
                <w:color w:val="000000"/>
              </w:rPr>
            </w:pPr>
            <w:r w:rsidRPr="00FD239F">
              <w:rPr>
                <w:rFonts w:cs="Segoe UI"/>
                <w:color w:val="000000"/>
              </w:rPr>
              <w:t>200</w:t>
            </w:r>
          </w:p>
        </w:tc>
      </w:tr>
      <w:tr w:rsidR="00FD239F" w:rsidRPr="00FD239F" w14:paraId="487A4727"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5ACF1007" w14:textId="77777777" w:rsidR="00FD239F" w:rsidRPr="00FD239F" w:rsidRDefault="00FD239F" w:rsidP="00FD239F">
            <w:pPr>
              <w:rPr>
                <w:rFonts w:cs="Segoe UI"/>
                <w:color w:val="000000"/>
              </w:rPr>
            </w:pPr>
            <w:r w:rsidRPr="00FD239F">
              <w:rPr>
                <w:rFonts w:cs="Segoe UI"/>
                <w:color w:val="000000"/>
              </w:rPr>
              <w:t>Cornwall</w:t>
            </w:r>
          </w:p>
        </w:tc>
        <w:tc>
          <w:tcPr>
            <w:tcW w:w="2860" w:type="dxa"/>
            <w:tcBorders>
              <w:top w:val="nil"/>
              <w:left w:val="nil"/>
              <w:bottom w:val="single" w:sz="8" w:space="0" w:color="BFBFBF"/>
              <w:right w:val="single" w:sz="8" w:space="0" w:color="BFBFBF"/>
            </w:tcBorders>
            <w:vAlign w:val="center"/>
            <w:hideMark/>
          </w:tcPr>
          <w:p w14:paraId="54A6C48B"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1CCEE6D5" w14:textId="77777777" w:rsidR="00FD239F" w:rsidRPr="00FD239F" w:rsidRDefault="00FD239F" w:rsidP="00FD239F">
            <w:pPr>
              <w:jc w:val="right"/>
              <w:rPr>
                <w:rFonts w:cs="Segoe UI"/>
                <w:color w:val="000000"/>
              </w:rPr>
            </w:pPr>
            <w:r w:rsidRPr="00FD239F">
              <w:rPr>
                <w:rFonts w:cs="Segoe UI"/>
                <w:color w:val="000000"/>
              </w:rPr>
              <w:t>700</w:t>
            </w:r>
          </w:p>
        </w:tc>
      </w:tr>
      <w:tr w:rsidR="00FD239F" w:rsidRPr="00FD239F" w14:paraId="1B865503"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160891D7" w14:textId="77777777" w:rsidR="00FD239F" w:rsidRPr="00FD239F" w:rsidRDefault="00FD239F" w:rsidP="00FD239F">
            <w:pPr>
              <w:rPr>
                <w:rFonts w:cs="Segoe UI"/>
                <w:color w:val="000000"/>
              </w:rPr>
            </w:pPr>
            <w:r w:rsidRPr="00FD239F">
              <w:rPr>
                <w:rFonts w:cs="Segoe UI"/>
                <w:color w:val="000000"/>
              </w:rPr>
              <w:t>Cornwall</w:t>
            </w:r>
          </w:p>
        </w:tc>
        <w:tc>
          <w:tcPr>
            <w:tcW w:w="2860" w:type="dxa"/>
            <w:tcBorders>
              <w:top w:val="nil"/>
              <w:left w:val="nil"/>
              <w:bottom w:val="single" w:sz="8" w:space="0" w:color="BFBFBF"/>
              <w:right w:val="single" w:sz="8" w:space="0" w:color="BFBFBF"/>
            </w:tcBorders>
            <w:vAlign w:val="center"/>
            <w:hideMark/>
          </w:tcPr>
          <w:p w14:paraId="61CFA372" w14:textId="77777777" w:rsidR="00FD239F" w:rsidRPr="00FD239F" w:rsidRDefault="00FD239F" w:rsidP="00FD239F">
            <w:pPr>
              <w:rPr>
                <w:rFonts w:cs="Segoe UI"/>
                <w:color w:val="000000"/>
              </w:rPr>
            </w:pPr>
            <w:r w:rsidRPr="00FD239F">
              <w:rPr>
                <w:rFonts w:cs="Segoe UI"/>
                <w:color w:val="000000"/>
              </w:rPr>
              <w:t>Printers</w:t>
            </w:r>
          </w:p>
        </w:tc>
        <w:tc>
          <w:tcPr>
            <w:tcW w:w="2200" w:type="dxa"/>
            <w:tcBorders>
              <w:top w:val="nil"/>
              <w:left w:val="nil"/>
              <w:bottom w:val="single" w:sz="8" w:space="0" w:color="BFBFBF"/>
              <w:right w:val="single" w:sz="8" w:space="0" w:color="BFBFBF"/>
            </w:tcBorders>
            <w:vAlign w:val="center"/>
            <w:hideMark/>
          </w:tcPr>
          <w:p w14:paraId="75BE2B0C" w14:textId="77777777" w:rsidR="00FD239F" w:rsidRPr="00FD239F" w:rsidRDefault="00FD239F" w:rsidP="00FD239F">
            <w:pPr>
              <w:jc w:val="right"/>
              <w:rPr>
                <w:rFonts w:cs="Segoe UI"/>
                <w:color w:val="000000"/>
              </w:rPr>
            </w:pPr>
            <w:r w:rsidRPr="00FD239F">
              <w:rPr>
                <w:rFonts w:cs="Segoe UI"/>
                <w:color w:val="000000"/>
              </w:rPr>
              <w:t>400</w:t>
            </w:r>
          </w:p>
        </w:tc>
      </w:tr>
      <w:tr w:rsidR="00FD239F" w:rsidRPr="00FD239F" w14:paraId="23D4759A"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0B780C11" w14:textId="77777777" w:rsidR="00FD239F" w:rsidRPr="00FD239F" w:rsidRDefault="00FD239F" w:rsidP="00FD239F">
            <w:pPr>
              <w:rPr>
                <w:rFonts w:cs="Segoe UI"/>
                <w:color w:val="000000"/>
              </w:rPr>
            </w:pPr>
            <w:r w:rsidRPr="00FD239F">
              <w:rPr>
                <w:rFonts w:cs="Segoe UI"/>
                <w:color w:val="000000"/>
              </w:rPr>
              <w:t>Lancashire</w:t>
            </w:r>
          </w:p>
        </w:tc>
        <w:tc>
          <w:tcPr>
            <w:tcW w:w="2860" w:type="dxa"/>
            <w:tcBorders>
              <w:top w:val="nil"/>
              <w:left w:val="nil"/>
              <w:bottom w:val="single" w:sz="8" w:space="0" w:color="BFBFBF"/>
              <w:right w:val="single" w:sz="8" w:space="0" w:color="BFBFBF"/>
            </w:tcBorders>
            <w:vAlign w:val="center"/>
            <w:hideMark/>
          </w:tcPr>
          <w:p w14:paraId="17738F97"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47585C29" w14:textId="77777777" w:rsidR="00FD239F" w:rsidRPr="00FD239F" w:rsidRDefault="00FD239F" w:rsidP="00FD239F">
            <w:pPr>
              <w:jc w:val="right"/>
              <w:rPr>
                <w:rFonts w:cs="Segoe UI"/>
                <w:color w:val="000000"/>
              </w:rPr>
            </w:pPr>
            <w:r w:rsidRPr="00FD239F">
              <w:rPr>
                <w:rFonts w:cs="Segoe UI"/>
                <w:color w:val="000000"/>
              </w:rPr>
              <w:t>150</w:t>
            </w:r>
          </w:p>
        </w:tc>
      </w:tr>
      <w:tr w:rsidR="00FD239F" w:rsidRPr="00FD239F" w14:paraId="6E4B12AF"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28B04D38" w14:textId="77777777" w:rsidR="00FD239F" w:rsidRPr="00FD239F" w:rsidRDefault="00FD239F" w:rsidP="00FD239F">
            <w:pPr>
              <w:rPr>
                <w:rFonts w:cs="Segoe UI"/>
                <w:color w:val="000000"/>
              </w:rPr>
            </w:pPr>
            <w:r w:rsidRPr="00FD239F">
              <w:rPr>
                <w:rFonts w:cs="Segoe UI"/>
                <w:color w:val="000000"/>
              </w:rPr>
              <w:t>Lancashire</w:t>
            </w:r>
          </w:p>
        </w:tc>
        <w:tc>
          <w:tcPr>
            <w:tcW w:w="2860" w:type="dxa"/>
            <w:tcBorders>
              <w:top w:val="nil"/>
              <w:left w:val="nil"/>
              <w:bottom w:val="single" w:sz="8" w:space="0" w:color="BFBFBF"/>
              <w:right w:val="single" w:sz="8" w:space="0" w:color="BFBFBF"/>
            </w:tcBorders>
            <w:vAlign w:val="center"/>
            <w:hideMark/>
          </w:tcPr>
          <w:p w14:paraId="0E8F20A2"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23E39EAD" w14:textId="77777777" w:rsidR="00FD239F" w:rsidRPr="00FD239F" w:rsidRDefault="00FD239F" w:rsidP="00FD239F">
            <w:pPr>
              <w:jc w:val="right"/>
              <w:rPr>
                <w:rFonts w:cs="Segoe UI"/>
                <w:color w:val="000000"/>
              </w:rPr>
            </w:pPr>
            <w:r w:rsidRPr="00FD239F">
              <w:rPr>
                <w:rFonts w:cs="Segoe UI"/>
                <w:color w:val="000000"/>
              </w:rPr>
              <w:t>600</w:t>
            </w:r>
          </w:p>
        </w:tc>
      </w:tr>
      <w:tr w:rsidR="00FD239F" w:rsidRPr="00FD239F" w14:paraId="4AF1173C"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5118BA7C" w14:textId="77777777" w:rsidR="00FD239F" w:rsidRPr="00FD239F" w:rsidRDefault="00FD239F" w:rsidP="00FD239F">
            <w:pPr>
              <w:rPr>
                <w:rFonts w:cs="Segoe UI"/>
                <w:color w:val="000000"/>
              </w:rPr>
            </w:pPr>
            <w:r w:rsidRPr="00FD239F">
              <w:rPr>
                <w:rFonts w:cs="Segoe UI"/>
                <w:color w:val="000000"/>
              </w:rPr>
              <w:t>Essex</w:t>
            </w:r>
          </w:p>
        </w:tc>
        <w:tc>
          <w:tcPr>
            <w:tcW w:w="2860" w:type="dxa"/>
            <w:tcBorders>
              <w:top w:val="nil"/>
              <w:left w:val="nil"/>
              <w:bottom w:val="single" w:sz="8" w:space="0" w:color="BFBFBF"/>
              <w:right w:val="single" w:sz="8" w:space="0" w:color="BFBFBF"/>
            </w:tcBorders>
            <w:vAlign w:val="center"/>
            <w:hideMark/>
          </w:tcPr>
          <w:p w14:paraId="3CB70B14" w14:textId="77777777" w:rsidR="00FD239F" w:rsidRPr="00FD239F" w:rsidRDefault="00FD239F" w:rsidP="00FD239F">
            <w:pPr>
              <w:rPr>
                <w:rFonts w:cs="Segoe UI"/>
                <w:color w:val="000000"/>
              </w:rPr>
            </w:pPr>
            <w:r w:rsidRPr="00FD239F">
              <w:rPr>
                <w:rFonts w:cs="Segoe UI"/>
                <w:color w:val="000000"/>
              </w:rPr>
              <w:t>Printers</w:t>
            </w:r>
          </w:p>
        </w:tc>
        <w:tc>
          <w:tcPr>
            <w:tcW w:w="2200" w:type="dxa"/>
            <w:tcBorders>
              <w:top w:val="nil"/>
              <w:left w:val="nil"/>
              <w:bottom w:val="single" w:sz="8" w:space="0" w:color="BFBFBF"/>
              <w:right w:val="single" w:sz="8" w:space="0" w:color="BFBFBF"/>
            </w:tcBorders>
            <w:vAlign w:val="center"/>
            <w:hideMark/>
          </w:tcPr>
          <w:p w14:paraId="5530C48C" w14:textId="77777777" w:rsidR="00FD239F" w:rsidRPr="00FD239F" w:rsidRDefault="00FD239F" w:rsidP="00FD239F">
            <w:pPr>
              <w:jc w:val="right"/>
              <w:rPr>
                <w:rFonts w:cs="Segoe UI"/>
                <w:color w:val="000000"/>
              </w:rPr>
            </w:pPr>
            <w:r w:rsidRPr="00FD239F">
              <w:rPr>
                <w:rFonts w:cs="Segoe UI"/>
                <w:color w:val="000000"/>
              </w:rPr>
              <w:t>800</w:t>
            </w:r>
          </w:p>
        </w:tc>
      </w:tr>
      <w:tr w:rsidR="00FD239F" w:rsidRPr="00FD239F" w14:paraId="075FA36C"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1E15339D" w14:textId="77777777" w:rsidR="00FD239F" w:rsidRPr="00FD239F" w:rsidRDefault="00FD239F" w:rsidP="00FD239F">
            <w:pPr>
              <w:rPr>
                <w:rFonts w:cs="Segoe UI"/>
                <w:color w:val="000000"/>
              </w:rPr>
            </w:pPr>
            <w:r w:rsidRPr="00FD239F">
              <w:rPr>
                <w:rFonts w:cs="Segoe UI"/>
                <w:color w:val="000000"/>
              </w:rPr>
              <w:t>Essex</w:t>
            </w:r>
          </w:p>
        </w:tc>
        <w:tc>
          <w:tcPr>
            <w:tcW w:w="2860" w:type="dxa"/>
            <w:tcBorders>
              <w:top w:val="nil"/>
              <w:left w:val="nil"/>
              <w:bottom w:val="single" w:sz="8" w:space="0" w:color="BFBFBF"/>
              <w:right w:val="single" w:sz="8" w:space="0" w:color="BFBFBF"/>
            </w:tcBorders>
            <w:vAlign w:val="center"/>
            <w:hideMark/>
          </w:tcPr>
          <w:p w14:paraId="2E69C735"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2B0C066F" w14:textId="77777777" w:rsidR="00FD239F" w:rsidRPr="00FD239F" w:rsidRDefault="00FD239F" w:rsidP="00FD239F">
            <w:pPr>
              <w:jc w:val="right"/>
              <w:rPr>
                <w:rFonts w:cs="Segoe UI"/>
                <w:color w:val="000000"/>
              </w:rPr>
            </w:pPr>
            <w:r w:rsidRPr="00FD239F">
              <w:rPr>
                <w:rFonts w:cs="Segoe UI"/>
                <w:color w:val="000000"/>
              </w:rPr>
              <w:t>300</w:t>
            </w:r>
          </w:p>
        </w:tc>
      </w:tr>
      <w:tr w:rsidR="00FD239F" w:rsidRPr="00FD239F" w14:paraId="189C49A7"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7B0D2A91" w14:textId="77777777" w:rsidR="00FD239F" w:rsidRPr="00FD239F" w:rsidRDefault="00FD239F" w:rsidP="00FD239F">
            <w:pPr>
              <w:rPr>
                <w:rFonts w:cs="Segoe UI"/>
                <w:color w:val="000000"/>
              </w:rPr>
            </w:pPr>
            <w:r w:rsidRPr="00FD239F">
              <w:rPr>
                <w:rFonts w:cs="Segoe UI"/>
                <w:color w:val="000000"/>
              </w:rPr>
              <w:t>Durham</w:t>
            </w:r>
          </w:p>
        </w:tc>
        <w:tc>
          <w:tcPr>
            <w:tcW w:w="2860" w:type="dxa"/>
            <w:tcBorders>
              <w:top w:val="nil"/>
              <w:left w:val="nil"/>
              <w:bottom w:val="single" w:sz="8" w:space="0" w:color="BFBFBF"/>
              <w:right w:val="single" w:sz="8" w:space="0" w:color="BFBFBF"/>
            </w:tcBorders>
            <w:vAlign w:val="center"/>
            <w:hideMark/>
          </w:tcPr>
          <w:p w14:paraId="4326EFB1"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47C62C3F" w14:textId="77777777" w:rsidR="00FD239F" w:rsidRPr="00FD239F" w:rsidRDefault="00FD239F" w:rsidP="00FD239F">
            <w:pPr>
              <w:jc w:val="right"/>
              <w:rPr>
                <w:rFonts w:cs="Segoe UI"/>
                <w:color w:val="000000"/>
              </w:rPr>
            </w:pPr>
            <w:r w:rsidRPr="00FD239F">
              <w:rPr>
                <w:rFonts w:cs="Segoe UI"/>
                <w:color w:val="000000"/>
              </w:rPr>
              <w:t>250</w:t>
            </w:r>
          </w:p>
        </w:tc>
      </w:tr>
      <w:tr w:rsidR="00FD239F" w:rsidRPr="00FD239F" w14:paraId="3F1FB1F1"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3EC23A33" w14:textId="77777777" w:rsidR="00FD239F" w:rsidRPr="00FD239F" w:rsidRDefault="00FD239F" w:rsidP="00FD239F">
            <w:pPr>
              <w:rPr>
                <w:rFonts w:cs="Segoe UI"/>
                <w:color w:val="000000"/>
              </w:rPr>
            </w:pPr>
            <w:r w:rsidRPr="00FD239F">
              <w:rPr>
                <w:rFonts w:cs="Segoe UI"/>
                <w:color w:val="000000"/>
              </w:rPr>
              <w:t>Durham</w:t>
            </w:r>
          </w:p>
        </w:tc>
        <w:tc>
          <w:tcPr>
            <w:tcW w:w="2860" w:type="dxa"/>
            <w:tcBorders>
              <w:top w:val="nil"/>
              <w:left w:val="nil"/>
              <w:bottom w:val="single" w:sz="8" w:space="0" w:color="BFBFBF"/>
              <w:right w:val="single" w:sz="8" w:space="0" w:color="BFBFBF"/>
            </w:tcBorders>
            <w:vAlign w:val="center"/>
            <w:hideMark/>
          </w:tcPr>
          <w:p w14:paraId="3C3F88A6" w14:textId="77777777" w:rsidR="00FD239F" w:rsidRPr="00FD239F" w:rsidRDefault="00FD239F" w:rsidP="00FD239F">
            <w:pPr>
              <w:rPr>
                <w:rFonts w:cs="Segoe UI"/>
                <w:color w:val="000000"/>
              </w:rPr>
            </w:pPr>
            <w:r w:rsidRPr="00FD239F">
              <w:rPr>
                <w:rFonts w:cs="Segoe UI"/>
                <w:color w:val="000000"/>
              </w:rPr>
              <w:t>Printers</w:t>
            </w:r>
          </w:p>
        </w:tc>
        <w:tc>
          <w:tcPr>
            <w:tcW w:w="2200" w:type="dxa"/>
            <w:tcBorders>
              <w:top w:val="nil"/>
              <w:left w:val="nil"/>
              <w:bottom w:val="single" w:sz="8" w:space="0" w:color="BFBFBF"/>
              <w:right w:val="single" w:sz="8" w:space="0" w:color="BFBFBF"/>
            </w:tcBorders>
            <w:vAlign w:val="center"/>
            <w:hideMark/>
          </w:tcPr>
          <w:p w14:paraId="6C6A2523" w14:textId="77777777" w:rsidR="00FD239F" w:rsidRPr="00FD239F" w:rsidRDefault="00FD239F" w:rsidP="00FD239F">
            <w:pPr>
              <w:jc w:val="right"/>
              <w:rPr>
                <w:rFonts w:cs="Segoe UI"/>
                <w:color w:val="000000"/>
              </w:rPr>
            </w:pPr>
            <w:r w:rsidRPr="00FD239F">
              <w:rPr>
                <w:rFonts w:cs="Segoe UI"/>
                <w:color w:val="000000"/>
              </w:rPr>
              <w:t>300</w:t>
            </w:r>
          </w:p>
        </w:tc>
      </w:tr>
      <w:tr w:rsidR="00FD239F" w:rsidRPr="00FD239F" w14:paraId="1D69D1ED"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3DFA38B4" w14:textId="77777777" w:rsidR="00FD239F" w:rsidRPr="00FD239F" w:rsidRDefault="00FD239F" w:rsidP="00FD239F">
            <w:pPr>
              <w:rPr>
                <w:rFonts w:cs="Segoe UI"/>
                <w:color w:val="000000"/>
              </w:rPr>
            </w:pPr>
            <w:r w:rsidRPr="00FD239F">
              <w:rPr>
                <w:rFonts w:cs="Segoe UI"/>
                <w:color w:val="000000"/>
              </w:rPr>
              <w:t>Greater Manchester</w:t>
            </w:r>
          </w:p>
        </w:tc>
        <w:tc>
          <w:tcPr>
            <w:tcW w:w="2860" w:type="dxa"/>
            <w:tcBorders>
              <w:top w:val="nil"/>
              <w:left w:val="nil"/>
              <w:bottom w:val="single" w:sz="8" w:space="0" w:color="BFBFBF"/>
              <w:right w:val="single" w:sz="8" w:space="0" w:color="BFBFBF"/>
            </w:tcBorders>
            <w:vAlign w:val="center"/>
            <w:hideMark/>
          </w:tcPr>
          <w:p w14:paraId="435E162D" w14:textId="77777777" w:rsidR="00FD239F" w:rsidRPr="00FD239F" w:rsidRDefault="00FD239F" w:rsidP="00FD239F">
            <w:pPr>
              <w:rPr>
                <w:rFonts w:cs="Segoe UI"/>
                <w:color w:val="000000"/>
              </w:rPr>
            </w:pPr>
            <w:r w:rsidRPr="00FD239F">
              <w:rPr>
                <w:rFonts w:cs="Segoe UI"/>
                <w:color w:val="000000"/>
              </w:rPr>
              <w:t>Smartphones</w:t>
            </w:r>
          </w:p>
        </w:tc>
        <w:tc>
          <w:tcPr>
            <w:tcW w:w="2200" w:type="dxa"/>
            <w:tcBorders>
              <w:top w:val="nil"/>
              <w:left w:val="nil"/>
              <w:bottom w:val="single" w:sz="8" w:space="0" w:color="BFBFBF"/>
              <w:right w:val="single" w:sz="8" w:space="0" w:color="BFBFBF"/>
            </w:tcBorders>
            <w:vAlign w:val="center"/>
            <w:hideMark/>
          </w:tcPr>
          <w:p w14:paraId="0B858C73" w14:textId="77777777" w:rsidR="00FD239F" w:rsidRPr="00FD239F" w:rsidRDefault="00FD239F" w:rsidP="00FD239F">
            <w:pPr>
              <w:jc w:val="right"/>
              <w:rPr>
                <w:rFonts w:cs="Segoe UI"/>
                <w:color w:val="000000"/>
              </w:rPr>
            </w:pPr>
            <w:r w:rsidRPr="00FD239F">
              <w:rPr>
                <w:rFonts w:cs="Segoe UI"/>
                <w:color w:val="000000"/>
              </w:rPr>
              <w:t>600</w:t>
            </w:r>
          </w:p>
        </w:tc>
      </w:tr>
      <w:tr w:rsidR="00FD239F" w:rsidRPr="00FD239F" w14:paraId="230B0559" w14:textId="77777777" w:rsidTr="00FD239F">
        <w:trPr>
          <w:trHeight w:val="396"/>
        </w:trPr>
        <w:tc>
          <w:tcPr>
            <w:tcW w:w="2580" w:type="dxa"/>
            <w:tcBorders>
              <w:top w:val="nil"/>
              <w:left w:val="single" w:sz="8" w:space="0" w:color="BFBFBF"/>
              <w:bottom w:val="single" w:sz="8" w:space="0" w:color="BFBFBF"/>
              <w:right w:val="single" w:sz="8" w:space="0" w:color="BFBFBF"/>
            </w:tcBorders>
            <w:vAlign w:val="center"/>
            <w:hideMark/>
          </w:tcPr>
          <w:p w14:paraId="7FA722C6" w14:textId="77777777" w:rsidR="00FD239F" w:rsidRPr="00FD239F" w:rsidRDefault="00FD239F" w:rsidP="00FD239F">
            <w:pPr>
              <w:rPr>
                <w:rFonts w:cs="Segoe UI"/>
                <w:color w:val="000000"/>
              </w:rPr>
            </w:pPr>
            <w:r w:rsidRPr="00FD239F">
              <w:rPr>
                <w:rFonts w:cs="Segoe UI"/>
                <w:color w:val="000000"/>
              </w:rPr>
              <w:t>Greater Manchester</w:t>
            </w:r>
          </w:p>
        </w:tc>
        <w:tc>
          <w:tcPr>
            <w:tcW w:w="2860" w:type="dxa"/>
            <w:tcBorders>
              <w:top w:val="nil"/>
              <w:left w:val="nil"/>
              <w:bottom w:val="single" w:sz="8" w:space="0" w:color="BFBFBF"/>
              <w:right w:val="single" w:sz="8" w:space="0" w:color="BFBFBF"/>
            </w:tcBorders>
            <w:vAlign w:val="center"/>
            <w:hideMark/>
          </w:tcPr>
          <w:p w14:paraId="49EDF02E" w14:textId="77777777" w:rsidR="00FD239F" w:rsidRPr="00FD239F" w:rsidRDefault="00FD239F" w:rsidP="00FD239F">
            <w:pPr>
              <w:rPr>
                <w:rFonts w:cs="Segoe UI"/>
                <w:color w:val="000000"/>
              </w:rPr>
            </w:pPr>
            <w:r w:rsidRPr="00FD239F">
              <w:rPr>
                <w:rFonts w:cs="Segoe UI"/>
                <w:color w:val="000000"/>
              </w:rPr>
              <w:t>Laptops</w:t>
            </w:r>
          </w:p>
        </w:tc>
        <w:tc>
          <w:tcPr>
            <w:tcW w:w="2200" w:type="dxa"/>
            <w:tcBorders>
              <w:top w:val="nil"/>
              <w:left w:val="nil"/>
              <w:bottom w:val="single" w:sz="8" w:space="0" w:color="BFBFBF"/>
              <w:right w:val="single" w:sz="8" w:space="0" w:color="BFBFBF"/>
            </w:tcBorders>
            <w:vAlign w:val="center"/>
            <w:hideMark/>
          </w:tcPr>
          <w:p w14:paraId="4823DE11" w14:textId="77777777" w:rsidR="00FD239F" w:rsidRPr="00FD239F" w:rsidRDefault="00FD239F" w:rsidP="00FD239F">
            <w:pPr>
              <w:jc w:val="right"/>
              <w:rPr>
                <w:rFonts w:cs="Segoe UI"/>
                <w:color w:val="000000"/>
              </w:rPr>
            </w:pPr>
            <w:r w:rsidRPr="00FD239F">
              <w:rPr>
                <w:rFonts w:cs="Segoe UI"/>
                <w:color w:val="000000"/>
              </w:rPr>
              <w:t>400</w:t>
            </w:r>
          </w:p>
        </w:tc>
      </w:tr>
    </w:tbl>
    <w:p w14:paraId="7A3F3090" w14:textId="77777777" w:rsidR="00FD239F" w:rsidRPr="00FD239F" w:rsidRDefault="00FD239F" w:rsidP="00FD239F">
      <w:pPr>
        <w:textAlignment w:val="baseline"/>
        <w:rPr>
          <w:rFonts w:eastAsia="Segoe UI" w:cs="Segoe UI"/>
        </w:rPr>
      </w:pPr>
    </w:p>
    <w:p w14:paraId="45E24112" w14:textId="74EFF17E" w:rsidR="00A77E0E" w:rsidRPr="00F9741A" w:rsidRDefault="52FFA7EA" w:rsidP="1E064045">
      <w:pPr>
        <w:pStyle w:val="Heading4"/>
        <w:spacing w:before="319" w:after="319"/>
        <w:rPr>
          <w:rFonts w:eastAsia="Segoe UI" w:cs="Segoe UI"/>
          <w:b/>
          <w:bCs/>
          <w:color w:val="144D4D"/>
        </w:rPr>
      </w:pPr>
      <w:bookmarkStart w:id="7" w:name="_Toc1056274673"/>
      <w:r w:rsidRPr="00F9741A">
        <w:rPr>
          <w:rFonts w:eastAsia="Segoe UI" w:cs="Segoe UI"/>
          <w:b/>
          <w:bCs/>
          <w:color w:val="144D4D"/>
        </w:rPr>
        <w:t>Dataset:</w:t>
      </w:r>
      <w:bookmarkEnd w:id="7"/>
    </w:p>
    <w:p w14:paraId="42E37425" w14:textId="5111F757" w:rsidR="00A77E0E" w:rsidRPr="00F9741A" w:rsidRDefault="00792F7B" w:rsidP="1E064045">
      <w:pPr>
        <w:pStyle w:val="Heading4"/>
        <w:spacing w:before="319" w:after="319"/>
        <w:rPr>
          <w:rFonts w:eastAsia="Segoe UI" w:cs="Segoe UI"/>
          <w:b/>
          <w:bCs/>
          <w:color w:val="144D4D"/>
        </w:rPr>
      </w:pPr>
      <w:bookmarkStart w:id="8" w:name="_Toc782776295"/>
      <w:r w:rsidRPr="00F9741A">
        <w:rPr>
          <w:rFonts w:eastAsia="Segoe UI" w:cs="Segoe UI"/>
          <w:b/>
          <w:bCs/>
          <w:color w:val="144D4D"/>
        </w:rPr>
        <w:t>Step 1: Create a Pivot Table</w:t>
      </w:r>
      <w:bookmarkEnd w:id="8"/>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035B0E4C" w14:textId="77777777" w:rsidR="009F2C25" w:rsidRPr="009F2C25" w:rsidRDefault="009F2C25" w:rsidP="009F2C25">
      <w:pPr>
        <w:textAlignment w:val="baseline"/>
        <w:rPr>
          <w:rFonts w:eastAsia="Segoe UI" w:cs="Segoe UI"/>
        </w:rPr>
      </w:pPr>
    </w:p>
    <w:p w14:paraId="37E9A0F3" w14:textId="1FDA2045" w:rsidR="00A77E0E" w:rsidRPr="00F9741A" w:rsidRDefault="00792F7B" w:rsidP="1E064045">
      <w:pPr>
        <w:pStyle w:val="Heading4"/>
        <w:spacing w:before="319" w:after="319"/>
        <w:rPr>
          <w:rFonts w:eastAsia="Segoe UI" w:cs="Segoe UI"/>
          <w:b/>
          <w:bCs/>
          <w:color w:val="144D4D"/>
        </w:rPr>
      </w:pPr>
      <w:bookmarkStart w:id="9" w:name="_Toc365195726"/>
      <w:r w:rsidRPr="00F9741A">
        <w:rPr>
          <w:rFonts w:eastAsia="Segoe UI" w:cs="Segoe UI"/>
          <w:b/>
          <w:bCs/>
          <w:color w:val="144D4D"/>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009F2C25">
      <w:pPr>
        <w:pStyle w:val="ListParagraph"/>
        <w:ind w:left="1509"/>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009F2C25">
      <w:pPr>
        <w:pStyle w:val="ListParagraph"/>
        <w:ind w:left="1509"/>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009F2C25">
      <w:pPr>
        <w:pStyle w:val="ListParagraph"/>
        <w:ind w:left="1509"/>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4FBB62C2" w14:textId="77777777" w:rsidR="009F2C25" w:rsidRDefault="009F2C25" w:rsidP="009F2C25">
      <w:pPr>
        <w:pStyle w:val="ListParagraph"/>
        <w:ind w:left="1509"/>
        <w:textAlignment w:val="baseline"/>
        <w:rPr>
          <w:rFonts w:eastAsia="Segoe UI" w:cs="Segoe UI"/>
          <w:b/>
          <w:bCs/>
        </w:rPr>
      </w:pPr>
    </w:p>
    <w:p w14:paraId="0F52103A" w14:textId="77777777" w:rsidR="009F2C25" w:rsidRDefault="009F2C25" w:rsidP="009F2C25">
      <w:pPr>
        <w:pStyle w:val="ListParagraph"/>
        <w:ind w:left="1509"/>
        <w:textAlignment w:val="baseline"/>
        <w:rPr>
          <w:rFonts w:eastAsia="Segoe UI" w:cs="Segoe UI"/>
          <w:b/>
          <w:bCs/>
        </w:rPr>
      </w:pPr>
    </w:p>
    <w:p w14:paraId="4851E135" w14:textId="77777777" w:rsidR="009F2C25" w:rsidRDefault="009F2C25" w:rsidP="009F2C25">
      <w:pPr>
        <w:pStyle w:val="ListParagraph"/>
        <w:ind w:left="1509"/>
        <w:textAlignment w:val="baseline"/>
        <w:rPr>
          <w:rFonts w:eastAsia="Segoe UI" w:cs="Segoe UI"/>
          <w:b/>
          <w:bCs/>
        </w:rPr>
      </w:pP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724DF60A" w14:textId="77777777" w:rsidR="00217FEF" w:rsidRPr="00217FEF" w:rsidRDefault="00217FEF" w:rsidP="00217FEF">
      <w:r w:rsidRPr="00217FEF">
        <w:t>=SWITCH(TRUE, C2 &gt; 600, "High", C2 &gt;= 300, "Medium", "Low")</w:t>
      </w:r>
    </w:p>
    <w:p w14:paraId="65676EE1" w14:textId="147F4A31" w:rsidR="00A77E0E" w:rsidRDefault="00A77E0E" w:rsidP="1E064045">
      <w:pPr>
        <w:textAlignment w:val="baseline"/>
        <w:rPr>
          <w:rFonts w:ascii="Consolas" w:eastAsia="Consolas" w:hAnsi="Consolas" w:cs="Consolas"/>
        </w:rPr>
      </w:pP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9B98400" w14:textId="5190B009" w:rsidR="00FC48D8" w:rsidRPr="00FC48D8" w:rsidRDefault="00FC48D8" w:rsidP="00FC48D8">
      <w:pPr>
        <w:pStyle w:val="ListParagraph"/>
        <w:numPr>
          <w:ilvl w:val="0"/>
          <w:numId w:val="1"/>
        </w:numPr>
        <w:spacing w:before="240" w:after="240"/>
        <w:textAlignment w:val="baseline"/>
        <w:rPr>
          <w:rFonts w:eastAsia="Segoe UI" w:cs="Segoe UI"/>
        </w:rPr>
      </w:pPr>
      <w:r w:rsidRPr="00FC48D8">
        <w:rPr>
          <w:rFonts w:eastAsia="Segoe UI" w:cs="Segoe UI"/>
        </w:rPr>
        <w:lastRenderedPageBreak/>
        <w:t>In ‘Sales Volume’</w:t>
      </w:r>
      <w:r w:rsidR="003D37B9">
        <w:rPr>
          <w:rFonts w:eastAsia="Segoe UI" w:cs="Segoe UI"/>
        </w:rPr>
        <w:t>,</w:t>
      </w:r>
      <w:r w:rsidRPr="00FC48D8">
        <w:rPr>
          <w:rFonts w:eastAsia="Segoe UI" w:cs="Segoe UI"/>
        </w:rPr>
        <w:t xml:space="preserve"> you need to remove the space after each amount</w:t>
      </w:r>
      <w:r w:rsidR="001A68A7">
        <w:rPr>
          <w:rFonts w:eastAsia="Segoe UI" w:cs="Segoe UI"/>
        </w:rPr>
        <w:t xml:space="preserve"> – hidden spaces</w:t>
      </w:r>
      <w:r w:rsidRPr="00FC48D8">
        <w:rPr>
          <w:rFonts w:eastAsia="Segoe UI" w:cs="Segoe UI"/>
        </w:rPr>
        <w:t xml:space="preserve"> </w:t>
      </w:r>
    </w:p>
    <w:p w14:paraId="6C37AEB7" w14:textId="3D09D050" w:rsidR="00FC48D8" w:rsidRDefault="00FC48D8" w:rsidP="00FC48D8">
      <w:pPr>
        <w:pStyle w:val="ListParagraph"/>
        <w:numPr>
          <w:ilvl w:val="0"/>
          <w:numId w:val="1"/>
        </w:numPr>
        <w:spacing w:before="240" w:after="240"/>
        <w:textAlignment w:val="baseline"/>
        <w:rPr>
          <w:rFonts w:eastAsia="Segoe UI" w:cs="Segoe UI"/>
        </w:rPr>
      </w:pPr>
      <w:r w:rsidRPr="00FC48D8">
        <w:rPr>
          <w:rFonts w:eastAsia="Segoe UI" w:cs="Segoe UI"/>
        </w:rPr>
        <w:t>Confirm the data type is numerical</w:t>
      </w:r>
    </w:p>
    <w:p w14:paraId="2F398B49" w14:textId="77777777" w:rsidR="009F2C25" w:rsidRDefault="009F2C25" w:rsidP="009F2C25">
      <w:pPr>
        <w:pStyle w:val="ListParagraph"/>
        <w:spacing w:before="240" w:after="240"/>
        <w:textAlignment w:val="baseline"/>
        <w:rPr>
          <w:rFonts w:eastAsia="Segoe UI" w:cs="Segoe UI"/>
        </w:rPr>
      </w:pPr>
    </w:p>
    <w:p w14:paraId="5F6A69D0" w14:textId="0C95D1A1" w:rsidR="00A77E0E" w:rsidRPr="00F9741A" w:rsidRDefault="31347AF9" w:rsidP="1E064045">
      <w:pPr>
        <w:pStyle w:val="Heading4"/>
        <w:spacing w:before="319" w:after="319"/>
        <w:rPr>
          <w:rFonts w:eastAsia="Segoe UI" w:cs="Segoe UI"/>
          <w:b/>
          <w:bCs/>
          <w:color w:val="144D4D"/>
        </w:rPr>
      </w:pPr>
      <w:bookmarkStart w:id="10" w:name="_Toc485671904"/>
      <w:r w:rsidRPr="00F9741A">
        <w:rPr>
          <w:rFonts w:eastAsia="Segoe UI" w:cs="Segoe UI"/>
          <w:b/>
          <w:bCs/>
          <w:color w:val="144D4D"/>
        </w:rPr>
        <w:t>Submission</w:t>
      </w:r>
      <w:r w:rsidR="00792F7B" w:rsidRPr="00F9741A">
        <w:rPr>
          <w:rFonts w:eastAsia="Segoe UI" w:cs="Segoe UI"/>
          <w:b/>
          <w:bCs/>
          <w:color w:val="144D4D"/>
        </w:rPr>
        <w:t>:</w:t>
      </w:r>
      <w:bookmarkEnd w:id="10"/>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889"/>
        <w:gridCol w:w="8739"/>
      </w:tblGrid>
      <w:tr w:rsidR="1E064045" w14:paraId="7F114DB8"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7A052BCF" w:rsidR="1E064045" w:rsidRDefault="005D0C7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Pivot table: </w:t>
            </w:r>
            <w:r w:rsidRPr="005D0C7F">
              <w:rPr>
                <w:rStyle w:val="ANSWERS"/>
                <w:rFonts w:asciiTheme="minorHAnsi" w:hAnsiTheme="minorHAnsi" w:cstheme="minorBidi"/>
                <w:noProof/>
                <w:sz w:val="28"/>
                <w:szCs w:val="28"/>
              </w:rPr>
              <w:drawing>
                <wp:inline distT="0" distB="0" distL="0" distR="0" wp14:anchorId="6A28AF73" wp14:editId="35DFBB33">
                  <wp:extent cx="5959356" cy="4648603"/>
                  <wp:effectExtent l="0" t="0" r="3810" b="0"/>
                  <wp:docPr id="18734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6067" name=""/>
                          <pic:cNvPicPr/>
                        </pic:nvPicPr>
                        <pic:blipFill>
                          <a:blip r:embed="rId30"/>
                          <a:stretch>
                            <a:fillRect/>
                          </a:stretch>
                        </pic:blipFill>
                        <pic:spPr>
                          <a:xfrm>
                            <a:off x="0" y="0"/>
                            <a:ext cx="5959356" cy="4648603"/>
                          </a:xfrm>
                          <a:prstGeom prst="rect">
                            <a:avLst/>
                          </a:prstGeom>
                        </pic:spPr>
                      </pic:pic>
                    </a:graphicData>
                  </a:graphic>
                </wp:inline>
              </w:drawing>
            </w:r>
          </w:p>
          <w:p w14:paraId="6A5A6431" w14:textId="12326445" w:rsidR="00E516AC" w:rsidRDefault="005D0C7F" w:rsidP="005D0C7F">
            <w:pPr>
              <w:tabs>
                <w:tab w:val="left" w:pos="1788"/>
              </w:tabs>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sz w:val="28"/>
                <w:szCs w:val="28"/>
              </w:rPr>
              <w:t>SWITCH column:</w:t>
            </w:r>
          </w:p>
          <w:p w14:paraId="78E7BA94" w14:textId="2087D30A" w:rsidR="005D0C7F" w:rsidRDefault="005D0C7F" w:rsidP="005D0C7F">
            <w:pPr>
              <w:tabs>
                <w:tab w:val="left" w:pos="1788"/>
              </w:tabs>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5D0C7F">
              <w:rPr>
                <w:rStyle w:val="ANSWERS"/>
                <w:noProof/>
                <w:sz w:val="28"/>
                <w:szCs w:val="28"/>
              </w:rPr>
              <w:lastRenderedPageBreak/>
              <w:drawing>
                <wp:inline distT="0" distB="0" distL="0" distR="0" wp14:anchorId="15B7E773" wp14:editId="4B36DED3">
                  <wp:extent cx="6120130" cy="2964815"/>
                  <wp:effectExtent l="0" t="0" r="0" b="6985"/>
                  <wp:docPr id="68884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45987" name=""/>
                          <pic:cNvPicPr/>
                        </pic:nvPicPr>
                        <pic:blipFill>
                          <a:blip r:embed="rId31"/>
                          <a:stretch>
                            <a:fillRect/>
                          </a:stretch>
                        </pic:blipFill>
                        <pic:spPr>
                          <a:xfrm>
                            <a:off x="0" y="0"/>
                            <a:ext cx="6120130" cy="2964815"/>
                          </a:xfrm>
                          <a:prstGeom prst="rect">
                            <a:avLst/>
                          </a:prstGeom>
                        </pic:spPr>
                      </pic:pic>
                    </a:graphicData>
                  </a:graphic>
                </wp:inline>
              </w:drawing>
            </w:r>
          </w:p>
          <w:p w14:paraId="77813674" w14:textId="2019F66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7837AFAA" w14:textId="77777777" w:rsidR="009F2C25" w:rsidRDefault="009F2C25" w:rsidP="1E064045">
      <w:pPr>
        <w:pStyle w:val="Heading1"/>
        <w:rPr>
          <w:rFonts w:asciiTheme="minorHAnsi" w:hAnsiTheme="minorHAnsi" w:cstheme="minorBidi"/>
          <w:color w:val="144D4D"/>
        </w:rPr>
      </w:pPr>
      <w:bookmarkStart w:id="11" w:name="_Toc1856180793"/>
    </w:p>
    <w:p w14:paraId="7B134285" w14:textId="176AD345" w:rsidR="00A77E0E" w:rsidRPr="00F9741A" w:rsidRDefault="52D800C3" w:rsidP="1E064045">
      <w:pPr>
        <w:pStyle w:val="Heading1"/>
        <w:rPr>
          <w:rFonts w:asciiTheme="minorHAnsi" w:hAnsiTheme="minorHAnsi" w:cstheme="minorBidi"/>
          <w:color w:val="144D4D"/>
        </w:rPr>
      </w:pPr>
      <w:r w:rsidRPr="00F9741A">
        <w:rPr>
          <w:rFonts w:asciiTheme="minorHAnsi" w:hAnsiTheme="minorHAnsi" w:cstheme="minorBidi"/>
          <w:color w:val="144D4D"/>
        </w:rPr>
        <w:t>Day 3: Task 3</w:t>
      </w:r>
      <w:bookmarkEnd w:id="11"/>
    </w:p>
    <w:p w14:paraId="422A4660" w14:textId="464B140E" w:rsidR="00A77E0E" w:rsidRDefault="00A77E0E" w:rsidP="1E064045"/>
    <w:p w14:paraId="6F995D8F" w14:textId="577745C4" w:rsidR="00A77E0E" w:rsidRDefault="52D800C3" w:rsidP="1E064045">
      <w:r>
        <w:t>Please download the dataset ‘</w:t>
      </w:r>
      <w:r w:rsidRPr="00E936C4">
        <w:rPr>
          <w:b/>
          <w:bCs/>
        </w:rPr>
        <w:t>Day_3_Task_3_Bike_Sales_Visualisations_Lab.xlsx’</w:t>
      </w:r>
      <w:r w:rsidR="00E936C4">
        <w:t>.</w:t>
      </w:r>
    </w:p>
    <w:p w14:paraId="0AB1DB90" w14:textId="533E4C17" w:rsidR="00A86F8E" w:rsidRDefault="00A86F8E" w:rsidP="1E064045">
      <w:r>
        <w:t>Also, download the lab instructions.</w:t>
      </w:r>
    </w:p>
    <w:p w14:paraId="64A211A3" w14:textId="77777777" w:rsidR="00E42482" w:rsidRDefault="00E42482" w:rsidP="1E064045"/>
    <w:p w14:paraId="5ABEE566" w14:textId="157C4B5F" w:rsidR="00E42482" w:rsidRPr="008554C3" w:rsidRDefault="00E42482" w:rsidP="1E064045">
      <w:pPr>
        <w:rPr>
          <w:b/>
          <w:bCs/>
        </w:rPr>
      </w:pPr>
      <w:r w:rsidRPr="008554C3">
        <w:rPr>
          <w:b/>
          <w:bCs/>
        </w:rPr>
        <w:t xml:space="preserve">Pivot tables are already created; you </w:t>
      </w:r>
      <w:r w:rsidR="00A86F8E">
        <w:rPr>
          <w:b/>
          <w:bCs/>
        </w:rPr>
        <w:t xml:space="preserve">will </w:t>
      </w:r>
      <w:r w:rsidRPr="008554C3">
        <w:rPr>
          <w:b/>
          <w:bCs/>
        </w:rPr>
        <w:t>need to create the pivot charts.</w:t>
      </w:r>
    </w:p>
    <w:p w14:paraId="12431DA5" w14:textId="2BF4AA3F" w:rsidR="00A77E0E" w:rsidRDefault="00A77E0E" w:rsidP="1E064045"/>
    <w:p w14:paraId="5CCBD3BB" w14:textId="77777777" w:rsidR="008554C3" w:rsidRPr="00A86F8E" w:rsidRDefault="00E936C4" w:rsidP="1E064045">
      <w:r w:rsidRPr="00A86F8E">
        <w:t>Follow t</w:t>
      </w:r>
      <w:r w:rsidR="52D800C3" w:rsidRPr="00A86F8E">
        <w:t>he lab instructions</w:t>
      </w:r>
      <w:r w:rsidRPr="00A86F8E">
        <w:t>.</w:t>
      </w:r>
      <w:r w:rsidR="52D800C3" w:rsidRPr="00A86F8E">
        <w:t xml:space="preserve"> </w:t>
      </w:r>
    </w:p>
    <w:p w14:paraId="5151448B" w14:textId="77777777" w:rsidR="008554C3" w:rsidRDefault="008554C3" w:rsidP="1E064045"/>
    <w:p w14:paraId="2D4402D9" w14:textId="63E05E6C" w:rsidR="00A77E0E" w:rsidRDefault="52D800C3" w:rsidP="1E064045">
      <w:r>
        <w:t xml:space="preserve">Do </w:t>
      </w:r>
      <w:bookmarkStart w:id="12" w:name="_Int_tKaPifoX"/>
      <w:r>
        <w:t>not worry</w:t>
      </w:r>
      <w:bookmarkEnd w:id="12"/>
      <w:r>
        <w:t xml:space="preserve"> if you do not complete the lab</w:t>
      </w:r>
      <w:r w:rsidR="001F2240">
        <w:t>;</w:t>
      </w:r>
      <w:r>
        <w:t xml:space="preserve"> just working with data and playing with the </w:t>
      </w:r>
      <w:r w:rsidR="3F0771D4">
        <w:t>charts</w:t>
      </w:r>
      <w:r>
        <w:t xml:space="preserve"> will be </w:t>
      </w:r>
      <w:r w:rsidR="00E936C4">
        <w:t xml:space="preserve">a </w:t>
      </w:r>
      <w:r>
        <w:t xml:space="preserve">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889"/>
        <w:gridCol w:w="8739"/>
      </w:tblGrid>
      <w:tr w:rsidR="1E064045" w14:paraId="1D4AE264" w14:textId="77777777" w:rsidTr="00F9741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D6C0CE0" w14:textId="27EBA613" w:rsidR="1E064045" w:rsidRDefault="1E064045" w:rsidP="1E064045">
            <w:pPr>
              <w:spacing w:after="160" w:line="259" w:lineRule="auto"/>
            </w:pPr>
            <w:r w:rsidRPr="1E064045">
              <w:rPr>
                <w:rFonts w:asciiTheme="minorHAnsi" w:hAnsiTheme="minorHAnsi" w:cstheme="minorBidi"/>
                <w:sz w:val="28"/>
                <w:szCs w:val="28"/>
              </w:rPr>
              <w:lastRenderedPageBreak/>
              <w:t>Print screen 1</w:t>
            </w:r>
          </w:p>
        </w:tc>
        <w:tc>
          <w:tcPr>
            <w:tcW w:w="6868" w:type="dxa"/>
          </w:tcPr>
          <w:p w14:paraId="285414E7" w14:textId="43B98064" w:rsidR="1E064045" w:rsidRDefault="00370D2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70D23">
              <w:rPr>
                <w:rStyle w:val="ANSWERS"/>
                <w:rFonts w:asciiTheme="minorHAnsi" w:hAnsiTheme="minorHAnsi" w:cstheme="minorBidi"/>
                <w:sz w:val="28"/>
                <w:szCs w:val="28"/>
              </w:rPr>
              <w:drawing>
                <wp:inline distT="0" distB="0" distL="0" distR="0" wp14:anchorId="3E7F5B43" wp14:editId="36DCF880">
                  <wp:extent cx="5883150" cy="5204911"/>
                  <wp:effectExtent l="0" t="0" r="3810" b="0"/>
                  <wp:docPr id="68017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78060" name=""/>
                          <pic:cNvPicPr/>
                        </pic:nvPicPr>
                        <pic:blipFill>
                          <a:blip r:embed="rId32"/>
                          <a:stretch>
                            <a:fillRect/>
                          </a:stretch>
                        </pic:blipFill>
                        <pic:spPr>
                          <a:xfrm>
                            <a:off x="0" y="0"/>
                            <a:ext cx="5883150" cy="5204911"/>
                          </a:xfrm>
                          <a:prstGeom prst="rect">
                            <a:avLst/>
                          </a:prstGeom>
                        </pic:spPr>
                      </pic:pic>
                    </a:graphicData>
                  </a:graphic>
                </wp:inline>
              </w:drawing>
            </w:r>
          </w:p>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1E20CB06" w:rsidR="1E064045" w:rsidRDefault="00370D2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70D23">
              <w:rPr>
                <w:rStyle w:val="ANSWERS"/>
                <w:rFonts w:asciiTheme="minorHAnsi" w:hAnsiTheme="minorHAnsi" w:cstheme="minorBidi"/>
                <w:sz w:val="28"/>
                <w:szCs w:val="28"/>
              </w:rPr>
              <w:lastRenderedPageBreak/>
              <w:drawing>
                <wp:inline distT="0" distB="0" distL="0" distR="0" wp14:anchorId="6B196517" wp14:editId="4848213C">
                  <wp:extent cx="5029636" cy="4968671"/>
                  <wp:effectExtent l="0" t="0" r="0" b="3810"/>
                  <wp:docPr id="212388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8465" name=""/>
                          <pic:cNvPicPr/>
                        </pic:nvPicPr>
                        <pic:blipFill>
                          <a:blip r:embed="rId33"/>
                          <a:stretch>
                            <a:fillRect/>
                          </a:stretch>
                        </pic:blipFill>
                        <pic:spPr>
                          <a:xfrm>
                            <a:off x="0" y="0"/>
                            <a:ext cx="5029636" cy="4968671"/>
                          </a:xfrm>
                          <a:prstGeom prst="rect">
                            <a:avLst/>
                          </a:prstGeom>
                        </pic:spPr>
                      </pic:pic>
                    </a:graphicData>
                  </a:graphic>
                </wp:inline>
              </w:drawing>
            </w: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1F0E1F44" w:rsidR="1E064045" w:rsidRDefault="00B00A6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00A62">
              <w:rPr>
                <w:rStyle w:val="ANSWERS"/>
                <w:rFonts w:asciiTheme="minorHAnsi" w:hAnsiTheme="minorHAnsi" w:cstheme="minorBidi"/>
                <w:sz w:val="28"/>
                <w:szCs w:val="28"/>
              </w:rPr>
              <w:drawing>
                <wp:inline distT="0" distB="0" distL="0" distR="0" wp14:anchorId="7BD22B5F" wp14:editId="48D6DA24">
                  <wp:extent cx="6120130" cy="3194685"/>
                  <wp:effectExtent l="0" t="0" r="0" b="5715"/>
                  <wp:docPr id="86621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15593" name=""/>
                          <pic:cNvPicPr/>
                        </pic:nvPicPr>
                        <pic:blipFill>
                          <a:blip r:embed="rId34"/>
                          <a:stretch>
                            <a:fillRect/>
                          </a:stretch>
                        </pic:blipFill>
                        <pic:spPr>
                          <a:xfrm>
                            <a:off x="0" y="0"/>
                            <a:ext cx="6120130" cy="3194685"/>
                          </a:xfrm>
                          <a:prstGeom prst="rect">
                            <a:avLst/>
                          </a:prstGeom>
                        </pic:spPr>
                      </pic:pic>
                    </a:graphicData>
                  </a:graphic>
                </wp:inline>
              </w:drawing>
            </w:r>
          </w:p>
        </w:tc>
      </w:tr>
    </w:tbl>
    <w:p w14:paraId="4D028338" w14:textId="6C82ABAD" w:rsidR="00A77E0E" w:rsidRDefault="00A77E0E" w:rsidP="1E064045"/>
    <w:p w14:paraId="7C323450" w14:textId="77777777" w:rsidR="002E7135" w:rsidRDefault="002E7135" w:rsidP="1E064045">
      <w:pPr>
        <w:pStyle w:val="Heading1"/>
        <w:rPr>
          <w:rFonts w:asciiTheme="minorHAnsi" w:hAnsiTheme="minorHAnsi" w:cstheme="minorBidi"/>
          <w:color w:val="144D4D"/>
        </w:rPr>
      </w:pPr>
      <w:bookmarkStart w:id="13" w:name="_Toc381189142"/>
    </w:p>
    <w:p w14:paraId="091A58EF" w14:textId="77777777" w:rsidR="002E7135" w:rsidRDefault="002E7135" w:rsidP="1E064045">
      <w:pPr>
        <w:pStyle w:val="Heading1"/>
        <w:rPr>
          <w:rFonts w:asciiTheme="minorHAnsi" w:hAnsiTheme="minorHAnsi" w:cstheme="minorBidi"/>
          <w:color w:val="144D4D"/>
        </w:rPr>
      </w:pPr>
    </w:p>
    <w:p w14:paraId="2A97360B" w14:textId="2D0DE516" w:rsidR="00A77E0E" w:rsidRPr="00F9741A" w:rsidRDefault="21B6DDE4" w:rsidP="1E064045">
      <w:pPr>
        <w:pStyle w:val="Heading1"/>
        <w:rPr>
          <w:rFonts w:asciiTheme="minorHAnsi" w:hAnsiTheme="minorHAnsi" w:cstheme="minorBidi"/>
          <w:color w:val="144D4D"/>
        </w:rPr>
      </w:pPr>
      <w:r w:rsidRPr="00F9741A">
        <w:rPr>
          <w:rFonts w:asciiTheme="minorHAnsi" w:hAnsiTheme="minorHAnsi" w:cstheme="minorBidi"/>
          <w:color w:val="144D4D"/>
        </w:rPr>
        <w:t>Day 4: Task 1</w:t>
      </w:r>
      <w:bookmarkEnd w:id="13"/>
    </w:p>
    <w:p w14:paraId="5A76B743" w14:textId="1D53DCF6" w:rsidR="00A77E0E" w:rsidRDefault="00A77E0E" w:rsidP="1E064045"/>
    <w:p w14:paraId="7D1EC63E" w14:textId="364DD44E" w:rsidR="00A77E0E" w:rsidRDefault="21B6DDE4" w:rsidP="1E064045">
      <w:r>
        <w:t>You have been asked to deliver your analysis findings to the board of directors</w:t>
      </w:r>
      <w:r w:rsidR="00E92EC4">
        <w:t>. Within</w:t>
      </w:r>
      <w:r>
        <w:t xml:space="preserve"> your analysis</w:t>
      </w:r>
      <w:r w:rsidR="00E92EC4">
        <w:t>,</w:t>
      </w:r>
      <w:r>
        <w:t xml:space="preserve"> you have identified that</w:t>
      </w:r>
      <w:r w:rsidR="5A820F05">
        <w:t xml:space="preserve"> customers are leaving your company at the 12-month point, </w:t>
      </w:r>
      <w:r w:rsidR="00E92EC4">
        <w:t>which</w:t>
      </w:r>
      <w:r w:rsidR="5A820F05">
        <w:t xml:space="preserve"> is typically when they receive their renewal price. </w:t>
      </w:r>
    </w:p>
    <w:p w14:paraId="779729DF" w14:textId="77777777" w:rsidR="00AA3853" w:rsidRDefault="00AA3853" w:rsidP="1E064045"/>
    <w:p w14:paraId="7471E39B" w14:textId="6FBC06E6" w:rsidR="00AA3853" w:rsidRDefault="00AA3853" w:rsidP="1E064045">
      <w:r>
        <w:t>Choose a business or organisation to focus your findings on.</w:t>
      </w:r>
    </w:p>
    <w:p w14:paraId="303984ED" w14:textId="77777777" w:rsidR="0053359A" w:rsidRDefault="0053359A" w:rsidP="1E064045"/>
    <w:p w14:paraId="03A7321C" w14:textId="009E5718" w:rsidR="00A77E0E" w:rsidRDefault="5A820F05" w:rsidP="1E064045">
      <w:r>
        <w:t xml:space="preserve">Conduct </w:t>
      </w:r>
      <w:r w:rsidRPr="00AA3853">
        <w:rPr>
          <w:b/>
          <w:bCs/>
        </w:rPr>
        <w:t xml:space="preserve">research </w:t>
      </w:r>
      <w:r>
        <w:t xml:space="preserve">and complete the </w:t>
      </w:r>
      <w:r w:rsidR="00E92EC4">
        <w:t>following</w:t>
      </w:r>
      <w:r>
        <w:t xml:space="preserve"> questions:</w:t>
      </w:r>
    </w:p>
    <w:p w14:paraId="39A8D465" w14:textId="77777777" w:rsidR="0053359A" w:rsidRDefault="0053359A" w:rsidP="1E064045"/>
    <w:p w14:paraId="1C6F8611" w14:textId="670EE4DE" w:rsidR="00AA3853" w:rsidRDefault="00C25CEC" w:rsidP="1E064045">
      <w:r w:rsidRPr="00C25CEC">
        <w:t>As in all work situations, you can use</w:t>
      </w:r>
      <w:r w:rsidR="00AA3853" w:rsidRPr="0053359A">
        <w:rPr>
          <w:b/>
          <w:bCs/>
        </w:rPr>
        <w:t xml:space="preserve"> AI</w:t>
      </w:r>
      <w:r w:rsidR="0053359A" w:rsidRPr="0053359A">
        <w:rPr>
          <w:b/>
          <w:bCs/>
        </w:rPr>
        <w:t xml:space="preserve"> Gen</w:t>
      </w:r>
      <w:r>
        <w:rPr>
          <w:b/>
          <w:bCs/>
        </w:rPr>
        <w:t xml:space="preserve"> tools</w:t>
      </w:r>
      <w:r w:rsidR="004F3683">
        <w:rPr>
          <w:b/>
          <w:bCs/>
        </w:rPr>
        <w:t xml:space="preserve"> for</w:t>
      </w:r>
      <w:r w:rsidR="00AA3853" w:rsidRPr="0053359A">
        <w:rPr>
          <w:b/>
          <w:bCs/>
        </w:rPr>
        <w:t xml:space="preserve"> research</w:t>
      </w:r>
      <w:r w:rsidR="004F3683">
        <w:t>: it needs</w:t>
      </w:r>
      <w:r w:rsidR="00AA3853">
        <w:t xml:space="preserve"> to be in British English, check spelling</w:t>
      </w:r>
      <w:r w:rsidR="0053359A">
        <w:t>,</w:t>
      </w:r>
      <w:r w:rsidR="00AA3853">
        <w:t xml:space="preserve"> grammar</w:t>
      </w:r>
      <w:r w:rsidR="0053359A">
        <w:t xml:space="preserve"> and maths;</w:t>
      </w:r>
      <w:r w:rsidR="00AA3853">
        <w:t xml:space="preserve"> and written in </w:t>
      </w:r>
      <w:r w:rsidR="0053359A">
        <w:t>your</w:t>
      </w:r>
      <w:r w:rsidR="00AA3853">
        <w:t xml:space="preserve"> voice, not copied </w:t>
      </w:r>
      <w:r w:rsidR="0053359A">
        <w:t>directly from the tool</w:t>
      </w:r>
      <w:r w:rsidR="004F3683">
        <w:t>.</w:t>
      </w:r>
    </w:p>
    <w:p w14:paraId="6271F98F" w14:textId="5D0F72DB" w:rsidR="00A77E0E" w:rsidRDefault="00A77E0E" w:rsidP="1E064045"/>
    <w:tbl>
      <w:tblPr>
        <w:tblStyle w:val="Activity1"/>
        <w:tblW w:w="0" w:type="auto"/>
        <w:tblLook w:val="04A0" w:firstRow="1" w:lastRow="0" w:firstColumn="1" w:lastColumn="0" w:noHBand="0" w:noVBand="1"/>
      </w:tblPr>
      <w:tblGrid>
        <w:gridCol w:w="2151"/>
        <w:gridCol w:w="7477"/>
      </w:tblGrid>
      <w:tr w:rsidR="1E064045" w14:paraId="6A273100"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0149A8C0" w14:textId="40F95EDA" w:rsidR="1E064045" w:rsidRDefault="00836B1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Before presenting my findings to the Direct Line board, I would compile my data in easy-to-read formats</w:t>
            </w:r>
            <w:r w:rsidR="00B86DE4">
              <w:rPr>
                <w:rStyle w:val="ANSWERS"/>
                <w:rFonts w:asciiTheme="minorHAnsi" w:hAnsiTheme="minorHAnsi" w:cstheme="minorBidi"/>
                <w:sz w:val="28"/>
                <w:szCs w:val="28"/>
              </w:rPr>
              <w:t xml:space="preserve"> (such as pivot tables or graphs)</w:t>
            </w:r>
            <w:r>
              <w:rPr>
                <w:rStyle w:val="ANSWERS"/>
                <w:rFonts w:asciiTheme="minorHAnsi" w:hAnsiTheme="minorHAnsi" w:cstheme="minorBidi"/>
                <w:sz w:val="28"/>
                <w:szCs w:val="28"/>
              </w:rPr>
              <w:t xml:space="preserve"> and sum up my findings into bullet points. Ideally, this will fit onto a page or two, so that busy board members are able to quickly get a sense of the situation. I would plan what I wanted to say and rehearse it, perhaps writing flashcards with topics I wanted to raise. I would want to avoid reading off paper or a phone to appear well-prepared and </w:t>
            </w:r>
            <w:r w:rsidR="00CA5635">
              <w:rPr>
                <w:rStyle w:val="ANSWERS"/>
                <w:rFonts w:asciiTheme="minorHAnsi" w:hAnsiTheme="minorHAnsi" w:cstheme="minorBidi"/>
                <w:sz w:val="28"/>
                <w:szCs w:val="28"/>
              </w:rPr>
              <w:t>authoritative</w:t>
            </w:r>
            <w:r>
              <w:rPr>
                <w:rStyle w:val="ANSWERS"/>
                <w:rFonts w:asciiTheme="minorHAnsi" w:hAnsiTheme="minorHAnsi" w:cstheme="minorBidi"/>
                <w:sz w:val="28"/>
                <w:szCs w:val="28"/>
              </w:rPr>
              <w:t xml:space="preserve"> on the subject matter.</w:t>
            </w:r>
          </w:p>
          <w:p w14:paraId="10850F3D"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11672A"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B93F8F"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67F61BA"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7CF4BABC" w14:textId="41E22B07" w:rsidR="1E064045" w:rsidRDefault="00836B1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After analysing the data in a programme such as Excel, I would take out the key findings and </w:t>
            </w:r>
            <w:r w:rsidR="00CA5635">
              <w:rPr>
                <w:rStyle w:val="ANSWERS"/>
                <w:rFonts w:asciiTheme="minorHAnsi" w:hAnsiTheme="minorHAnsi" w:cstheme="minorBidi"/>
                <w:sz w:val="28"/>
                <w:szCs w:val="28"/>
              </w:rPr>
              <w:t>put these into Word documents, which could be printed out and given to board members. I would also email PDFs of the same information beforehand.</w:t>
            </w:r>
          </w:p>
          <w:p w14:paraId="7175D2B5" w14:textId="7BF0D0AA" w:rsidR="1E064045" w:rsidRDefault="00CA5635" w:rsidP="00B86D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During the delivery itself, I would want to present the information </w:t>
            </w:r>
            <w:r w:rsidR="00602299">
              <w:rPr>
                <w:rStyle w:val="ANSWERS"/>
                <w:rFonts w:asciiTheme="minorHAnsi" w:hAnsiTheme="minorHAnsi" w:cstheme="minorBidi"/>
                <w:sz w:val="28"/>
                <w:szCs w:val="28"/>
              </w:rPr>
              <w:t>in</w:t>
            </w:r>
            <w:r>
              <w:rPr>
                <w:rStyle w:val="ANSWERS"/>
                <w:rFonts w:asciiTheme="minorHAnsi" w:hAnsiTheme="minorHAnsi" w:cstheme="minorBidi"/>
                <w:sz w:val="28"/>
                <w:szCs w:val="28"/>
              </w:rPr>
              <w:t xml:space="preserve"> a PowerPoint presentation. This would be more of a visual </w:t>
            </w:r>
            <w:r w:rsidR="00602299">
              <w:rPr>
                <w:rStyle w:val="ANSWERS"/>
                <w:rFonts w:asciiTheme="minorHAnsi" w:hAnsiTheme="minorHAnsi" w:cstheme="minorBidi"/>
                <w:sz w:val="28"/>
                <w:szCs w:val="28"/>
              </w:rPr>
              <w:t>aid</w:t>
            </w:r>
            <w:r>
              <w:rPr>
                <w:rStyle w:val="ANSWERS"/>
                <w:rFonts w:asciiTheme="minorHAnsi" w:hAnsiTheme="minorHAnsi" w:cstheme="minorBidi"/>
                <w:sz w:val="28"/>
                <w:szCs w:val="28"/>
              </w:rPr>
              <w:t xml:space="preserve"> and not too information-dense, so as to keep the attention on what I am saying.</w:t>
            </w:r>
          </w:p>
        </w:tc>
      </w:tr>
      <w:tr w:rsidR="1E064045" w14:paraId="41DAB354"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21E47A97" w14:textId="0BEBEC7B" w:rsidR="4DF1FE46" w:rsidRDefault="4DF1FE46" w:rsidP="1E064045">
            <w:pPr>
              <w:spacing w:after="160" w:line="259" w:lineRule="auto"/>
            </w:pPr>
            <w:r w:rsidRPr="1E064045">
              <w:rPr>
                <w:rFonts w:asciiTheme="minorHAnsi" w:hAnsiTheme="minorHAnsi" w:cstheme="minorBidi"/>
                <w:sz w:val="28"/>
                <w:szCs w:val="28"/>
              </w:rPr>
              <w:lastRenderedPageBreak/>
              <w:t>What is prospecting</w:t>
            </w:r>
            <w:r w:rsidR="00E92EC4">
              <w:rPr>
                <w:rFonts w:asciiTheme="minorHAnsi" w:hAnsiTheme="minorHAnsi" w:cstheme="minorBidi"/>
                <w:sz w:val="28"/>
                <w:szCs w:val="28"/>
              </w:rPr>
              <w:t>,</w:t>
            </w:r>
            <w:r w:rsidRPr="1E064045">
              <w:rPr>
                <w:rFonts w:asciiTheme="minorHAnsi" w:hAnsiTheme="minorHAnsi" w:cstheme="minorBidi"/>
                <w:sz w:val="28"/>
                <w:szCs w:val="28"/>
              </w:rPr>
              <w:t xml:space="preserve"> and why would you complete this before your delivery?</w:t>
            </w:r>
          </w:p>
        </w:tc>
        <w:tc>
          <w:tcPr>
            <w:tcW w:w="6868" w:type="dxa"/>
          </w:tcPr>
          <w:p w14:paraId="376EE6CC" w14:textId="77777777" w:rsidR="00B86DE4" w:rsidRDefault="00CA563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In business, prospecting is part of the sales process that involves identifying potential customers or leads. With </w:t>
            </w:r>
            <w:r w:rsidR="00602299">
              <w:rPr>
                <w:rStyle w:val="ANSWERS"/>
                <w:rFonts w:asciiTheme="minorHAnsi" w:hAnsiTheme="minorHAnsi" w:cstheme="minorBidi"/>
                <w:sz w:val="28"/>
                <w:szCs w:val="28"/>
              </w:rPr>
              <w:t xml:space="preserve">this particular example, I could identify the point at which Direct Line customers are about to leave and identify the existing customers </w:t>
            </w:r>
            <w:r w:rsidR="00B86DE4">
              <w:rPr>
                <w:rStyle w:val="ANSWERS"/>
                <w:rFonts w:asciiTheme="minorHAnsi" w:hAnsiTheme="minorHAnsi" w:cstheme="minorBidi"/>
                <w:sz w:val="28"/>
                <w:szCs w:val="28"/>
              </w:rPr>
              <w:t xml:space="preserve">that are </w:t>
            </w:r>
            <w:r w:rsidR="00602299">
              <w:rPr>
                <w:rStyle w:val="ANSWERS"/>
                <w:rFonts w:asciiTheme="minorHAnsi" w:hAnsiTheme="minorHAnsi" w:cstheme="minorBidi"/>
                <w:sz w:val="28"/>
                <w:szCs w:val="28"/>
              </w:rPr>
              <w:t xml:space="preserve">just about to reach this point — the sales team could contact these people </w:t>
            </w:r>
            <w:r w:rsidR="00B86DE4">
              <w:rPr>
                <w:rStyle w:val="ANSWERS"/>
                <w:rFonts w:asciiTheme="minorHAnsi" w:hAnsiTheme="minorHAnsi" w:cstheme="minorBidi"/>
                <w:sz w:val="28"/>
                <w:szCs w:val="28"/>
              </w:rPr>
              <w:t xml:space="preserve">directly </w:t>
            </w:r>
            <w:r w:rsidR="00602299">
              <w:rPr>
                <w:rStyle w:val="ANSWERS"/>
                <w:rFonts w:asciiTheme="minorHAnsi" w:hAnsiTheme="minorHAnsi" w:cstheme="minorBidi"/>
                <w:sz w:val="28"/>
                <w:szCs w:val="28"/>
              </w:rPr>
              <w:t>to convince them to stay on, perhaps by presenting a more desirable renewal rate.</w:t>
            </w:r>
          </w:p>
          <w:p w14:paraId="3A3D720E" w14:textId="1B22603C" w:rsidR="1E064045" w:rsidRDefault="00B86DE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Ultimately, the main aim of the data analysis in this case is to prevent customers from leaving Direct Line and joining a competitor, so prospecting would be focused on pinpointing the existing Direct Line service users likely to leave.</w:t>
            </w:r>
            <w:r w:rsidR="00CA1D1B">
              <w:rPr>
                <w:rStyle w:val="ANSWERS"/>
                <w:rFonts w:asciiTheme="minorHAnsi" w:hAnsiTheme="minorHAnsi" w:cstheme="minorBidi"/>
                <w:sz w:val="28"/>
                <w:szCs w:val="28"/>
              </w:rPr>
              <w:br/>
            </w:r>
            <w:r w:rsidR="00CA1D1B">
              <w:rPr>
                <w:rStyle w:val="ANSWERS"/>
                <w:rFonts w:asciiTheme="minorHAnsi" w:hAnsiTheme="minorHAnsi" w:cstheme="minorBidi"/>
                <w:sz w:val="28"/>
                <w:szCs w:val="28"/>
              </w:rPr>
              <w:br/>
            </w:r>
            <w:r w:rsidR="00CA1D1B" w:rsidRPr="00CA1D1B">
              <w:rPr>
                <w:rStyle w:val="ANSWERS"/>
                <w:rFonts w:asciiTheme="minorHAnsi" w:hAnsiTheme="minorHAnsi" w:cstheme="minorBidi"/>
                <w:sz w:val="28"/>
                <w:szCs w:val="28"/>
              </w:rPr>
              <w:t>https://www.indeed.com/career-advice/career-development/prospecting</w:t>
            </w:r>
          </w:p>
          <w:p w14:paraId="699C5E74"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10E4E4"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5248DC"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7EC645"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7A93ABF"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0643295F" w14:textId="356CBF7E" w:rsidR="4DF1FE46" w:rsidRDefault="4DF1FE46" w:rsidP="1E064045">
            <w:pPr>
              <w:spacing w:after="160" w:line="259" w:lineRule="auto"/>
            </w:pPr>
            <w:r w:rsidRPr="1E064045">
              <w:rPr>
                <w:rFonts w:asciiTheme="minorHAnsi" w:hAnsiTheme="minorHAnsi" w:cstheme="minorBidi"/>
                <w:sz w:val="28"/>
                <w:szCs w:val="28"/>
              </w:rPr>
              <w:t xml:space="preserve">Tell me </w:t>
            </w:r>
            <w:r w:rsidR="00E92EC4">
              <w:rPr>
                <w:rFonts w:asciiTheme="minorHAnsi" w:hAnsiTheme="minorHAnsi" w:cstheme="minorBidi"/>
                <w:sz w:val="28"/>
                <w:szCs w:val="28"/>
              </w:rPr>
              <w:t xml:space="preserve">the </w:t>
            </w:r>
            <w:r w:rsidRPr="1E064045">
              <w:rPr>
                <w:rFonts w:asciiTheme="minorHAnsi" w:hAnsiTheme="minorHAnsi" w:cstheme="minorBidi"/>
                <w:sz w:val="28"/>
                <w:szCs w:val="28"/>
              </w:rPr>
              <w:t>best practices for public speaking and providing updates to senior leaders</w:t>
            </w:r>
          </w:p>
        </w:tc>
        <w:tc>
          <w:tcPr>
            <w:tcW w:w="6868" w:type="dxa"/>
          </w:tcPr>
          <w:p w14:paraId="55FB9277" w14:textId="0DDB8834" w:rsidR="1E064045" w:rsidRDefault="0060229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Prepare thoroughly by looking through the analysed data and the materials to be shared with the meeting members. Identify the key messages that you want to get across and memorise these, perhaps writing them on a discrete flashcard to be used during the presentation. When speaking, do so slowly and clearly so as to be best understood. Regularly ask if anybody has any questions to be sure your audience is following your presentation.</w:t>
            </w:r>
          </w:p>
          <w:p w14:paraId="42D78FFD" w14:textId="6E54FEE0" w:rsidR="1E064045" w:rsidRDefault="0060229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02299">
              <w:rPr>
                <w:rStyle w:val="ANSWERS"/>
                <w:rFonts w:asciiTheme="minorHAnsi" w:hAnsiTheme="minorHAnsi" w:cstheme="minorBidi"/>
                <w:sz w:val="28"/>
                <w:szCs w:val="28"/>
              </w:rPr>
              <w:t>https://www.forbes.com/sites/hillennevins/2023/11/12/refine-your-executive-presence-how-to-communicate-strategically/</w:t>
            </w:r>
          </w:p>
          <w:p w14:paraId="6EA6799B"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572AA4F"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E94B360" w14:textId="5949A521"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tcW w:w="6868" w:type="dxa"/>
          </w:tcPr>
          <w:p w14:paraId="254E4E90" w14:textId="0000B340" w:rsidR="1E064045" w:rsidRDefault="00B73D6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 would give each board member a print-out of the relevant customer retention figures arranged in tidy pivot tables and graphs, with key summations in bullet points underneath. The data will show the average customer journey with Direct</w:t>
            </w:r>
            <w:r w:rsidR="00836B19">
              <w:rPr>
                <w:rStyle w:val="ANSWERS"/>
                <w:rFonts w:asciiTheme="minorHAnsi" w:hAnsiTheme="minorHAnsi" w:cstheme="minorBidi"/>
                <w:sz w:val="28"/>
                <w:szCs w:val="28"/>
              </w:rPr>
              <w:t xml:space="preserve"> Line</w:t>
            </w:r>
            <w:r>
              <w:rPr>
                <w:rStyle w:val="ANSWERS"/>
                <w:rFonts w:asciiTheme="minorHAnsi" w:hAnsiTheme="minorHAnsi" w:cstheme="minorBidi"/>
                <w:sz w:val="28"/>
                <w:szCs w:val="28"/>
              </w:rPr>
              <w:t xml:space="preserve">, including the </w:t>
            </w:r>
            <w:r w:rsidR="009C5EAE">
              <w:rPr>
                <w:rStyle w:val="ANSWERS"/>
                <w:rFonts w:asciiTheme="minorHAnsi" w:hAnsiTheme="minorHAnsi" w:cstheme="minorBidi"/>
                <w:sz w:val="28"/>
                <w:szCs w:val="28"/>
              </w:rPr>
              <w:t>most common</w:t>
            </w:r>
            <w:r>
              <w:rPr>
                <w:rStyle w:val="ANSWERS"/>
                <w:rFonts w:asciiTheme="minorHAnsi" w:hAnsiTheme="minorHAnsi" w:cstheme="minorBidi"/>
                <w:sz w:val="28"/>
                <w:szCs w:val="28"/>
              </w:rPr>
              <w:t xml:space="preserve"> timeframe in which they leave the </w:t>
            </w:r>
            <w:r>
              <w:rPr>
                <w:rStyle w:val="ANSWERS"/>
                <w:rFonts w:asciiTheme="minorHAnsi" w:hAnsiTheme="minorHAnsi" w:cstheme="minorBidi"/>
                <w:sz w:val="28"/>
                <w:szCs w:val="28"/>
              </w:rPr>
              <w:lastRenderedPageBreak/>
              <w:t>company — this will correlate with the point at which they’re presented with a renewal quote, which can spark discussion among those in charge of business strategy about whether they need to make renewal quotes more attractive in order to retain customers.</w:t>
            </w:r>
          </w:p>
          <w:p w14:paraId="55101250"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BF9017"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E9890BE"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237779C4"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16A03F23" w14:textId="514F5869" w:rsidR="4DF1FE46" w:rsidRDefault="4DF1FE46" w:rsidP="1E064045">
            <w:pPr>
              <w:spacing w:after="160" w:line="259" w:lineRule="auto"/>
            </w:pPr>
            <w:r w:rsidRPr="1E064045">
              <w:rPr>
                <w:rFonts w:asciiTheme="minorHAnsi" w:hAnsiTheme="minorHAnsi" w:cstheme="minorBidi"/>
                <w:sz w:val="28"/>
                <w:szCs w:val="28"/>
              </w:rPr>
              <w:lastRenderedPageBreak/>
              <w:t>How will you articulate the changes that are needed?</w:t>
            </w:r>
          </w:p>
        </w:tc>
        <w:tc>
          <w:tcPr>
            <w:tcW w:w="6868" w:type="dxa"/>
          </w:tcPr>
          <w:p w14:paraId="14D607BC" w14:textId="4D4A6990" w:rsidR="1E064045" w:rsidRDefault="00836B1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As a data analyst, it’s important to make recommendations based only on evidence, so I will </w:t>
            </w:r>
            <w:r w:rsidR="009C5EAE">
              <w:rPr>
                <w:rStyle w:val="ANSWERS"/>
                <w:rFonts w:asciiTheme="minorHAnsi" w:hAnsiTheme="minorHAnsi" w:cstheme="minorBidi"/>
                <w:sz w:val="28"/>
                <w:szCs w:val="28"/>
              </w:rPr>
              <w:t>justify</w:t>
            </w:r>
            <w:r>
              <w:rPr>
                <w:rStyle w:val="ANSWERS"/>
                <w:rFonts w:asciiTheme="minorHAnsi" w:hAnsiTheme="minorHAnsi" w:cstheme="minorBidi"/>
                <w:sz w:val="28"/>
                <w:szCs w:val="28"/>
              </w:rPr>
              <w:t xml:space="preserve"> my suggested changes </w:t>
            </w:r>
            <w:r w:rsidR="009C5EAE">
              <w:rPr>
                <w:rStyle w:val="ANSWERS"/>
                <w:rFonts w:asciiTheme="minorHAnsi" w:hAnsiTheme="minorHAnsi" w:cstheme="minorBidi"/>
                <w:sz w:val="28"/>
                <w:szCs w:val="28"/>
              </w:rPr>
              <w:t>using</w:t>
            </w:r>
            <w:r>
              <w:rPr>
                <w:rStyle w:val="ANSWERS"/>
                <w:rFonts w:asciiTheme="minorHAnsi" w:hAnsiTheme="minorHAnsi" w:cstheme="minorBidi"/>
                <w:sz w:val="28"/>
                <w:szCs w:val="28"/>
              </w:rPr>
              <w:t xml:space="preserve"> the</w:t>
            </w:r>
            <w:r w:rsidR="009C5EAE">
              <w:rPr>
                <w:rStyle w:val="ANSWERS"/>
                <w:rFonts w:asciiTheme="minorHAnsi" w:hAnsiTheme="minorHAnsi" w:cstheme="minorBidi"/>
                <w:sz w:val="28"/>
                <w:szCs w:val="28"/>
              </w:rPr>
              <w:t xml:space="preserve"> data</w:t>
            </w:r>
            <w:r>
              <w:rPr>
                <w:rStyle w:val="ANSWERS"/>
                <w:rFonts w:asciiTheme="minorHAnsi" w:hAnsiTheme="minorHAnsi" w:cstheme="minorBidi"/>
                <w:sz w:val="28"/>
                <w:szCs w:val="28"/>
              </w:rPr>
              <w:t xml:space="preserve"> reports I have compiled. For example, I might have found that customers are more likely to retain the services of First Direct if the renewal quote doesn’t increase by any more than 5%, in which case, I would recommend ensuring renewal quotes do not rise above that.</w:t>
            </w:r>
          </w:p>
          <w:p w14:paraId="13857047"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306A58"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313C22"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2B1A47"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76CBEE4F"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tcW w:w="6868" w:type="dxa"/>
          </w:tcPr>
          <w:p w14:paraId="69800856" w14:textId="1867ED25" w:rsidR="00602299" w:rsidRDefault="0060229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35" w:history="1">
              <w:r w:rsidRPr="0061077B">
                <w:rPr>
                  <w:rStyle w:val="Hyperlink"/>
                  <w:rFonts w:asciiTheme="minorHAnsi" w:hAnsiTheme="minorHAnsi" w:cstheme="minorBidi"/>
                  <w:sz w:val="28"/>
                  <w:szCs w:val="28"/>
                </w:rPr>
                <w:t>https://www.forbes.com/sites/hillennevins/2023/11/12/refine-your-executive-presence-how-to-communicate-strategically/</w:t>
              </w:r>
            </w:hyperlink>
          </w:p>
          <w:p w14:paraId="5BA642E9" w14:textId="681EC165" w:rsidR="00602299" w:rsidRDefault="0060229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36" w:history="1">
              <w:r w:rsidRPr="0061077B">
                <w:rPr>
                  <w:rStyle w:val="Hyperlink"/>
                  <w:rFonts w:asciiTheme="minorHAnsi" w:hAnsiTheme="minorHAnsi" w:cstheme="minorBidi"/>
                  <w:sz w:val="28"/>
                  <w:szCs w:val="28"/>
                </w:rPr>
                <w:t>https://podcasts.apple.com/gb/podcast/think-fast-talk-smart-communication-techniques/id1494989268</w:t>
              </w:r>
            </w:hyperlink>
          </w:p>
          <w:p w14:paraId="15D5D6D5" w14:textId="77777777" w:rsidR="00602299" w:rsidRDefault="0060229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27C79F" w14:textId="024B8852" w:rsidR="00602299" w:rsidRDefault="0060229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37" w:history="1">
              <w:r w:rsidRPr="0061077B">
                <w:rPr>
                  <w:rStyle w:val="Hyperlink"/>
                  <w:rFonts w:asciiTheme="minorHAnsi" w:hAnsiTheme="minorHAnsi" w:cstheme="minorBidi"/>
                  <w:sz w:val="28"/>
                  <w:szCs w:val="28"/>
                </w:rPr>
                <w:t>https://mindfulpresenter.com/learning-centre/</w:t>
              </w:r>
            </w:hyperlink>
          </w:p>
          <w:p w14:paraId="206B2D53"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53F3D0EB" w14:textId="77777777" w:rsidTr="00F9741A">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14:paraId="17463908" w14:textId="4B3D5803" w:rsidR="1E064045" w:rsidRDefault="00602299"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 xml:space="preserve">Excel is a good, if limited, option for data visualisation, as large datasets can be put into </w:t>
            </w:r>
            <w:r w:rsidR="00B86DE4">
              <w:rPr>
                <w:rStyle w:val="ANSWERS"/>
                <w:rFonts w:asciiTheme="minorHAnsi" w:hAnsiTheme="minorHAnsi" w:cstheme="minorBidi"/>
                <w:sz w:val="28"/>
                <w:szCs w:val="28"/>
              </w:rPr>
              <w:t>customisable pivot tables or graphs. I could also use Power BI or Tableau for more complex data visualisation.</w:t>
            </w:r>
            <w:r w:rsidR="00B86DE4">
              <w:rPr>
                <w:rStyle w:val="ANSWERS"/>
                <w:rFonts w:asciiTheme="minorHAnsi" w:hAnsiTheme="minorHAnsi" w:cstheme="minorBidi"/>
                <w:sz w:val="28"/>
                <w:szCs w:val="28"/>
              </w:rPr>
              <w:br/>
            </w:r>
            <w:r w:rsidR="00B86DE4">
              <w:rPr>
                <w:rStyle w:val="ANSWERS"/>
                <w:rFonts w:asciiTheme="minorHAnsi" w:hAnsiTheme="minorHAnsi" w:cstheme="minorBidi"/>
                <w:sz w:val="28"/>
                <w:szCs w:val="28"/>
              </w:rPr>
              <w:br/>
              <w:t xml:space="preserve">In the presentation itself, I might want to use the Adobe suite </w:t>
            </w:r>
            <w:r w:rsidR="00B86DE4">
              <w:rPr>
                <w:rStyle w:val="ANSWERS"/>
                <w:rFonts w:asciiTheme="minorHAnsi" w:hAnsiTheme="minorHAnsi" w:cstheme="minorBidi"/>
                <w:sz w:val="28"/>
                <w:szCs w:val="28"/>
              </w:rPr>
              <w:lastRenderedPageBreak/>
              <w:t xml:space="preserve">to create </w:t>
            </w:r>
            <w:r w:rsidR="009C5EAE">
              <w:rPr>
                <w:rStyle w:val="ANSWERS"/>
                <w:rFonts w:asciiTheme="minorHAnsi" w:hAnsiTheme="minorHAnsi" w:cstheme="minorBidi"/>
                <w:sz w:val="28"/>
                <w:szCs w:val="28"/>
              </w:rPr>
              <w:t>well-laid-out</w:t>
            </w:r>
            <w:r w:rsidR="00B86DE4">
              <w:rPr>
                <w:rStyle w:val="ANSWERS"/>
                <w:rFonts w:asciiTheme="minorHAnsi" w:hAnsiTheme="minorHAnsi" w:cstheme="minorBidi"/>
                <w:sz w:val="28"/>
                <w:szCs w:val="28"/>
              </w:rPr>
              <w:t xml:space="preserve"> pages containing relevant data and graphs to illustrate the points I wish to make. A PowerPoint presentation could also be useful</w:t>
            </w:r>
            <w:r w:rsidR="00662D13">
              <w:rPr>
                <w:rStyle w:val="ANSWERS"/>
                <w:rFonts w:asciiTheme="minorHAnsi" w:hAnsiTheme="minorHAnsi" w:cstheme="minorBidi"/>
                <w:sz w:val="28"/>
                <w:szCs w:val="28"/>
              </w:rPr>
              <w:t xml:space="preserve"> as a way of adding further information to my spoken points</w:t>
            </w:r>
            <w:r w:rsidR="00B86DE4">
              <w:rPr>
                <w:rStyle w:val="ANSWERS"/>
                <w:rFonts w:asciiTheme="minorHAnsi" w:hAnsiTheme="minorHAnsi" w:cstheme="minorBidi"/>
                <w:sz w:val="28"/>
                <w:szCs w:val="28"/>
              </w:rPr>
              <w:t>. These tools are both for presentation purposes only and cannot be used to analyse data.</w:t>
            </w:r>
          </w:p>
          <w:p w14:paraId="0AE6F0DE"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0A9741"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669D6F"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76297D"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348AFEF0" w14:textId="77777777" w:rsidR="00D368B6" w:rsidRDefault="00D368B6"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F9741A">
        <w:trPr>
          <w:jc w:val="center"/>
        </w:trPr>
        <w:tc>
          <w:tcPr>
            <w:tcW w:w="9628" w:type="dxa"/>
            <w:shd w:val="clear" w:color="auto" w:fill="144D4D"/>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4652202F"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w:t>
      </w:r>
      <w:r w:rsidR="00D368B6">
        <w:rPr>
          <w:rFonts w:asciiTheme="minorHAnsi" w:hAnsiTheme="minorHAnsi" w:cstheme="minorBidi"/>
          <w:sz w:val="28"/>
          <w:szCs w:val="28"/>
        </w:rPr>
        <w:t>o.</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E91550">
      <w:headerReference w:type="default" r:id="rId38"/>
      <w:footerReference w:type="even" r:id="rId39"/>
      <w:footerReference w:type="default" r:id="rId40"/>
      <w:headerReference w:type="first" r:id="rId41"/>
      <w:pgSz w:w="11906" w:h="16838"/>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D24C3" w14:textId="77777777" w:rsidR="00F3377E" w:rsidRDefault="00F3377E" w:rsidP="009F30C8">
      <w:r>
        <w:separator/>
      </w:r>
    </w:p>
  </w:endnote>
  <w:endnote w:type="continuationSeparator" w:id="0">
    <w:p w14:paraId="5F06BD6A" w14:textId="77777777" w:rsidR="00F3377E" w:rsidRDefault="00F3377E"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E25C" w14:textId="77777777" w:rsidR="00A858C6" w:rsidRPr="00105FFF" w:rsidRDefault="00A858C6" w:rsidP="00A858C6">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Pr>
            <w:rFonts w:cs="Segoe UI"/>
            <w:b/>
          </w:rPr>
          <w:t>2</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Pr>
            <w:rFonts w:cs="Segoe UI"/>
            <w:b/>
          </w:rPr>
          <w:t>19</w:t>
        </w:r>
        <w:r w:rsidRPr="002C3CFC">
          <w:rPr>
            <w:rFonts w:cs="Segoe UI"/>
            <w:b/>
          </w:rPr>
          <w:fldChar w:fldCharType="end"/>
        </w:r>
      </w:sdtContent>
    </w:sdt>
  </w:p>
  <w:p w14:paraId="0E656F2B" w14:textId="688729FA" w:rsidR="004163F1" w:rsidRPr="00A858C6" w:rsidRDefault="00416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B6A8D" w14:textId="77777777" w:rsidR="00F3377E" w:rsidRDefault="00F3377E" w:rsidP="009F30C8">
      <w:r>
        <w:separator/>
      </w:r>
    </w:p>
  </w:footnote>
  <w:footnote w:type="continuationSeparator" w:id="0">
    <w:p w14:paraId="32787A18" w14:textId="77777777" w:rsidR="00F3377E" w:rsidRDefault="00F3377E"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49E4" w14:textId="75164BE5" w:rsidR="00AE23ED" w:rsidRDefault="00F9741A">
    <w:pPr>
      <w:pStyle w:val="Header"/>
    </w:pPr>
    <w:r>
      <w:rPr>
        <w:noProof/>
      </w:rPr>
      <w:drawing>
        <wp:anchor distT="0" distB="0" distL="114300" distR="114300" simplePos="0" relativeHeight="251669504" behindDoc="0" locked="0" layoutInCell="1" allowOverlap="1" wp14:anchorId="4B86E429" wp14:editId="57418DEB">
          <wp:simplePos x="0" y="0"/>
          <wp:positionH relativeFrom="page">
            <wp:posOffset>4807324</wp:posOffset>
          </wp:positionH>
          <wp:positionV relativeFrom="paragraph">
            <wp:posOffset>-509270</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7859" w:rsidRPr="00C7001A">
      <w:rPr>
        <w:noProof/>
      </w:rPr>
      <w:drawing>
        <wp:anchor distT="0" distB="0" distL="114300" distR="114300" simplePos="0" relativeHeight="251671552" behindDoc="1" locked="0" layoutInCell="1" allowOverlap="1" wp14:anchorId="64BB5C48" wp14:editId="021947A3">
          <wp:simplePos x="0" y="0"/>
          <wp:positionH relativeFrom="page">
            <wp:align>left</wp:align>
          </wp:positionH>
          <wp:positionV relativeFrom="paragraph">
            <wp:posOffset>-157907</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BEAE" w14:textId="0EFEDC2A" w:rsidR="008D0848" w:rsidRDefault="00AE23ED" w:rsidP="00AD4F4C">
    <w:pPr>
      <w:pStyle w:val="Header"/>
      <w:tabs>
        <w:tab w:val="clear" w:pos="4153"/>
        <w:tab w:val="clear" w:pos="8306"/>
        <w:tab w:val="left" w:pos="2104"/>
      </w:tabs>
    </w:pPr>
    <w:r w:rsidRPr="00C7001A">
      <w:rPr>
        <w:noProof/>
      </w:rPr>
      <w:drawing>
        <wp:anchor distT="0" distB="0" distL="114300" distR="114300" simplePos="0" relativeHeight="251665408" behindDoc="1" locked="0" layoutInCell="1" allowOverlap="1" wp14:anchorId="2244E972" wp14:editId="1A8BA93E">
          <wp:simplePos x="0" y="0"/>
          <wp:positionH relativeFrom="page">
            <wp:posOffset>18458</wp:posOffset>
          </wp:positionH>
          <wp:positionV relativeFrom="paragraph">
            <wp:posOffset>-167188</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80C9195" wp14:editId="2BC6700D">
          <wp:simplePos x="0" y="0"/>
          <wp:positionH relativeFrom="page">
            <wp:posOffset>4752027</wp:posOffset>
          </wp:positionH>
          <wp:positionV relativeFrom="paragraph">
            <wp:posOffset>-505260</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4F4C">
      <w:tab/>
    </w:r>
  </w:p>
  <w:p w14:paraId="3754C810" w14:textId="77777777" w:rsidR="008D0848" w:rsidRDefault="008D0848">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45A"/>
    <w:multiLevelType w:val="multilevel"/>
    <w:tmpl w:val="3B48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C2DCF16E"/>
    <w:lvl w:ilvl="0" w:tplc="95C8863A">
      <w:start w:val="1"/>
      <w:numFmt w:val="bullet"/>
      <w:lvlText w:val=""/>
      <w:lvlJc w:val="left"/>
      <w:pPr>
        <w:ind w:left="1080" w:hanging="360"/>
      </w:pPr>
      <w:rPr>
        <w:rFonts w:ascii="Symbol" w:hAnsi="Symbol" w:hint="default"/>
      </w:rPr>
    </w:lvl>
    <w:lvl w:ilvl="1" w:tplc="DF346858">
      <w:start w:val="1"/>
      <w:numFmt w:val="bullet"/>
      <w:lvlText w:val="o"/>
      <w:lvlJc w:val="left"/>
      <w:pPr>
        <w:ind w:left="1800" w:hanging="360"/>
      </w:pPr>
      <w:rPr>
        <w:rFonts w:ascii="Courier New" w:hAnsi="Courier New" w:hint="default"/>
      </w:rPr>
    </w:lvl>
    <w:lvl w:ilvl="2" w:tplc="507E8250">
      <w:start w:val="1"/>
      <w:numFmt w:val="bullet"/>
      <w:lvlText w:val=""/>
      <w:lvlJc w:val="left"/>
      <w:pPr>
        <w:ind w:left="2520" w:hanging="360"/>
      </w:pPr>
      <w:rPr>
        <w:rFonts w:ascii="Wingdings" w:hAnsi="Wingdings" w:hint="default"/>
      </w:rPr>
    </w:lvl>
    <w:lvl w:ilvl="3" w:tplc="C102115C">
      <w:start w:val="1"/>
      <w:numFmt w:val="bullet"/>
      <w:lvlText w:val=""/>
      <w:lvlJc w:val="left"/>
      <w:pPr>
        <w:ind w:left="3240" w:hanging="360"/>
      </w:pPr>
      <w:rPr>
        <w:rFonts w:ascii="Symbol" w:hAnsi="Symbol" w:hint="default"/>
      </w:rPr>
    </w:lvl>
    <w:lvl w:ilvl="4" w:tplc="60785726">
      <w:start w:val="1"/>
      <w:numFmt w:val="bullet"/>
      <w:lvlText w:val="o"/>
      <w:lvlJc w:val="left"/>
      <w:pPr>
        <w:ind w:left="3960" w:hanging="360"/>
      </w:pPr>
      <w:rPr>
        <w:rFonts w:ascii="Courier New" w:hAnsi="Courier New" w:hint="default"/>
      </w:rPr>
    </w:lvl>
    <w:lvl w:ilvl="5" w:tplc="B55AADB0">
      <w:start w:val="1"/>
      <w:numFmt w:val="bullet"/>
      <w:lvlText w:val=""/>
      <w:lvlJc w:val="left"/>
      <w:pPr>
        <w:ind w:left="4680" w:hanging="360"/>
      </w:pPr>
      <w:rPr>
        <w:rFonts w:ascii="Wingdings" w:hAnsi="Wingdings" w:hint="default"/>
      </w:rPr>
    </w:lvl>
    <w:lvl w:ilvl="6" w:tplc="C0423CB0">
      <w:start w:val="1"/>
      <w:numFmt w:val="bullet"/>
      <w:lvlText w:val=""/>
      <w:lvlJc w:val="left"/>
      <w:pPr>
        <w:ind w:left="5400" w:hanging="360"/>
      </w:pPr>
      <w:rPr>
        <w:rFonts w:ascii="Symbol" w:hAnsi="Symbol" w:hint="default"/>
      </w:rPr>
    </w:lvl>
    <w:lvl w:ilvl="7" w:tplc="BDE202EE">
      <w:start w:val="1"/>
      <w:numFmt w:val="bullet"/>
      <w:lvlText w:val="o"/>
      <w:lvlJc w:val="left"/>
      <w:pPr>
        <w:ind w:left="6120" w:hanging="360"/>
      </w:pPr>
      <w:rPr>
        <w:rFonts w:ascii="Courier New" w:hAnsi="Courier New" w:hint="default"/>
      </w:rPr>
    </w:lvl>
    <w:lvl w:ilvl="8" w:tplc="AD3A24A6">
      <w:start w:val="1"/>
      <w:numFmt w:val="bullet"/>
      <w:lvlText w:val=""/>
      <w:lvlJc w:val="left"/>
      <w:pPr>
        <w:ind w:left="6840" w:hanging="360"/>
      </w:pPr>
      <w:rPr>
        <w:rFonts w:ascii="Wingdings" w:hAnsi="Wingdings" w:hint="default"/>
      </w:rPr>
    </w:lvl>
  </w:abstractNum>
  <w:abstractNum w:abstractNumId="3" w15:restartNumberingAfterBreak="0">
    <w:nsid w:val="2B0C24EA"/>
    <w:multiLevelType w:val="multilevel"/>
    <w:tmpl w:val="CEF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8366B"/>
    <w:multiLevelType w:val="hybridMultilevel"/>
    <w:tmpl w:val="59069084"/>
    <w:lvl w:ilvl="0" w:tplc="85F460B4">
      <w:start w:val="1"/>
      <w:numFmt w:val="decimal"/>
      <w:lvlText w:val="%1."/>
      <w:lvlJc w:val="left"/>
      <w:pPr>
        <w:ind w:left="720" w:hanging="360"/>
      </w:pPr>
    </w:lvl>
    <w:lvl w:ilvl="1" w:tplc="471C8CC0">
      <w:start w:val="1"/>
      <w:numFmt w:val="lowerLetter"/>
      <w:lvlText w:val="%2."/>
      <w:lvlJc w:val="left"/>
      <w:pPr>
        <w:ind w:left="1440" w:hanging="360"/>
      </w:pPr>
    </w:lvl>
    <w:lvl w:ilvl="2" w:tplc="36EE93A0">
      <w:start w:val="1"/>
      <w:numFmt w:val="lowerRoman"/>
      <w:lvlText w:val="%3."/>
      <w:lvlJc w:val="right"/>
      <w:pPr>
        <w:ind w:left="2160" w:hanging="180"/>
      </w:pPr>
    </w:lvl>
    <w:lvl w:ilvl="3" w:tplc="0C4CFB24">
      <w:start w:val="1"/>
      <w:numFmt w:val="decimal"/>
      <w:lvlText w:val="%4."/>
      <w:lvlJc w:val="left"/>
      <w:pPr>
        <w:ind w:left="2880" w:hanging="360"/>
      </w:pPr>
    </w:lvl>
    <w:lvl w:ilvl="4" w:tplc="5FD60890">
      <w:start w:val="1"/>
      <w:numFmt w:val="lowerLetter"/>
      <w:lvlText w:val="%5."/>
      <w:lvlJc w:val="left"/>
      <w:pPr>
        <w:ind w:left="3600" w:hanging="360"/>
      </w:pPr>
    </w:lvl>
    <w:lvl w:ilvl="5" w:tplc="CA12BB3A">
      <w:start w:val="1"/>
      <w:numFmt w:val="lowerRoman"/>
      <w:lvlText w:val="%6."/>
      <w:lvlJc w:val="right"/>
      <w:pPr>
        <w:ind w:left="4320" w:hanging="180"/>
      </w:pPr>
    </w:lvl>
    <w:lvl w:ilvl="6" w:tplc="2DBAADF0">
      <w:start w:val="1"/>
      <w:numFmt w:val="decimal"/>
      <w:lvlText w:val="%7."/>
      <w:lvlJc w:val="left"/>
      <w:pPr>
        <w:ind w:left="5040" w:hanging="360"/>
      </w:pPr>
    </w:lvl>
    <w:lvl w:ilvl="7" w:tplc="59883008">
      <w:start w:val="1"/>
      <w:numFmt w:val="lowerLetter"/>
      <w:lvlText w:val="%8."/>
      <w:lvlJc w:val="left"/>
      <w:pPr>
        <w:ind w:left="5760" w:hanging="360"/>
      </w:pPr>
    </w:lvl>
    <w:lvl w:ilvl="8" w:tplc="FE7EF6B0">
      <w:start w:val="1"/>
      <w:numFmt w:val="lowerRoman"/>
      <w:lvlText w:val="%9."/>
      <w:lvlJc w:val="right"/>
      <w:pPr>
        <w:ind w:left="6480" w:hanging="180"/>
      </w:pPr>
    </w:lvl>
  </w:abstractNum>
  <w:abstractNum w:abstractNumId="5"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6"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7C941F5"/>
    <w:multiLevelType w:val="hybridMultilevel"/>
    <w:tmpl w:val="F2344C36"/>
    <w:lvl w:ilvl="0" w:tplc="34505C28">
      <w:start w:val="1"/>
      <w:numFmt w:val="bullet"/>
      <w:lvlText w:val=""/>
      <w:lvlJc w:val="left"/>
      <w:pPr>
        <w:ind w:left="1080" w:hanging="360"/>
      </w:pPr>
      <w:rPr>
        <w:rFonts w:ascii="Symbol" w:hAnsi="Symbol" w:hint="default"/>
      </w:rPr>
    </w:lvl>
    <w:lvl w:ilvl="1" w:tplc="EDECF85C">
      <w:start w:val="1"/>
      <w:numFmt w:val="bullet"/>
      <w:lvlText w:val="o"/>
      <w:lvlJc w:val="left"/>
      <w:pPr>
        <w:ind w:left="1800" w:hanging="360"/>
      </w:pPr>
      <w:rPr>
        <w:rFonts w:ascii="Courier New" w:hAnsi="Courier New" w:hint="default"/>
      </w:rPr>
    </w:lvl>
    <w:lvl w:ilvl="2" w:tplc="6F2666AC">
      <w:start w:val="1"/>
      <w:numFmt w:val="bullet"/>
      <w:lvlText w:val=""/>
      <w:lvlJc w:val="left"/>
      <w:pPr>
        <w:ind w:left="2520" w:hanging="360"/>
      </w:pPr>
      <w:rPr>
        <w:rFonts w:ascii="Wingdings" w:hAnsi="Wingdings" w:hint="default"/>
      </w:rPr>
    </w:lvl>
    <w:lvl w:ilvl="3" w:tplc="4CF49050">
      <w:start w:val="1"/>
      <w:numFmt w:val="bullet"/>
      <w:lvlText w:val=""/>
      <w:lvlJc w:val="left"/>
      <w:pPr>
        <w:ind w:left="3240" w:hanging="360"/>
      </w:pPr>
      <w:rPr>
        <w:rFonts w:ascii="Symbol" w:hAnsi="Symbol" w:hint="default"/>
      </w:rPr>
    </w:lvl>
    <w:lvl w:ilvl="4" w:tplc="ED36ECB2">
      <w:start w:val="1"/>
      <w:numFmt w:val="bullet"/>
      <w:lvlText w:val="o"/>
      <w:lvlJc w:val="left"/>
      <w:pPr>
        <w:ind w:left="3960" w:hanging="360"/>
      </w:pPr>
      <w:rPr>
        <w:rFonts w:ascii="Courier New" w:hAnsi="Courier New" w:hint="default"/>
      </w:rPr>
    </w:lvl>
    <w:lvl w:ilvl="5" w:tplc="29E463D4">
      <w:start w:val="1"/>
      <w:numFmt w:val="bullet"/>
      <w:lvlText w:val=""/>
      <w:lvlJc w:val="left"/>
      <w:pPr>
        <w:ind w:left="4680" w:hanging="360"/>
      </w:pPr>
      <w:rPr>
        <w:rFonts w:ascii="Wingdings" w:hAnsi="Wingdings" w:hint="default"/>
      </w:rPr>
    </w:lvl>
    <w:lvl w:ilvl="6" w:tplc="38626F6C">
      <w:start w:val="1"/>
      <w:numFmt w:val="bullet"/>
      <w:lvlText w:val=""/>
      <w:lvlJc w:val="left"/>
      <w:pPr>
        <w:ind w:left="5400" w:hanging="360"/>
      </w:pPr>
      <w:rPr>
        <w:rFonts w:ascii="Symbol" w:hAnsi="Symbol" w:hint="default"/>
      </w:rPr>
    </w:lvl>
    <w:lvl w:ilvl="7" w:tplc="E00827CC">
      <w:start w:val="1"/>
      <w:numFmt w:val="bullet"/>
      <w:lvlText w:val="o"/>
      <w:lvlJc w:val="left"/>
      <w:pPr>
        <w:ind w:left="6120" w:hanging="360"/>
      </w:pPr>
      <w:rPr>
        <w:rFonts w:ascii="Courier New" w:hAnsi="Courier New" w:hint="default"/>
      </w:rPr>
    </w:lvl>
    <w:lvl w:ilvl="8" w:tplc="458C7C3E">
      <w:start w:val="1"/>
      <w:numFmt w:val="bullet"/>
      <w:lvlText w:val=""/>
      <w:lvlJc w:val="left"/>
      <w:pPr>
        <w:ind w:left="6840" w:hanging="360"/>
      </w:pPr>
      <w:rPr>
        <w:rFonts w:ascii="Wingdings" w:hAnsi="Wingdings" w:hint="default"/>
      </w:rPr>
    </w:lvl>
  </w:abstractNum>
  <w:abstractNum w:abstractNumId="9"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664012EA"/>
    <w:lvl w:ilvl="0" w:tplc="E7DEE7F0">
      <w:start w:val="1"/>
      <w:numFmt w:val="bullet"/>
      <w:lvlText w:val=""/>
      <w:lvlJc w:val="left"/>
      <w:pPr>
        <w:ind w:left="720" w:hanging="360"/>
      </w:pPr>
      <w:rPr>
        <w:rFonts w:ascii="Symbol" w:hAnsi="Symbol" w:hint="default"/>
      </w:rPr>
    </w:lvl>
    <w:lvl w:ilvl="1" w:tplc="A6F6B17A">
      <w:start w:val="1"/>
      <w:numFmt w:val="bullet"/>
      <w:lvlText w:val="o"/>
      <w:lvlJc w:val="left"/>
      <w:pPr>
        <w:ind w:left="1440" w:hanging="360"/>
      </w:pPr>
      <w:rPr>
        <w:rFonts w:ascii="Courier New" w:hAnsi="Courier New" w:hint="default"/>
      </w:rPr>
    </w:lvl>
    <w:lvl w:ilvl="2" w:tplc="2678314E">
      <w:start w:val="1"/>
      <w:numFmt w:val="bullet"/>
      <w:lvlText w:val=""/>
      <w:lvlJc w:val="left"/>
      <w:pPr>
        <w:ind w:left="2160" w:hanging="360"/>
      </w:pPr>
      <w:rPr>
        <w:rFonts w:ascii="Wingdings" w:hAnsi="Wingdings" w:hint="default"/>
      </w:rPr>
    </w:lvl>
    <w:lvl w:ilvl="3" w:tplc="D00044AE">
      <w:start w:val="1"/>
      <w:numFmt w:val="bullet"/>
      <w:lvlText w:val=""/>
      <w:lvlJc w:val="left"/>
      <w:pPr>
        <w:ind w:left="2880" w:hanging="360"/>
      </w:pPr>
      <w:rPr>
        <w:rFonts w:ascii="Symbol" w:hAnsi="Symbol" w:hint="default"/>
      </w:rPr>
    </w:lvl>
    <w:lvl w:ilvl="4" w:tplc="427876F4">
      <w:start w:val="1"/>
      <w:numFmt w:val="bullet"/>
      <w:lvlText w:val="o"/>
      <w:lvlJc w:val="left"/>
      <w:pPr>
        <w:ind w:left="3600" w:hanging="360"/>
      </w:pPr>
      <w:rPr>
        <w:rFonts w:ascii="Courier New" w:hAnsi="Courier New" w:hint="default"/>
      </w:rPr>
    </w:lvl>
    <w:lvl w:ilvl="5" w:tplc="CDBAFC36">
      <w:start w:val="1"/>
      <w:numFmt w:val="bullet"/>
      <w:lvlText w:val=""/>
      <w:lvlJc w:val="left"/>
      <w:pPr>
        <w:ind w:left="4320" w:hanging="360"/>
      </w:pPr>
      <w:rPr>
        <w:rFonts w:ascii="Wingdings" w:hAnsi="Wingdings" w:hint="default"/>
      </w:rPr>
    </w:lvl>
    <w:lvl w:ilvl="6" w:tplc="4920CDCA">
      <w:start w:val="1"/>
      <w:numFmt w:val="bullet"/>
      <w:lvlText w:val=""/>
      <w:lvlJc w:val="left"/>
      <w:pPr>
        <w:ind w:left="5040" w:hanging="360"/>
      </w:pPr>
      <w:rPr>
        <w:rFonts w:ascii="Symbol" w:hAnsi="Symbol" w:hint="default"/>
      </w:rPr>
    </w:lvl>
    <w:lvl w:ilvl="7" w:tplc="3D1A83E6">
      <w:start w:val="1"/>
      <w:numFmt w:val="bullet"/>
      <w:lvlText w:val="o"/>
      <w:lvlJc w:val="left"/>
      <w:pPr>
        <w:ind w:left="5760" w:hanging="360"/>
      </w:pPr>
      <w:rPr>
        <w:rFonts w:ascii="Courier New" w:hAnsi="Courier New" w:hint="default"/>
      </w:rPr>
    </w:lvl>
    <w:lvl w:ilvl="8" w:tplc="9FA85D58">
      <w:start w:val="1"/>
      <w:numFmt w:val="bullet"/>
      <w:lvlText w:val=""/>
      <w:lvlJc w:val="left"/>
      <w:pPr>
        <w:ind w:left="6480" w:hanging="360"/>
      </w:pPr>
      <w:rPr>
        <w:rFonts w:ascii="Wingdings" w:hAnsi="Wingdings" w:hint="default"/>
      </w:rPr>
    </w:lvl>
  </w:abstractNum>
  <w:abstractNum w:abstractNumId="12" w15:restartNumberingAfterBreak="0">
    <w:nsid w:val="67D6522C"/>
    <w:multiLevelType w:val="multilevel"/>
    <w:tmpl w:val="6040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5580E"/>
    <w:multiLevelType w:val="multilevel"/>
    <w:tmpl w:val="A2A0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515630">
    <w:abstractNumId w:val="11"/>
  </w:num>
  <w:num w:numId="2" w16cid:durableId="753093201">
    <w:abstractNumId w:val="2"/>
  </w:num>
  <w:num w:numId="3" w16cid:durableId="146627986">
    <w:abstractNumId w:val="8"/>
  </w:num>
  <w:num w:numId="4" w16cid:durableId="857550300">
    <w:abstractNumId w:val="4"/>
  </w:num>
  <w:num w:numId="5" w16cid:durableId="39600556">
    <w:abstractNumId w:val="16"/>
  </w:num>
  <w:num w:numId="6" w16cid:durableId="1736969365">
    <w:abstractNumId w:val="6"/>
  </w:num>
  <w:num w:numId="7" w16cid:durableId="808132955">
    <w:abstractNumId w:val="9"/>
  </w:num>
  <w:num w:numId="8" w16cid:durableId="573320686">
    <w:abstractNumId w:val="17"/>
  </w:num>
  <w:num w:numId="9" w16cid:durableId="704211098">
    <w:abstractNumId w:val="7"/>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5"/>
  </w:num>
  <w:num w:numId="15" w16cid:durableId="139857362">
    <w:abstractNumId w:val="13"/>
  </w:num>
  <w:num w:numId="16" w16cid:durableId="67774236">
    <w:abstractNumId w:val="3"/>
  </w:num>
  <w:num w:numId="17" w16cid:durableId="284771578">
    <w:abstractNumId w:val="0"/>
  </w:num>
  <w:num w:numId="18" w16cid:durableId="11746127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2755C"/>
    <w:rsid w:val="00033AA9"/>
    <w:rsid w:val="00051123"/>
    <w:rsid w:val="00054B3F"/>
    <w:rsid w:val="00065FC3"/>
    <w:rsid w:val="000718EC"/>
    <w:rsid w:val="00082123"/>
    <w:rsid w:val="00083B55"/>
    <w:rsid w:val="00096458"/>
    <w:rsid w:val="000A63A8"/>
    <w:rsid w:val="000A790E"/>
    <w:rsid w:val="000E4B65"/>
    <w:rsid w:val="000E4C36"/>
    <w:rsid w:val="000E5AEA"/>
    <w:rsid w:val="000E5EFD"/>
    <w:rsid w:val="000F1B10"/>
    <w:rsid w:val="000F77AF"/>
    <w:rsid w:val="00103283"/>
    <w:rsid w:val="00104E3F"/>
    <w:rsid w:val="0010538F"/>
    <w:rsid w:val="0011168D"/>
    <w:rsid w:val="00114839"/>
    <w:rsid w:val="001231AB"/>
    <w:rsid w:val="00134086"/>
    <w:rsid w:val="00137859"/>
    <w:rsid w:val="00150CE4"/>
    <w:rsid w:val="00151BAA"/>
    <w:rsid w:val="00166EEB"/>
    <w:rsid w:val="00166F4E"/>
    <w:rsid w:val="00180CBF"/>
    <w:rsid w:val="00185A4A"/>
    <w:rsid w:val="00186612"/>
    <w:rsid w:val="00190CE2"/>
    <w:rsid w:val="00196BCE"/>
    <w:rsid w:val="001A0D95"/>
    <w:rsid w:val="001A3336"/>
    <w:rsid w:val="001A68A7"/>
    <w:rsid w:val="001B4068"/>
    <w:rsid w:val="001D7A05"/>
    <w:rsid w:val="001E120C"/>
    <w:rsid w:val="001F2240"/>
    <w:rsid w:val="001F7F69"/>
    <w:rsid w:val="00201A78"/>
    <w:rsid w:val="00203ACA"/>
    <w:rsid w:val="002118EE"/>
    <w:rsid w:val="00216CDF"/>
    <w:rsid w:val="00217FEF"/>
    <w:rsid w:val="002202D0"/>
    <w:rsid w:val="00225FFB"/>
    <w:rsid w:val="0022765F"/>
    <w:rsid w:val="002320BC"/>
    <w:rsid w:val="00235F24"/>
    <w:rsid w:val="0024024F"/>
    <w:rsid w:val="0024357D"/>
    <w:rsid w:val="00252DED"/>
    <w:rsid w:val="002530A4"/>
    <w:rsid w:val="00263ADC"/>
    <w:rsid w:val="00270FDB"/>
    <w:rsid w:val="00271FD1"/>
    <w:rsid w:val="00272831"/>
    <w:rsid w:val="002750D7"/>
    <w:rsid w:val="002843B0"/>
    <w:rsid w:val="00295DAE"/>
    <w:rsid w:val="002B1E88"/>
    <w:rsid w:val="002C2788"/>
    <w:rsid w:val="002C3CFC"/>
    <w:rsid w:val="002E7135"/>
    <w:rsid w:val="002F2936"/>
    <w:rsid w:val="002F5739"/>
    <w:rsid w:val="002F688E"/>
    <w:rsid w:val="00312DC5"/>
    <w:rsid w:val="003156A7"/>
    <w:rsid w:val="00333442"/>
    <w:rsid w:val="00335960"/>
    <w:rsid w:val="00335E18"/>
    <w:rsid w:val="00337300"/>
    <w:rsid w:val="00337F49"/>
    <w:rsid w:val="0034381D"/>
    <w:rsid w:val="00350D31"/>
    <w:rsid w:val="00354F54"/>
    <w:rsid w:val="0036032E"/>
    <w:rsid w:val="00364AE8"/>
    <w:rsid w:val="00370D23"/>
    <w:rsid w:val="0038707D"/>
    <w:rsid w:val="003875C8"/>
    <w:rsid w:val="0039361F"/>
    <w:rsid w:val="003943F3"/>
    <w:rsid w:val="003A4146"/>
    <w:rsid w:val="003A4342"/>
    <w:rsid w:val="003B228A"/>
    <w:rsid w:val="003D17F8"/>
    <w:rsid w:val="003D37B9"/>
    <w:rsid w:val="003D3FA6"/>
    <w:rsid w:val="003E0C3C"/>
    <w:rsid w:val="003E45B5"/>
    <w:rsid w:val="00400817"/>
    <w:rsid w:val="004025A4"/>
    <w:rsid w:val="00404B09"/>
    <w:rsid w:val="004163F1"/>
    <w:rsid w:val="0042237D"/>
    <w:rsid w:val="00422B9B"/>
    <w:rsid w:val="004277EF"/>
    <w:rsid w:val="0044523F"/>
    <w:rsid w:val="00450033"/>
    <w:rsid w:val="0045491E"/>
    <w:rsid w:val="00461C41"/>
    <w:rsid w:val="00465144"/>
    <w:rsid w:val="004839E0"/>
    <w:rsid w:val="00487499"/>
    <w:rsid w:val="0049247F"/>
    <w:rsid w:val="00497916"/>
    <w:rsid w:val="004A0751"/>
    <w:rsid w:val="004A4125"/>
    <w:rsid w:val="004A46D7"/>
    <w:rsid w:val="004A5B81"/>
    <w:rsid w:val="004B4DCB"/>
    <w:rsid w:val="004C0286"/>
    <w:rsid w:val="004C1D16"/>
    <w:rsid w:val="004D776D"/>
    <w:rsid w:val="004E7426"/>
    <w:rsid w:val="004F3683"/>
    <w:rsid w:val="004F7E47"/>
    <w:rsid w:val="005009C9"/>
    <w:rsid w:val="00512D4E"/>
    <w:rsid w:val="00513F2E"/>
    <w:rsid w:val="0053359A"/>
    <w:rsid w:val="00536CBC"/>
    <w:rsid w:val="005430FE"/>
    <w:rsid w:val="005522C0"/>
    <w:rsid w:val="0055338E"/>
    <w:rsid w:val="00555118"/>
    <w:rsid w:val="00556296"/>
    <w:rsid w:val="00562AB8"/>
    <w:rsid w:val="005657D2"/>
    <w:rsid w:val="0058049F"/>
    <w:rsid w:val="005A7255"/>
    <w:rsid w:val="005B03EB"/>
    <w:rsid w:val="005B6145"/>
    <w:rsid w:val="005B7C24"/>
    <w:rsid w:val="005C15C3"/>
    <w:rsid w:val="005D0C7F"/>
    <w:rsid w:val="005E58E1"/>
    <w:rsid w:val="005E6C7A"/>
    <w:rsid w:val="005F3185"/>
    <w:rsid w:val="00602299"/>
    <w:rsid w:val="00611079"/>
    <w:rsid w:val="00614E66"/>
    <w:rsid w:val="006332FD"/>
    <w:rsid w:val="00662D13"/>
    <w:rsid w:val="0066662F"/>
    <w:rsid w:val="00676A6B"/>
    <w:rsid w:val="006908F3"/>
    <w:rsid w:val="0069344C"/>
    <w:rsid w:val="00694C0D"/>
    <w:rsid w:val="006A0027"/>
    <w:rsid w:val="006B25C2"/>
    <w:rsid w:val="006B4531"/>
    <w:rsid w:val="006C3AC3"/>
    <w:rsid w:val="006E07ED"/>
    <w:rsid w:val="00722937"/>
    <w:rsid w:val="00727F3F"/>
    <w:rsid w:val="007552D7"/>
    <w:rsid w:val="00762425"/>
    <w:rsid w:val="00762787"/>
    <w:rsid w:val="0076422C"/>
    <w:rsid w:val="00767562"/>
    <w:rsid w:val="00771044"/>
    <w:rsid w:val="00771DF9"/>
    <w:rsid w:val="00771E3C"/>
    <w:rsid w:val="00780A18"/>
    <w:rsid w:val="007843AA"/>
    <w:rsid w:val="00785DDE"/>
    <w:rsid w:val="00786B4B"/>
    <w:rsid w:val="00792F7B"/>
    <w:rsid w:val="00796554"/>
    <w:rsid w:val="007A0F2C"/>
    <w:rsid w:val="007B0536"/>
    <w:rsid w:val="007B1E13"/>
    <w:rsid w:val="007B444A"/>
    <w:rsid w:val="007C3F90"/>
    <w:rsid w:val="007D10F8"/>
    <w:rsid w:val="007D6049"/>
    <w:rsid w:val="007D6587"/>
    <w:rsid w:val="007F4738"/>
    <w:rsid w:val="007F658E"/>
    <w:rsid w:val="00800891"/>
    <w:rsid w:val="00812199"/>
    <w:rsid w:val="00822E7E"/>
    <w:rsid w:val="008239D0"/>
    <w:rsid w:val="0082611D"/>
    <w:rsid w:val="00836B19"/>
    <w:rsid w:val="00844C99"/>
    <w:rsid w:val="008554C3"/>
    <w:rsid w:val="00863BEA"/>
    <w:rsid w:val="00867878"/>
    <w:rsid w:val="00868CB3"/>
    <w:rsid w:val="008749E3"/>
    <w:rsid w:val="00883929"/>
    <w:rsid w:val="0089662E"/>
    <w:rsid w:val="00896AB0"/>
    <w:rsid w:val="008A61A0"/>
    <w:rsid w:val="008C254C"/>
    <w:rsid w:val="008D0848"/>
    <w:rsid w:val="008D3865"/>
    <w:rsid w:val="008E0538"/>
    <w:rsid w:val="008E3217"/>
    <w:rsid w:val="008F55A4"/>
    <w:rsid w:val="00900644"/>
    <w:rsid w:val="00916C14"/>
    <w:rsid w:val="009176AC"/>
    <w:rsid w:val="00920C16"/>
    <w:rsid w:val="0093543D"/>
    <w:rsid w:val="00936A75"/>
    <w:rsid w:val="009379A5"/>
    <w:rsid w:val="0094795E"/>
    <w:rsid w:val="00950317"/>
    <w:rsid w:val="0096195F"/>
    <w:rsid w:val="0096613D"/>
    <w:rsid w:val="0097186F"/>
    <w:rsid w:val="00981E39"/>
    <w:rsid w:val="0099178B"/>
    <w:rsid w:val="009960F6"/>
    <w:rsid w:val="009A17A1"/>
    <w:rsid w:val="009A7320"/>
    <w:rsid w:val="009B09A9"/>
    <w:rsid w:val="009B516C"/>
    <w:rsid w:val="009B593F"/>
    <w:rsid w:val="009C4D27"/>
    <w:rsid w:val="009C5EAE"/>
    <w:rsid w:val="009D3B37"/>
    <w:rsid w:val="009D593F"/>
    <w:rsid w:val="009D6550"/>
    <w:rsid w:val="009F2C25"/>
    <w:rsid w:val="009F30C8"/>
    <w:rsid w:val="00A005D3"/>
    <w:rsid w:val="00A044C3"/>
    <w:rsid w:val="00A07337"/>
    <w:rsid w:val="00A07442"/>
    <w:rsid w:val="00A370A2"/>
    <w:rsid w:val="00A4023A"/>
    <w:rsid w:val="00A4664C"/>
    <w:rsid w:val="00A57D58"/>
    <w:rsid w:val="00A66F7E"/>
    <w:rsid w:val="00A70682"/>
    <w:rsid w:val="00A77E0E"/>
    <w:rsid w:val="00A81941"/>
    <w:rsid w:val="00A858C6"/>
    <w:rsid w:val="00A859C7"/>
    <w:rsid w:val="00A869FB"/>
    <w:rsid w:val="00A86F8E"/>
    <w:rsid w:val="00AA1151"/>
    <w:rsid w:val="00AA2AA8"/>
    <w:rsid w:val="00AA3853"/>
    <w:rsid w:val="00AB4F1D"/>
    <w:rsid w:val="00AC77AD"/>
    <w:rsid w:val="00AD4F4C"/>
    <w:rsid w:val="00AD79AC"/>
    <w:rsid w:val="00AD7B8D"/>
    <w:rsid w:val="00AE23ED"/>
    <w:rsid w:val="00AF1077"/>
    <w:rsid w:val="00AF67A6"/>
    <w:rsid w:val="00B00A62"/>
    <w:rsid w:val="00B12503"/>
    <w:rsid w:val="00B22C83"/>
    <w:rsid w:val="00B3355F"/>
    <w:rsid w:val="00B40D81"/>
    <w:rsid w:val="00B55AFA"/>
    <w:rsid w:val="00B7045B"/>
    <w:rsid w:val="00B73D69"/>
    <w:rsid w:val="00B745E5"/>
    <w:rsid w:val="00B825D6"/>
    <w:rsid w:val="00B86B37"/>
    <w:rsid w:val="00B86DE4"/>
    <w:rsid w:val="00BA5156"/>
    <w:rsid w:val="00BB0C7A"/>
    <w:rsid w:val="00BE614E"/>
    <w:rsid w:val="00BE6447"/>
    <w:rsid w:val="00BE6DAC"/>
    <w:rsid w:val="00C0165D"/>
    <w:rsid w:val="00C20D55"/>
    <w:rsid w:val="00C25CEC"/>
    <w:rsid w:val="00C35E00"/>
    <w:rsid w:val="00C37D8A"/>
    <w:rsid w:val="00C45FBD"/>
    <w:rsid w:val="00C464AD"/>
    <w:rsid w:val="00C54F22"/>
    <w:rsid w:val="00C639DF"/>
    <w:rsid w:val="00C71DA8"/>
    <w:rsid w:val="00C73266"/>
    <w:rsid w:val="00C73296"/>
    <w:rsid w:val="00C75225"/>
    <w:rsid w:val="00C7778A"/>
    <w:rsid w:val="00C82520"/>
    <w:rsid w:val="00C8300D"/>
    <w:rsid w:val="00C8446F"/>
    <w:rsid w:val="00C85763"/>
    <w:rsid w:val="00C85ADD"/>
    <w:rsid w:val="00C914DD"/>
    <w:rsid w:val="00C97ED1"/>
    <w:rsid w:val="00CA1D1B"/>
    <w:rsid w:val="00CA5635"/>
    <w:rsid w:val="00CA7AF6"/>
    <w:rsid w:val="00CB781E"/>
    <w:rsid w:val="00CC49D8"/>
    <w:rsid w:val="00CC5FB1"/>
    <w:rsid w:val="00CD215B"/>
    <w:rsid w:val="00CD3AF6"/>
    <w:rsid w:val="00CD515C"/>
    <w:rsid w:val="00CD7A41"/>
    <w:rsid w:val="00CE24E6"/>
    <w:rsid w:val="00CF2DD1"/>
    <w:rsid w:val="00CF6055"/>
    <w:rsid w:val="00CF74B3"/>
    <w:rsid w:val="00D0614B"/>
    <w:rsid w:val="00D11460"/>
    <w:rsid w:val="00D1610A"/>
    <w:rsid w:val="00D23A57"/>
    <w:rsid w:val="00D35EAD"/>
    <w:rsid w:val="00D368B6"/>
    <w:rsid w:val="00D37A85"/>
    <w:rsid w:val="00D37B2F"/>
    <w:rsid w:val="00D4320C"/>
    <w:rsid w:val="00D448B5"/>
    <w:rsid w:val="00D455B2"/>
    <w:rsid w:val="00D50A40"/>
    <w:rsid w:val="00D51C27"/>
    <w:rsid w:val="00D5204E"/>
    <w:rsid w:val="00D53C1E"/>
    <w:rsid w:val="00D54F8E"/>
    <w:rsid w:val="00D62D97"/>
    <w:rsid w:val="00D6D612"/>
    <w:rsid w:val="00D756CF"/>
    <w:rsid w:val="00D7779F"/>
    <w:rsid w:val="00D80665"/>
    <w:rsid w:val="00D81D17"/>
    <w:rsid w:val="00D912BD"/>
    <w:rsid w:val="00D940EC"/>
    <w:rsid w:val="00D952F2"/>
    <w:rsid w:val="00DA65C2"/>
    <w:rsid w:val="00DA66C0"/>
    <w:rsid w:val="00DB5275"/>
    <w:rsid w:val="00DC22BF"/>
    <w:rsid w:val="00DC6713"/>
    <w:rsid w:val="00DD20E2"/>
    <w:rsid w:val="00DD26F3"/>
    <w:rsid w:val="00DE1736"/>
    <w:rsid w:val="00DE62C6"/>
    <w:rsid w:val="00DF1ABE"/>
    <w:rsid w:val="00E1111F"/>
    <w:rsid w:val="00E121E0"/>
    <w:rsid w:val="00E12949"/>
    <w:rsid w:val="00E23A3F"/>
    <w:rsid w:val="00E24F6E"/>
    <w:rsid w:val="00E31574"/>
    <w:rsid w:val="00E34F9F"/>
    <w:rsid w:val="00E42482"/>
    <w:rsid w:val="00E46535"/>
    <w:rsid w:val="00E516AC"/>
    <w:rsid w:val="00E6598F"/>
    <w:rsid w:val="00E65F2C"/>
    <w:rsid w:val="00E853A9"/>
    <w:rsid w:val="00E91550"/>
    <w:rsid w:val="00E916C5"/>
    <w:rsid w:val="00E92EC4"/>
    <w:rsid w:val="00E92FB5"/>
    <w:rsid w:val="00E936C4"/>
    <w:rsid w:val="00E93D05"/>
    <w:rsid w:val="00E97FFA"/>
    <w:rsid w:val="00EA7E26"/>
    <w:rsid w:val="00EA7F24"/>
    <w:rsid w:val="00EC09A2"/>
    <w:rsid w:val="00EC29FB"/>
    <w:rsid w:val="00ED0979"/>
    <w:rsid w:val="00ED2D1D"/>
    <w:rsid w:val="00EF2586"/>
    <w:rsid w:val="00EF25C5"/>
    <w:rsid w:val="00EF3550"/>
    <w:rsid w:val="00F07A7D"/>
    <w:rsid w:val="00F1330E"/>
    <w:rsid w:val="00F17D8C"/>
    <w:rsid w:val="00F3377E"/>
    <w:rsid w:val="00F4650D"/>
    <w:rsid w:val="00F55FB8"/>
    <w:rsid w:val="00F64240"/>
    <w:rsid w:val="00F72294"/>
    <w:rsid w:val="00F72336"/>
    <w:rsid w:val="00F77685"/>
    <w:rsid w:val="00F8103E"/>
    <w:rsid w:val="00F842D5"/>
    <w:rsid w:val="00F92253"/>
    <w:rsid w:val="00F9474B"/>
    <w:rsid w:val="00F9741A"/>
    <w:rsid w:val="00FB2320"/>
    <w:rsid w:val="00FB401C"/>
    <w:rsid w:val="00FC1342"/>
    <w:rsid w:val="00FC1E06"/>
    <w:rsid w:val="00FC2125"/>
    <w:rsid w:val="00FC48D8"/>
    <w:rsid w:val="00FC4DD4"/>
    <w:rsid w:val="00FC636C"/>
    <w:rsid w:val="00FD239F"/>
    <w:rsid w:val="00FE1FAB"/>
    <w:rsid w:val="00FE7FC7"/>
    <w:rsid w:val="00FF0406"/>
    <w:rsid w:val="00FF7AFE"/>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40CF5BCC"/>
    <w:rsid w:val="42871EC1"/>
    <w:rsid w:val="44F44594"/>
    <w:rsid w:val="453ED8B2"/>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602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mindfulpresenter.com/learning-centre/" TargetMode="External"/><Relationship Id="rId40"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podcasts.apple.com/gb/podcast/think-fast-talk-smart-communication-techniques/id1494989268"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forbes.com/sites/hillennevins/2023/11/12/refine-your-executive-presence-how-to-communicate-strategically/" TargetMode="External"/><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head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0" ma:contentTypeDescription="Create a new document." ma:contentTypeScope="" ma:versionID="8b24cc7260524cd1aa59c64d1446199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AC53B0-0914-4D67-863A-FB10ACF6E413}">
  <ds:schemaRefs>
    <ds:schemaRef ds:uri="http://schemas.microsoft.com/sharepoint/v3/contenttype/forms"/>
  </ds:schemaRefs>
</ds:datastoreItem>
</file>

<file path=customXml/itemProps2.xml><?xml version="1.0" encoding="utf-8"?>
<ds:datastoreItem xmlns:ds="http://schemas.openxmlformats.org/officeDocument/2006/customXml" ds:itemID="{84C1BF57-1769-47D0-9548-E12F23C01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4C9D8D8-6216-4FD0-817D-81CACE3A9D8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1102</TotalTime>
  <Pages>1</Pages>
  <Words>2308</Words>
  <Characters>13159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Joe Holyoake</cp:lastModifiedBy>
  <cp:revision>12</cp:revision>
  <dcterms:created xsi:type="dcterms:W3CDTF">2026-07-13T15:22:00Z</dcterms:created>
  <dcterms:modified xsi:type="dcterms:W3CDTF">2026-07-16T15:31:00Z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0x010100A3BD4B56285B1D45AB9F1DAB6A1ED5C4</vt:lpwstr>
  </property>
  <property fmtid="{D5CDD505-2E9C-101B-9397-08002B2CF9AE}" pid="3" name="Order">
    <vt:r8>93700</vt:r8>
  </property>
  <property fmtid="{D5CDD505-2E9C-101B-9397-08002B2CF9AE}" pid="4" name="GrammarlyDocumentId">
    <vt:lpwstr>ff4acd13-f94a-48e4-8629-c893728e781b</vt:lpwstr>
  </property>
</Properties>
</file>