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276"/>
        <w:ind w:left="0" w:firstLine="0"/>
        <w:jc w:val="left"/>
      </w:pPr>
      <w:r w:rsidRPr="00000000" w:rsidR="00000000" w:rsidDel="00000000">
        <w:drawing>
          <wp:inline>
            <wp:extent cy="190500" cx="552450"/>
            <wp:docPr id="1" name="image00.gif"/>
            <a:graphic>
              <a:graphicData uri="http://schemas.openxmlformats.org/drawingml/2006/picture">
                <pic:pic>
                  <pic:nvPicPr>
                    <pic:cNvPr id="0" name="image00.gif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190500" cx="5524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Verdana" w:hAnsi="Verdana" w:eastAsia="Verdana" w:ascii="Verdana"/>
          <w:b w:val="1"/>
          <w:i w:val="1"/>
          <w:sz w:val="36"/>
          <w:rtl w:val="0"/>
        </w:rPr>
        <w:tab/>
        <w:t xml:space="preserve">Unpleasant Events Calendar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Verdana" w:hAnsi="Verdana" w:eastAsia="Verdana" w:ascii="Verdana"/>
          <w:smallCaps w:val="0"/>
          <w:sz w:val="22"/>
          <w:rtl w:val="0"/>
        </w:rPr>
        <w:t xml:space="preserve">Be aware of </w:t>
      </w:r>
      <w:r w:rsidRPr="00000000" w:rsidR="00000000" w:rsidDel="00000000">
        <w:rPr>
          <w:rFonts w:cs="Verdana" w:hAnsi="Verdana" w:eastAsia="Verdana" w:ascii="Verdana"/>
          <w:sz w:val="22"/>
          <w:rtl w:val="0"/>
        </w:rPr>
        <w:t xml:space="preserve">an un</w:t>
      </w:r>
      <w:r w:rsidRPr="00000000" w:rsidR="00000000" w:rsidDel="00000000">
        <w:rPr>
          <w:rFonts w:cs="Verdana" w:hAnsi="Verdana" w:eastAsia="Verdana" w:ascii="Verdana"/>
          <w:smallCaps w:val="0"/>
          <w:sz w:val="22"/>
          <w:rtl w:val="0"/>
        </w:rPr>
        <w:t xml:space="preserve">pleasant event </w:t>
      </w:r>
      <w:r w:rsidRPr="00000000" w:rsidR="00000000" w:rsidDel="00000000">
        <w:rPr>
          <w:rFonts w:cs="Verdana" w:hAnsi="Verdana" w:eastAsia="Verdana" w:ascii="Verdana"/>
          <w:i w:val="1"/>
          <w:smallCaps w:val="0"/>
          <w:sz w:val="22"/>
          <w:rtl w:val="0"/>
        </w:rPr>
        <w:t xml:space="preserve">at the time it is happening</w:t>
      </w:r>
      <w:r w:rsidRPr="00000000" w:rsidR="00000000" w:rsidDel="00000000">
        <w:rPr>
          <w:rFonts w:cs="Verdana" w:hAnsi="Verdana" w:eastAsia="Verdana" w:ascii="Verdana"/>
          <w:smallCaps w:val="0"/>
          <w:sz w:val="22"/>
          <w:rtl w:val="0"/>
        </w:rPr>
        <w:t xml:space="preserve">. Use the following questions to focus your awareness on the details of the experience as it is happening.  Take time to write it down later.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W w:w="15705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770"/>
        <w:gridCol w:w="1815"/>
        <w:gridCol w:w="4005"/>
        <w:gridCol w:w="4155"/>
        <w:gridCol w:w="3960"/>
      </w:tblGrid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2"/>
                <w:rtl w:val="0"/>
              </w:rPr>
              <w:t xml:space="preserve">What was the experience?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2"/>
                <w:rtl w:val="0"/>
              </w:rPr>
              <w:t xml:space="preserve">Were you aware of the unpleasant feelings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i w:val="1"/>
                <w:smallCaps w:val="0"/>
                <w:sz w:val="22"/>
                <w:rtl w:val="0"/>
              </w:rPr>
              <w:t xml:space="preserve">while</w:t>
            </w: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2"/>
                <w:rtl w:val="0"/>
              </w:rPr>
              <w:t xml:space="preserve"> the event was happening?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2"/>
                <w:rtl w:val="0"/>
              </w:rPr>
              <w:t xml:space="preserve">How did your body feel, in detail, during this experience?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2"/>
                <w:rtl w:val="0"/>
              </w:rPr>
              <w:t xml:space="preserve">What moods, feelings and thoughts accompanied this event?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2"/>
                <w:rtl w:val="0"/>
              </w:rPr>
              <w:t xml:space="preserve">What thoughts are in your mind now as you write this down?</w:t>
            </w:r>
          </w:p>
        </w:tc>
      </w:tr>
      <w:t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Waiting in for a delivery. 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Yes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Head throbbing, tight neck and shoulders. Can’t keep still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Angry, helpless “Is this what they mean by service?” 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I really hated going through all that.</w:t>
            </w:r>
          </w:p>
        </w:tc>
      </w:tr>
      <w:t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Friday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Saturday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Sunday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Monday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Tuesday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Wednesday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Thursday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headerReference r:id="rId6" w:type="default"/>
      <w:footerReference r:id="rId7" w:type="default"/>
      <w:pgSz w:w="16838" w:h="11906"/>
      <w:pgMar w:left="567" w:right="567" w:top="680" w:bottom="6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/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line="276"/>
      <w:jc w:val="left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60" w:before="240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spacing w:lineRule="auto" w:after="60" w:before="240"/>
    </w:pPr>
    <w:rPr>
      <w:rFonts w:cs="Arial" w:hAnsi="Arial" w:eastAsia="Arial" w:ascii="Arial"/>
      <w:b w:val="1"/>
      <w:i w:val="1"/>
      <w:smallCaps w:val="0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60" w:before="240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spacing w:lineRule="auto" w:after="60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6"/><Relationship Target="media/image00.gif" Type="http://schemas.openxmlformats.org/officeDocument/2006/relationships/image" Id="rId5"/><Relationship Target="footer1.xml" Type="http://schemas.openxmlformats.org/officeDocument/2006/relationships/footer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2 - Unpleasant Events Diary.docx</dc:title>
</cp:coreProperties>
</file>