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4029" w14:textId="77777777" w:rsidR="00D2023A" w:rsidRDefault="00A7686A">
      <w:pPr>
        <w:spacing w:after="360" w:line="259" w:lineRule="auto"/>
        <w:ind w:left="3553" w:firstLine="0"/>
        <w:jc w:val="left"/>
      </w:pPr>
      <w:r>
        <w:rPr>
          <w:noProof/>
        </w:rPr>
        <w:drawing>
          <wp:inline distT="0" distB="0" distL="0" distR="0" wp14:anchorId="27049AEF" wp14:editId="76B88BF4">
            <wp:extent cx="2032000" cy="45516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2032000" cy="455168"/>
                    </a:xfrm>
                    <a:prstGeom prst="rect">
                      <a:avLst/>
                    </a:prstGeom>
                  </pic:spPr>
                </pic:pic>
              </a:graphicData>
            </a:graphic>
          </wp:inline>
        </w:drawing>
      </w:r>
    </w:p>
    <w:p w14:paraId="07E24315" w14:textId="77777777" w:rsidR="00D2023A" w:rsidRPr="00A6702B" w:rsidRDefault="00A7686A">
      <w:pPr>
        <w:spacing w:after="82" w:line="259" w:lineRule="auto"/>
        <w:ind w:left="0" w:firstLine="0"/>
        <w:jc w:val="center"/>
        <w:rPr>
          <w:lang w:val="nb-NO"/>
        </w:rPr>
      </w:pPr>
      <w:r w:rsidRPr="00A6702B">
        <w:rPr>
          <w:lang w:val="nb-NO"/>
        </w:rPr>
        <w:t>BORANG I</w:t>
      </w:r>
    </w:p>
    <w:p w14:paraId="0E343C79" w14:textId="77777777" w:rsidR="00D2023A" w:rsidRPr="00A6702B" w:rsidRDefault="00A7686A">
      <w:pPr>
        <w:spacing w:after="156" w:line="259" w:lineRule="auto"/>
        <w:jc w:val="center"/>
        <w:rPr>
          <w:lang w:val="nb-NO"/>
        </w:rPr>
      </w:pPr>
      <w:r w:rsidRPr="00A6702B">
        <w:rPr>
          <w:sz w:val="14"/>
          <w:lang w:val="nb-NO"/>
        </w:rPr>
        <w:t>(peraturan 68)</w:t>
      </w:r>
    </w:p>
    <w:p w14:paraId="05009825" w14:textId="77777777" w:rsidR="00D2023A" w:rsidRPr="00A6702B" w:rsidRDefault="00A7686A">
      <w:pPr>
        <w:spacing w:after="89" w:line="259" w:lineRule="auto"/>
        <w:ind w:left="0" w:firstLine="0"/>
        <w:jc w:val="center"/>
        <w:rPr>
          <w:lang w:val="nb-NO"/>
        </w:rPr>
      </w:pPr>
      <w:r w:rsidRPr="00A6702B">
        <w:rPr>
          <w:lang w:val="nb-NO"/>
        </w:rPr>
        <w:t>AKTA BEKALAN ELEKTRIK 1990</w:t>
      </w:r>
    </w:p>
    <w:p w14:paraId="02D98109" w14:textId="77777777" w:rsidR="00D2023A" w:rsidRPr="00A6702B" w:rsidRDefault="00A7686A">
      <w:pPr>
        <w:spacing w:after="485" w:line="265" w:lineRule="auto"/>
        <w:jc w:val="center"/>
        <w:rPr>
          <w:lang w:val="nb-NO"/>
        </w:rPr>
      </w:pPr>
      <w:r w:rsidRPr="00A6702B">
        <w:rPr>
          <w:sz w:val="15"/>
          <w:lang w:val="nb-NO"/>
        </w:rPr>
        <w:t>PERAKUAN PEMERIKSAAN</w:t>
      </w:r>
    </w:p>
    <w:p w14:paraId="6D37F595" w14:textId="77777777" w:rsidR="00D2023A" w:rsidRPr="00A6702B" w:rsidRDefault="00A7686A">
      <w:pPr>
        <w:tabs>
          <w:tab w:val="center" w:pos="1170"/>
          <w:tab w:val="center" w:pos="3472"/>
        </w:tabs>
        <w:ind w:left="-15" w:firstLine="0"/>
        <w:jc w:val="left"/>
        <w:rPr>
          <w:lang w:val="nb-NO"/>
        </w:rPr>
      </w:pPr>
      <w:r w:rsidRPr="00A6702B">
        <w:rPr>
          <w:lang w:val="nb-NO"/>
        </w:rPr>
        <w:t>Kepada</w:t>
      </w:r>
      <w:r w:rsidRPr="00A6702B">
        <w:rPr>
          <w:lang w:val="nb-NO"/>
        </w:rPr>
        <w:tab/>
        <w:t>:</w:t>
      </w:r>
      <w:r w:rsidRPr="00A6702B">
        <w:rPr>
          <w:lang w:val="nb-NO"/>
        </w:rPr>
        <w:tab/>
        <w:t>PEJABAT KAWASAN NEGERI SEMBILAN &amp; MELAKA</w:t>
      </w:r>
    </w:p>
    <w:p w14:paraId="16D541A1" w14:textId="77777777" w:rsidR="00D2023A" w:rsidRPr="00A6702B" w:rsidRDefault="00A7686A">
      <w:pPr>
        <w:ind w:left="-273"/>
        <w:rPr>
          <w:lang w:val="nb-NO"/>
        </w:rPr>
      </w:pPr>
      <w:r w:rsidRPr="00A6702B">
        <w:rPr>
          <w:lang w:val="nb-NO"/>
        </w:rPr>
        <w:t xml:space="preserve">                                    TINGKAT 3, WISMA PERKESO</w:t>
      </w:r>
    </w:p>
    <w:p w14:paraId="0E4388A5" w14:textId="77777777" w:rsidR="00D2023A" w:rsidRPr="00A6702B" w:rsidRDefault="00A7686A">
      <w:pPr>
        <w:ind w:left="1370"/>
        <w:rPr>
          <w:lang w:val="nb-NO"/>
        </w:rPr>
      </w:pPr>
      <w:r w:rsidRPr="00A6702B">
        <w:rPr>
          <w:lang w:val="nb-NO"/>
        </w:rPr>
        <w:t>JALAN PERSEKUTUAN, MITC</w:t>
      </w:r>
    </w:p>
    <w:p w14:paraId="4FDDDC89" w14:textId="77777777" w:rsidR="00D2023A" w:rsidRPr="00A6702B" w:rsidRDefault="00A7686A">
      <w:pPr>
        <w:ind w:left="-273"/>
        <w:rPr>
          <w:lang w:val="nb-NO"/>
        </w:rPr>
      </w:pPr>
      <w:r w:rsidRPr="00A6702B">
        <w:rPr>
          <w:lang w:val="nb-NO"/>
        </w:rPr>
        <w:t xml:space="preserve">                                    75450 AYER KEROH</w:t>
      </w:r>
    </w:p>
    <w:p w14:paraId="0D624F43" w14:textId="77777777" w:rsidR="00D2023A" w:rsidRPr="00A6702B" w:rsidRDefault="00A7686A">
      <w:pPr>
        <w:spacing w:after="232"/>
        <w:ind w:left="-273"/>
        <w:rPr>
          <w:lang w:val="nb-NO"/>
        </w:rPr>
      </w:pPr>
      <w:r w:rsidRPr="00A6702B">
        <w:rPr>
          <w:lang w:val="nb-NO"/>
        </w:rPr>
        <w:t xml:space="preserve">                                    MELAKA DARUL AZIM</w:t>
      </w:r>
    </w:p>
    <w:p w14:paraId="0F876880" w14:textId="77777777" w:rsidR="00D2023A" w:rsidRPr="00A6702B" w:rsidRDefault="00A7686A">
      <w:pPr>
        <w:ind w:left="-273"/>
        <w:rPr>
          <w:lang w:val="nb-NO"/>
        </w:rPr>
      </w:pPr>
      <w:r w:rsidRPr="00A6702B">
        <w:rPr>
          <w:lang w:val="nb-NO"/>
        </w:rPr>
        <w:t xml:space="preserve">                                    TEL: 06 - 231 9594 / 9597</w:t>
      </w:r>
    </w:p>
    <w:p w14:paraId="58C0C1F4" w14:textId="77777777" w:rsidR="00D2023A" w:rsidRPr="00A6702B" w:rsidRDefault="00A7686A">
      <w:pPr>
        <w:spacing w:after="323"/>
        <w:ind w:left="-273"/>
        <w:rPr>
          <w:lang w:val="nb-NO"/>
        </w:rPr>
      </w:pPr>
      <w:r w:rsidRPr="00A6702B">
        <w:rPr>
          <w:lang w:val="nb-NO"/>
        </w:rPr>
        <w:t xml:space="preserve">                                    FAKS: 06 - 231 9620</w:t>
      </w:r>
    </w:p>
    <w:p w14:paraId="75DD841B" w14:textId="77777777" w:rsidR="00D2023A" w:rsidRPr="00A6702B" w:rsidRDefault="00A7686A">
      <w:pPr>
        <w:spacing w:after="227" w:line="265" w:lineRule="auto"/>
        <w:jc w:val="center"/>
        <w:rPr>
          <w:lang w:val="nb-NO"/>
        </w:rPr>
      </w:pPr>
      <w:r w:rsidRPr="00A6702B">
        <w:rPr>
          <w:sz w:val="15"/>
          <w:lang w:val="nb-NO"/>
        </w:rPr>
        <w:t>(Suruhanjaya Tenaga) (lihat nota di sebelah)</w:t>
      </w:r>
    </w:p>
    <w:p w14:paraId="4E21F12D" w14:textId="77777777" w:rsidR="00D2023A" w:rsidRDefault="00A7686A">
      <w:pPr>
        <w:pStyle w:val="Heading1"/>
        <w:spacing w:after="294"/>
        <w:ind w:left="135"/>
      </w:pPr>
      <w:proofErr w:type="spellStart"/>
      <w:r>
        <w:rPr/>
        <w:t>Bahagian</w:t>
      </w:r>
      <w:proofErr w:type="spellEnd"/>
      <w:r>
        <w:rPr/>
        <w:t xml:space="preserve"> </w:t>
      </w:r>
      <w:proofErr w:type="gramStart"/>
      <w:r>
        <w:rPr/>
        <w:t>1  :</w:t>
      </w:r>
      <w:proofErr w:type="gramEnd"/>
      <w:r>
        <w:rPr/>
        <w:t xml:space="preserve">  PERINCIAN PEPASANGAN</w:t>
      </w:r>
    </w:p>
    <w:p w14:paraId="072E1E72" w14:textId="2740A3A4" w:rsidR="00D2023A" w:rsidRDefault="00A7686A">
      <w:pPr>
        <w:tabs>
          <w:tab w:val="center" w:pos="1170"/>
          <w:tab w:val="center" w:pos="2702"/>
        </w:tabs>
        <w:spacing w:after="115"/>
        <w:ind w:left="-15" w:firstLine="0"/>
        <w:jc w:val="left"/>
      </w:pPr>
      <w:r>
        <w:rPr/>
        <w:t>Klien</w:t>
      </w:r>
      <w:r>
        <w:rPr/>
        <w:tab/>
        <w:t>:</w:t>
      </w:r>
      <w:r w:rsidR="001F5B03">
        <w:rPr/>
        <w:t xml:space="preserve">                       </w:t>
      </w:r>
      <w:r w:rsidR="001F5B03" w:rsidRPr="001F5B03">
        <w:rPr/>
        <w:t xml:space="preserve"> </w:t>
      </w:r>
      <w:r w:rsidR="001F5B03" w:rsidRPr="00A6702B">
        <w:rPr/>
        <w:t xml:space="preserve">Industrial Concrete Products </w:t>
      </w:r>
      <w:proofErr w:type="spellStart"/>
      <w:r w:rsidR="001F5B03" w:rsidRPr="00A6702B">
        <w:rPr/>
        <w:t>Sdn</w:t>
      </w:r>
      <w:proofErr w:type="spellEnd"/>
      <w:r w:rsidR="001F5B03" w:rsidRPr="00A6702B">
        <w:rPr/>
        <w:t>. Bhd.</w:t>
      </w:r>
    </w:p>
    <w:p w14:paraId="0F52BFC1" w14:textId="3EE61900" w:rsidR="00D2023A" w:rsidRPr="00A6702B" w:rsidRDefault="00A7686A">
      <w:pPr>
        <w:tabs>
          <w:tab w:val="center" w:pos="1170"/>
          <w:tab w:val="center" w:pos="2509"/>
        </w:tabs>
        <w:ind w:left="-15" w:firstLine="0"/>
        <w:jc w:val="left"/>
        <w:rPr>
          <w:lang w:val="nb-NO"/>
        </w:rPr>
      </w:pPr>
      <w:r w:rsidRPr="00A6702B">
        <w:rPr>
          <w:lang w:val="nb-NO"/>
        </w:rPr>
        <w:t>Alamat</w:t>
      </w:r>
      <w:r w:rsidRPr="00A6702B">
        <w:rPr>
          <w:lang w:val="nb-NO"/>
        </w:rPr>
        <w:tab/>
        <w:t>:</w:t>
      </w:r>
      <w:r w:rsidR="001F5B03" w:rsidRPr="00A6702B">
        <w:rPr>
          <w:lang w:val="nb-NO"/>
        </w:rPr>
        <w:t xml:space="preserve">                  </w:t>
      </w:r>
      <w:r w:rsidRPr="00A6702B">
        <w:rPr>
          <w:lang w:val="nb-NO"/>
        </w:rPr>
        <w:t xml:space="preserve">LOT </w:t>
      </w:r>
      <w:r w:rsidR="001F5B03" w:rsidRPr="00A6702B">
        <w:rPr>
          <w:lang w:val="nb-NO"/>
        </w:rPr>
        <w:t xml:space="preserve"> 5777</w:t>
      </w:r>
      <w:r w:rsidRPr="00A6702B">
        <w:rPr>
          <w:lang w:val="nb-NO"/>
        </w:rPr>
        <w:t xml:space="preserve">, </w:t>
      </w:r>
    </w:p>
    <w:p w14:paraId="7492F566" w14:textId="77777777" w:rsidR="00D2023A" w:rsidRPr="00A6702B" w:rsidRDefault="00A7686A">
      <w:pPr>
        <w:ind w:left="1370"/>
        <w:rPr>
          <w:lang w:val="nb-NO"/>
        </w:rPr>
      </w:pPr>
      <w:r w:rsidRPr="00A6702B">
        <w:rPr>
          <w:lang w:val="nb-NO"/>
        </w:rPr>
        <w:t>KAWASAN PERINDUSTRIAN NILAI UTAMA</w:t>
      </w:r>
    </w:p>
    <w:p w14:paraId="44DD434A" w14:textId="77777777" w:rsidR="00D2023A" w:rsidRPr="00A6702B" w:rsidRDefault="00A7686A">
      <w:pPr>
        <w:ind w:left="-273"/>
        <w:rPr>
          <w:lang w:val="nb-NO"/>
        </w:rPr>
      </w:pPr>
      <w:r w:rsidRPr="00A6702B">
        <w:rPr>
          <w:lang w:val="nb-NO"/>
        </w:rPr>
        <w:t xml:space="preserve">                                    71800 NILAI</w:t>
      </w:r>
    </w:p>
    <w:p w14:paraId="776B43D3" w14:textId="77777777" w:rsidR="00D2023A" w:rsidRPr="00A6702B" w:rsidRDefault="00A7686A">
      <w:pPr>
        <w:spacing w:after="215"/>
        <w:ind w:left="-273"/>
        <w:rPr>
          <w:lang w:val="nb-NO"/>
        </w:rPr>
      </w:pPr>
      <w:r w:rsidRPr="00A6702B">
        <w:rPr>
          <w:lang w:val="nb-NO"/>
        </w:rPr>
        <w:t xml:space="preserve">                                    NEGERI SEMBILAN DARUL KHUSUS</w:t>
      </w:r>
    </w:p>
    <w:p w14:paraId="6915DC9A" w14:textId="16D65CD5" w:rsidR="00D2023A" w:rsidRPr="00A6702B" w:rsidRDefault="00A7686A">
      <w:pPr>
        <w:tabs>
          <w:tab w:val="center" w:pos="5103"/>
          <w:tab w:val="right" w:pos="10306"/>
        </w:tabs>
        <w:spacing w:after="295"/>
        <w:ind w:left="-15" w:firstLine="0"/>
        <w:jc w:val="left"/>
        <w:rPr>
          <w:lang w:val="nb-NO"/>
        </w:rPr>
      </w:pPr>
      <w:r w:rsidRPr="00A6702B">
        <w:rPr>
          <w:lang w:val="nb-NO"/>
        </w:rPr>
        <w:t xml:space="preserve">Giliran No:  </w:t>
      </w:r>
      <w:r w:rsidRPr="00A6702B">
        <w:rPr>
          <w:lang w:val="nb-NO"/>
        </w:rPr>
        <w:t>1</w:t>
      </w:r>
      <w:r w:rsidRPr="00A6702B">
        <w:rPr>
          <w:lang w:val="nb-NO"/>
        </w:rPr>
        <w:tab/>
        <w:t xml:space="preserve">Voltan:  </w:t>
      </w:r>
      <w:r w:rsidR="0010178F" w:rsidRPr="00A6702B">
        <w:rPr>
          <w:lang w:val="nb-NO"/>
        </w:rPr>
        <w:t>400</w:t>
      </w:r>
      <w:r w:rsidRPr="00A6702B">
        <w:rPr>
          <w:lang w:val="nb-NO"/>
        </w:rPr>
        <w:t>V</w:t>
      </w:r>
      <w:r w:rsidR="00011B37" w:rsidRPr="00A6702B">
        <w:rPr>
          <w:lang w:val="nb-NO"/>
        </w:rPr>
        <w:t xml:space="preserve"> (Solar)</w:t>
      </w:r>
      <w:r w:rsidRPr="00A6702B">
        <w:rPr>
          <w:lang w:val="nb-NO"/>
        </w:rPr>
        <w:tab/>
        <w:t xml:space="preserve">Ampere:  </w:t>
      </w:r>
      <w:r w:rsidR="0010178F" w:rsidRPr="00A6702B">
        <w:rPr>
          <w:lang w:val="nb-NO"/>
        </w:rPr>
        <w:t>5</w:t>
      </w:r>
      <w:r w:rsidRPr="00A6702B">
        <w:rPr>
          <w:lang w:val="nb-NO"/>
        </w:rPr>
        <w:t>00A</w:t>
      </w:r>
    </w:p>
    <w:p w14:paraId="06BCEFF8" w14:textId="77777777" w:rsidR="00D2023A" w:rsidRPr="00A6702B" w:rsidRDefault="00A7686A">
      <w:pPr>
        <w:pStyle w:val="Heading1"/>
        <w:spacing w:after="254"/>
        <w:ind w:left="135"/>
        <w:rPr>
          <w:lang w:val="nb-NO"/>
        </w:rPr>
      </w:pPr>
      <w:r w:rsidRPr="00A6702B">
        <w:rPr>
          <w:lang w:val="nb-NO"/>
        </w:rPr>
        <w:t>Bahagian 2  :  LAWATAN DAN PEMERIKSAAN PEPASANGAN</w:t>
      </w:r>
    </w:p>
    <w:p w14:paraId="194E9F6A" w14:textId="53FF14AE" w:rsidR="00D2023A" w:rsidRPr="00A6702B" w:rsidRDefault="00A7686A">
      <w:pPr>
        <w:spacing w:after="135"/>
        <w:ind w:left="-5"/>
        <w:rPr>
          <w:lang w:val="nb-NO"/>
        </w:rPr>
      </w:pPr>
      <w:r w:rsidRPr="00A6702B">
        <w:rPr>
          <w:lang w:val="nb-NO"/>
        </w:rPr>
        <w:t xml:space="preserve">Saya, orang kompeten yang bertanggungjawab (sebagaimana yang ditunjukkan oleh tandatangan saya di bawah) untuk melawat dan memeriksa pepasangan dalam Bahagian 1, MEMPERAKUI bahawa pepasangan di atas yang baginya saya bertanggungjawab dan telah saya lawati dan periksa pada </w:t>
      </w:r>
      <w:r w:rsidR="00F70350" w:rsidRPr="00A6702B">
        <w:rPr>
          <w:color w:val="FF0000"/>
          <w:u w:val="single" w:color="000000"/>
          <w:lang w:val="nb-NO"/>
        </w:rPr>
        <w:t>4</w:t>
      </w:r>
      <w:r w:rsidR="002232B8" w:rsidRPr="00A6702B">
        <w:rPr>
          <w:color w:val="FF0000"/>
          <w:u w:val="single" w:color="000000"/>
          <w:lang w:val="nb-NO"/>
        </w:rPr>
        <w:t>/</w:t>
      </w:r>
      <w:r w:rsidR="005856F3" w:rsidRPr="00A6702B">
        <w:rPr>
          <w:color w:val="FF0000"/>
          <w:u w:val="single" w:color="000000"/>
          <w:lang w:val="nb-NO"/>
        </w:rPr>
        <w:t>6</w:t>
      </w:r>
      <w:r w:rsidRPr="00A6702B">
        <w:rPr>
          <w:color w:val="FF0000"/>
          <w:u w:val="single" w:color="000000"/>
          <w:lang w:val="nb-NO"/>
        </w:rPr>
        <w:t>/202</w:t>
      </w:r>
      <w:r w:rsidR="00DD2A24" w:rsidRPr="00A6702B">
        <w:rPr>
          <w:color w:val="FF0000"/>
          <w:u w:val="single" w:color="000000"/>
          <w:lang w:val="nb-NO"/>
        </w:rPr>
        <w:t>6</w:t>
      </w:r>
      <w:r w:rsidRPr="00A6702B">
        <w:rPr>
          <w:color w:val="FF0000"/>
          <w:lang w:val="nb-NO"/>
        </w:rPr>
        <w:t xml:space="preserve"> </w:t>
      </w:r>
      <w:r w:rsidRPr="00A6702B">
        <w:rPr>
          <w:lang w:val="nb-NO"/>
        </w:rPr>
        <w:t>sepanjang yang saya ketahui dan percayai mengikut Peraturan-Peraturan Elektrik 1994 kecuali kecacatan dan perbezaan, jika ada, yang dinyatakan dalam Bahagian 3 Perakuan ini.</w:t>
      </w:r>
    </w:p>
    <w:p w14:paraId="78466053" w14:textId="77777777" w:rsidR="00D2023A" w:rsidRPr="00A6702B" w:rsidRDefault="00A7686A">
      <w:pPr>
        <w:spacing w:after="135"/>
        <w:ind w:left="-5"/>
        <w:rPr>
          <w:lang w:val="nb-NO"/>
        </w:rPr>
      </w:pPr>
      <w:r w:rsidRPr="00A6702B">
        <w:rPr>
          <w:lang w:val="nb-NO"/>
        </w:rPr>
        <w:t>Pepasangan itu selamat untuk dikendalikan.</w:t>
      </w:r>
    </w:p>
    <w:p w14:paraId="3EEA408C" w14:textId="77777777" w:rsidR="00D2023A" w:rsidRPr="00A6702B" w:rsidRDefault="00A7686A">
      <w:pPr>
        <w:spacing w:after="135"/>
        <w:ind w:left="-5"/>
        <w:rPr>
          <w:lang w:val="nb-NO"/>
        </w:rPr>
      </w:pPr>
      <w:r w:rsidRPr="00A6702B">
        <w:rPr>
          <w:lang w:val="nb-NO"/>
        </w:rPr>
        <w:t>Takat liabiliti penandatangan adalah terhad kepada pepasangan yang diperihal dalam Bahagian 1 sebagai subjek Perakuan ini.</w:t>
      </w:r>
    </w:p>
    <w:p w14:paraId="3BBB0005" w14:textId="77777777" w:rsidR="00D2023A" w:rsidRPr="00A6702B" w:rsidRDefault="00A7686A">
      <w:pPr>
        <w:spacing w:after="215"/>
        <w:ind w:left="-5"/>
        <w:rPr>
          <w:lang w:val="nb-NO"/>
        </w:rPr>
      </w:pPr>
      <w:r w:rsidRPr="00A6702B">
        <w:rPr>
          <w:lang w:val="nb-NO"/>
        </w:rPr>
        <w:t>Untuk Melawat dan Memeriksa pepasangan:</w:t>
      </w:r>
    </w:p>
    <w:p w14:paraId="0FFC8C65" w14:textId="096508F9" w:rsidR="00D2023A" w:rsidRPr="00A6702B" w:rsidRDefault="00A7686A">
      <w:pPr>
        <w:tabs>
          <w:tab w:val="center" w:pos="2602"/>
          <w:tab w:val="center" w:pos="3582"/>
        </w:tabs>
        <w:spacing w:after="95"/>
        <w:ind w:left="-15" w:firstLine="0"/>
        <w:jc w:val="left"/>
        <w:rPr>
          <w:lang w:val="nb-NO"/>
        </w:rPr>
      </w:pPr>
      <w:r w:rsidRPr="00A6702B">
        <w:rPr>
          <w:lang w:val="nb-NO"/>
        </w:rPr>
        <w:t>Nama (Dengan Huruf Besar)</w:t>
      </w:r>
      <w:r w:rsidRPr="00A6702B">
        <w:rPr>
          <w:lang w:val="nb-NO"/>
        </w:rPr>
        <w:tab/>
        <w:t>:</w:t>
      </w:r>
      <w:r w:rsidRPr="00A6702B">
        <w:rPr>
          <w:lang w:val="nb-NO"/>
        </w:rPr>
        <w:tab/>
      </w:r>
      <w:r w:rsidR="00DE72E3" w:rsidRPr="00A6702B">
        <w:rPr>
          <w:lang w:val="nb-NO"/>
        </w:rPr>
        <w:t>CHAN HENG YAN</w:t>
      </w:r>
    </w:p>
    <w:p w14:paraId="66A2CA97" w14:textId="77777777" w:rsidR="00D2023A" w:rsidRPr="00A6702B" w:rsidRDefault="00A7686A">
      <w:pPr>
        <w:tabs>
          <w:tab w:val="center" w:pos="2602"/>
          <w:tab w:val="center" w:pos="4246"/>
        </w:tabs>
        <w:spacing w:after="95"/>
        <w:ind w:left="-15" w:firstLine="0"/>
        <w:jc w:val="left"/>
        <w:rPr>
          <w:lang w:val="nb-NO"/>
        </w:rPr>
      </w:pPr>
      <w:r w:rsidRPr="00A6702B">
        <w:rPr>
          <w:lang w:val="nb-NO"/>
        </w:rPr>
        <w:t>Perakuan Kekompetenan</w:t>
      </w:r>
      <w:r w:rsidRPr="00A6702B">
        <w:rPr>
          <w:lang w:val="nb-NO"/>
        </w:rPr>
        <w:tab/>
        <w:t>:</w:t>
      </w:r>
      <w:r w:rsidRPr="00A6702B">
        <w:rPr>
          <w:lang w:val="nb-NO"/>
        </w:rPr>
        <w:tab/>
        <w:t>JURUTERA ELEKTRIK KOMPETEN</w:t>
      </w:r>
    </w:p>
    <w:p w14:paraId="0E430323" w14:textId="08E8402C" w:rsidR="00D2023A" w:rsidRDefault="00A7686A">
      <w:pPr>
        <w:tabs>
          <w:tab w:val="center" w:pos="2602"/>
          <w:tab w:val="center" w:pos="3660"/>
        </w:tabs>
        <w:spacing w:after="95"/>
        <w:ind w:left="-15" w:firstLine="0"/>
        <w:jc w:val="left"/>
      </w:pPr>
      <w:proofErr w:type="spellStart"/>
      <w:r>
        <w:rPr/>
        <w:t>Perakuan</w:t>
      </w:r>
      <w:proofErr w:type="spellEnd"/>
      <w:r>
        <w:rPr/>
        <w:t xml:space="preserve"> </w:t>
      </w:r>
      <w:proofErr w:type="spellStart"/>
      <w:r>
        <w:rPr/>
        <w:t>Kekompetenan</w:t>
      </w:r>
      <w:proofErr w:type="spellEnd"/>
      <w:r>
        <w:rPr/>
        <w:t xml:space="preserve"> No.</w:t>
      </w:r>
      <w:r>
        <w:rPr/>
        <w:tab/>
        <w:t>:</w:t>
      </w:r>
      <w:r>
        <w:rPr/>
        <w:tab/>
      </w:r>
      <w:r w:rsidR="0010178F">
        <w:rPr/>
        <w:t xml:space="preserve">    </w:t>
      </w:r>
      <w:r w:rsidR="00DE72E3">
        <w:rPr>
          <w:sz w:val="22"/>
        </w:rPr>
        <w:t>JK-T-1-B-0028-2001</w:t>
      </w:r>
    </w:p>
    <w:p w14:paraId="3BDC07FE" w14:textId="77777777" w:rsidR="00D2023A" w:rsidRDefault="00A7686A">
      <w:pPr>
        <w:tabs>
          <w:tab w:val="center" w:pos="2602"/>
          <w:tab w:val="center" w:pos="4545"/>
        </w:tabs>
        <w:spacing w:after="95"/>
        <w:ind w:left="-15" w:firstLine="0"/>
        <w:jc w:val="left"/>
      </w:pPr>
      <w:r>
        <w:rPr/>
        <w:t xml:space="preserve">Bagi </w:t>
      </w:r>
      <w:proofErr w:type="spellStart"/>
      <w:r>
        <w:rPr/>
        <w:t>Pihak</w:t>
      </w:r>
      <w:proofErr w:type="spellEnd"/>
      <w:r>
        <w:rPr/>
        <w:tab/>
        <w:t>:</w:t>
      </w:r>
      <w:r>
        <w:rPr/>
        <w:tab/>
        <w:t>ASSOCIATED GROUP KONSULT SDN BHD</w:t>
      </w:r>
    </w:p>
    <w:p w14:paraId="032B708C" w14:textId="77777777" w:rsidR="00D2023A" w:rsidRDefault="00A7686A">
      <w:pPr>
        <w:tabs>
          <w:tab w:val="center" w:pos="2602"/>
          <w:tab w:val="center" w:pos="3876"/>
        </w:tabs>
        <w:ind w:left="-15" w:firstLine="0"/>
        <w:jc w:val="left"/>
      </w:pPr>
      <w:r>
        <w:rPr/>
        <w:t>Alamat</w:t>
      </w:r>
      <w:r>
        <w:rPr/>
        <w:tab/>
        <w:t>:</w:t>
      </w:r>
      <w:r>
        <w:rPr/>
        <w:tab/>
        <w:t>NO. 20A, JALAN TIARA 2</w:t>
      </w:r>
    </w:p>
    <w:p w14:paraId="34895319" w14:textId="77777777" w:rsidR="00D2023A" w:rsidRDefault="00A7686A">
      <w:pPr>
        <w:ind w:left="2870"/>
      </w:pPr>
      <w:r>
        <w:rPr/>
        <w:t>TAMAN PERINDUSTRIAN SIME UEP</w:t>
      </w:r>
    </w:p>
    <w:p w14:paraId="1345AE51" w14:textId="77777777" w:rsidR="00D2023A" w:rsidRDefault="00A7686A">
      <w:pPr>
        <w:ind w:left="1227"/>
      </w:pPr>
      <w:r>
        <w:rPr/>
        <w:t xml:space="preserve">                                    47620 SUBANG JAYA</w:t>
      </w:r>
    </w:p>
    <w:p w14:paraId="733D27CC" w14:textId="77777777" w:rsidR="00D2023A" w:rsidRDefault="00A7686A">
      <w:pPr>
        <w:spacing w:after="556"/>
        <w:ind w:left="1227"/>
      </w:pPr>
      <w:r>
        <w:rPr/>
        <w:t xml:space="preserve">                                    SELANGOR DARUL EHSAN</w:t>
      </w:r>
    </w:p>
    <w:p w14:paraId="0C2CBD2A" w14:textId="592BC551" w:rsidR="00D2023A" w:rsidRDefault="00A7686A">
      <w:pPr>
        <w:tabs>
          <w:tab w:val="center" w:pos="2602"/>
          <w:tab w:val="center" w:pos="3402"/>
          <w:tab w:val="right" w:pos="10306"/>
        </w:tabs>
        <w:spacing w:after="468"/>
        <w:ind w:left="-15" w:firstLine="0"/>
        <w:jc w:val="left"/>
      </w:pPr>
      <w:proofErr w:type="spellStart"/>
      <w:r>
        <w:rPr/>
        <w:t>Tandatangan</w:t>
      </w:r>
      <w:proofErr w:type="spellEnd"/>
      <w:r>
        <w:rPr/>
        <w:t xml:space="preserve"> </w:t>
      </w:r>
      <w:r>
        <w:rPr/>
        <w:tab/>
        <w:t>:</w:t>
      </w:r>
      <w:r>
        <w:rPr/>
        <w:tab/>
      </w:r>
      <w:r>
        <w:rPr/>
        <w:tab/>
        <w:t>Tarikh:  08/05/2024</w:t>
      </w:r>
    </w:p>
    <w:p w14:paraId="2B61B812" w14:textId="77777777" w:rsidR="00D2023A" w:rsidRDefault="00A7686A">
      <w:pPr>
        <w:spacing w:after="156" w:line="259" w:lineRule="auto"/>
        <w:jc w:val="center"/>
      </w:pPr>
      <w:r>
        <w:rPr>
          <w:sz w:val="14"/>
        </w:rPr>
        <w:t>1 / 2</w:t>
      </w:r>
    </w:p>
    <w:p w14:paraId="5EDF4CC6" w14:textId="77777777" w:rsidR="00D2023A" w:rsidRDefault="00A7686A">
      <w:pPr>
        <w:pStyle w:val="Heading1"/>
        <w:ind w:left="135"/>
      </w:pPr>
      <w:proofErr w:type="spellStart"/>
      <w:r>
        <w:rPr/>
        <w:lastRenderedPageBreak/>
        <w:t>Bahagian</w:t>
      </w:r>
      <w:proofErr w:type="spellEnd"/>
      <w:r>
        <w:rPr/>
        <w:t xml:space="preserve"> 3  :  KECACATAN DAN PERBEZAAN</w:t>
      </w:r>
    </w:p>
    <w:p w14:paraId="379137A6" w14:textId="77777777" w:rsidR="00D2023A" w:rsidRDefault="00A7686A">
      <w:pPr>
        <w:numPr>
          <w:ilvl w:val="0"/>
          <w:numId w:val="1"/>
        </w:numPr>
        <w:spacing w:after="195"/>
        <w:ind w:hanging="480"/>
      </w:pPr>
      <w:proofErr w:type="spellStart"/>
      <w:r>
        <w:rPr/>
        <w:t>Perbezaan-perbezaan</w:t>
      </w:r>
      <w:proofErr w:type="spellEnd"/>
      <w:r>
        <w:rPr/>
        <w:t xml:space="preserve"> </w:t>
      </w:r>
      <w:proofErr w:type="spellStart"/>
      <w:r>
        <w:rPr/>
        <w:t>berikut</w:t>
      </w:r>
      <w:proofErr w:type="spellEnd"/>
      <w:r>
        <w:rPr/>
        <w:t xml:space="preserve"> </w:t>
      </w:r>
      <w:proofErr w:type="spellStart"/>
      <w:r>
        <w:rPr/>
        <w:t>daripada</w:t>
      </w:r>
      <w:proofErr w:type="spellEnd"/>
      <w:r>
        <w:rPr/>
        <w:t xml:space="preserve"> </w:t>
      </w:r>
      <w:proofErr w:type="spellStart"/>
      <w:r>
        <w:rPr/>
        <w:t>Peraturan-Peraturan</w:t>
      </w:r>
      <w:proofErr w:type="spellEnd"/>
      <w:r>
        <w:rPr/>
        <w:t xml:space="preserve"> </w:t>
      </w:r>
      <w:proofErr w:type="spellStart"/>
      <w:r>
        <w:rPr/>
        <w:t>Elektrik</w:t>
      </w:r>
      <w:proofErr w:type="spellEnd"/>
      <w:r>
        <w:rPr/>
        <w:t xml:space="preserve"> 1994 </w:t>
      </w:r>
      <w:proofErr w:type="spellStart"/>
      <w:r>
        <w:rPr/>
        <w:t>telah</w:t>
      </w:r>
      <w:proofErr w:type="spellEnd"/>
      <w:r>
        <w:rPr/>
        <w:t xml:space="preserve"> </w:t>
      </w:r>
      <w:proofErr w:type="spellStart"/>
      <w:r>
        <w:rPr/>
        <w:t>dibawa</w:t>
      </w:r>
      <w:proofErr w:type="spellEnd"/>
      <w:r>
        <w:rPr/>
        <w:t xml:space="preserve"> </w:t>
      </w:r>
      <w:proofErr w:type="spellStart"/>
      <w:r>
        <w:rPr/>
        <w:t>kepada</w:t>
      </w:r>
      <w:proofErr w:type="spellEnd"/>
      <w:r>
        <w:rPr/>
        <w:t xml:space="preserve"> </w:t>
      </w:r>
      <w:proofErr w:type="spellStart"/>
      <w:r>
        <w:rPr/>
        <w:t>pemakluman</w:t>
      </w:r>
      <w:proofErr w:type="spellEnd"/>
      <w:r>
        <w:rPr/>
        <w:t xml:space="preserve"> dan </w:t>
      </w:r>
      <w:proofErr w:type="spellStart"/>
      <w:r>
        <w:rPr/>
        <w:t>perhatian</w:t>
      </w:r>
      <w:proofErr w:type="spellEnd"/>
      <w:r>
        <w:rPr/>
        <w:t xml:space="preserve"> </w:t>
      </w:r>
      <w:proofErr w:type="spellStart"/>
      <w:r>
        <w:rPr/>
        <w:t>pemunya</w:t>
      </w:r>
      <w:proofErr w:type="spellEnd"/>
      <w:r>
        <w:rPr/>
        <w:t xml:space="preserve">, </w:t>
      </w:r>
      <w:proofErr w:type="spellStart"/>
      <w:r>
        <w:rPr/>
        <w:t>pengurusan</w:t>
      </w:r>
      <w:proofErr w:type="spellEnd"/>
      <w:r>
        <w:rPr/>
        <w:t xml:space="preserve"> dan </w:t>
      </w:r>
      <w:proofErr w:type="spellStart"/>
      <w:r>
        <w:rPr/>
        <w:t>pemegang</w:t>
      </w:r>
      <w:proofErr w:type="spellEnd"/>
      <w:r>
        <w:rPr/>
        <w:t xml:space="preserve"> </w:t>
      </w:r>
      <w:proofErr w:type="spellStart"/>
      <w:r>
        <w:rPr/>
        <w:t>lesen</w:t>
      </w:r>
      <w:proofErr w:type="spellEnd"/>
      <w:r>
        <w:rPr/>
        <w:t xml:space="preserve"> </w:t>
      </w:r>
      <w:proofErr w:type="spellStart"/>
      <w:r>
        <w:rPr/>
        <w:t>pepasangan</w:t>
      </w:r>
      <w:proofErr w:type="spellEnd"/>
      <w:r>
        <w:rPr/>
        <w:t xml:space="preserve"> </w:t>
      </w:r>
      <w:proofErr w:type="spellStart"/>
      <w:r>
        <w:rPr/>
        <w:t>secara</w:t>
      </w:r>
      <w:proofErr w:type="spellEnd"/>
      <w:r>
        <w:rPr/>
        <w:t xml:space="preserve"> </w:t>
      </w:r>
      <w:proofErr w:type="spellStart"/>
      <w:r>
        <w:rPr/>
        <w:t>bertulis</w:t>
      </w:r>
      <w:proofErr w:type="spellEnd"/>
      <w:r>
        <w:rPr/>
        <w:t xml:space="preserve"> </w:t>
      </w:r>
      <w:proofErr w:type="spellStart"/>
      <w:r>
        <w:rPr/>
        <w:t>bagi</w:t>
      </w:r>
      <w:proofErr w:type="spellEnd"/>
      <w:r>
        <w:rPr/>
        <w:t xml:space="preserve"> </w:t>
      </w:r>
      <w:proofErr w:type="spellStart"/>
      <w:r>
        <w:rPr/>
        <w:t>pematuhan</w:t>
      </w:r>
      <w:proofErr w:type="spellEnd"/>
      <w:r>
        <w:rPr/>
        <w:t xml:space="preserve"> </w:t>
      </w:r>
      <w:proofErr w:type="spellStart"/>
      <w:r>
        <w:rPr/>
        <w:t>sewajarnya</w:t>
      </w:r>
      <w:proofErr w:type="spellEnd"/>
      <w:r>
        <w:rPr/>
        <w:t>:</w:t>
      </w:r>
    </w:p>
    <w:p w14:paraId="5910AE79" w14:textId="5EB9EDCD" w:rsidR="00D2023A" w:rsidRPr="00A6702B" w:rsidRDefault="00DE72E3" w:rsidP="00A6702B">
      <w:pPr>
        <w:pStyle w:val="ListParagraph"/>
        <w:numPr>
          <w:ilvl w:val="0"/>
          <w:numId w:val="8"/>
        </w:numPr>
        <w:spacing w:after="195"/>
        <w:rPr/>
      </w:pPr>
      <w:r w:rsidRPr="00A6702B">
        <w:rPr/>
        <w:t>Tiada</w:t>
      </w:r>
    </w:p>
    <w:p w14:paraId="7002499F" w14:textId="77777777" w:rsidR="00D2023A" w:rsidRDefault="00A7686A">
      <w:pPr>
        <w:numPr>
          <w:ilvl w:val="0"/>
          <w:numId w:val="1"/>
        </w:numPr>
        <w:spacing w:after="195"/>
        <w:ind w:hanging="480"/>
      </w:pPr>
      <w:proofErr w:type="spellStart"/>
      <w:r>
        <w:rPr/>
        <w:t>Kecacatan</w:t>
      </w:r>
      <w:proofErr w:type="spellEnd"/>
      <w:r>
        <w:rPr/>
        <w:t xml:space="preserve"> yang </w:t>
      </w:r>
      <w:proofErr w:type="spellStart"/>
      <w:r>
        <w:rPr/>
        <w:t>berikut</w:t>
      </w:r>
      <w:proofErr w:type="spellEnd"/>
      <w:r>
        <w:rPr/>
        <w:t xml:space="preserve"> yang </w:t>
      </w:r>
      <w:proofErr w:type="spellStart"/>
      <w:r>
        <w:rPr/>
        <w:t>kemungkinan</w:t>
      </w:r>
      <w:proofErr w:type="spellEnd"/>
      <w:r>
        <w:rPr/>
        <w:t xml:space="preserve"> </w:t>
      </w:r>
      <w:proofErr w:type="spellStart"/>
      <w:r>
        <w:rPr/>
        <w:t>menyebabkan</w:t>
      </w:r>
      <w:proofErr w:type="spellEnd"/>
      <w:r>
        <w:rPr/>
        <w:t xml:space="preserve"> </w:t>
      </w:r>
      <w:proofErr w:type="spellStart"/>
      <w:r>
        <w:rPr/>
        <w:t>bahaya</w:t>
      </w:r>
      <w:proofErr w:type="spellEnd"/>
      <w:r>
        <w:rPr/>
        <w:t xml:space="preserve"> </w:t>
      </w:r>
      <w:proofErr w:type="spellStart"/>
      <w:r>
        <w:rPr/>
        <w:t>telah</w:t>
      </w:r>
      <w:proofErr w:type="spellEnd"/>
      <w:r>
        <w:rPr/>
        <w:t xml:space="preserve"> </w:t>
      </w:r>
      <w:proofErr w:type="spellStart"/>
      <w:r>
        <w:rPr/>
        <w:t>dibawa</w:t>
      </w:r>
      <w:proofErr w:type="spellEnd"/>
      <w:r>
        <w:rPr/>
        <w:t xml:space="preserve"> </w:t>
      </w:r>
      <w:proofErr w:type="spellStart"/>
      <w:r>
        <w:rPr/>
        <w:t>kepada</w:t>
      </w:r>
      <w:proofErr w:type="spellEnd"/>
      <w:r>
        <w:rPr/>
        <w:t xml:space="preserve"> </w:t>
      </w:r>
      <w:proofErr w:type="spellStart"/>
      <w:r>
        <w:rPr/>
        <w:t>pemakluman</w:t>
      </w:r>
      <w:proofErr w:type="spellEnd"/>
      <w:r>
        <w:rPr/>
        <w:t xml:space="preserve"> dan </w:t>
      </w:r>
      <w:proofErr w:type="spellStart"/>
      <w:r>
        <w:rPr/>
        <w:t>perhatian</w:t>
      </w:r>
      <w:proofErr w:type="spellEnd"/>
      <w:r>
        <w:rPr/>
        <w:t xml:space="preserve"> </w:t>
      </w:r>
      <w:proofErr w:type="spellStart"/>
      <w:r>
        <w:rPr/>
        <w:t>pemunya</w:t>
      </w:r>
      <w:proofErr w:type="spellEnd"/>
      <w:r>
        <w:rPr/>
        <w:t xml:space="preserve">, </w:t>
      </w:r>
      <w:proofErr w:type="spellStart"/>
      <w:r>
        <w:rPr/>
        <w:t>pengurusan</w:t>
      </w:r>
      <w:proofErr w:type="spellEnd"/>
      <w:r>
        <w:rPr/>
        <w:t xml:space="preserve"> </w:t>
      </w:r>
      <w:proofErr w:type="spellStart"/>
      <w:r>
        <w:rPr/>
        <w:t>atau</w:t>
      </w:r>
      <w:proofErr w:type="spellEnd"/>
      <w:r>
        <w:rPr/>
        <w:t xml:space="preserve"> </w:t>
      </w:r>
      <w:proofErr w:type="spellStart"/>
      <w:r>
        <w:rPr/>
        <w:t>pemegang</w:t>
      </w:r>
      <w:proofErr w:type="spellEnd"/>
      <w:r>
        <w:rPr/>
        <w:t xml:space="preserve"> </w:t>
      </w:r>
      <w:proofErr w:type="spellStart"/>
      <w:r>
        <w:rPr/>
        <w:t>lesen</w:t>
      </w:r>
      <w:proofErr w:type="spellEnd"/>
      <w:r>
        <w:rPr/>
        <w:t xml:space="preserve"> </w:t>
      </w:r>
      <w:proofErr w:type="spellStart"/>
      <w:r>
        <w:rPr/>
        <w:t>pepasangan</w:t>
      </w:r>
      <w:proofErr w:type="spellEnd"/>
      <w:r>
        <w:rPr/>
        <w:t xml:space="preserve"> </w:t>
      </w:r>
      <w:proofErr w:type="spellStart"/>
      <w:r>
        <w:rPr/>
        <w:t>secara</w:t>
      </w:r>
      <w:proofErr w:type="spellEnd"/>
      <w:r>
        <w:rPr/>
        <w:t xml:space="preserve"> </w:t>
      </w:r>
      <w:proofErr w:type="spellStart"/>
      <w:r>
        <w:rPr/>
        <w:t>bertulis</w:t>
      </w:r>
      <w:proofErr w:type="spellEnd"/>
      <w:r>
        <w:rPr/>
        <w:t xml:space="preserve"> </w:t>
      </w:r>
      <w:proofErr w:type="spellStart"/>
      <w:r>
        <w:rPr/>
        <w:t>supaya</w:t>
      </w:r>
      <w:proofErr w:type="spellEnd"/>
      <w:r>
        <w:rPr/>
        <w:t xml:space="preserve"> </w:t>
      </w:r>
      <w:proofErr w:type="spellStart"/>
      <w:r>
        <w:rPr/>
        <w:t>dia</w:t>
      </w:r>
      <w:proofErr w:type="spellEnd"/>
      <w:r>
        <w:rPr/>
        <w:t xml:space="preserve"> </w:t>
      </w:r>
      <w:proofErr w:type="spellStart"/>
      <w:r>
        <w:rPr/>
        <w:t>membetulkan</w:t>
      </w:r>
      <w:proofErr w:type="spellEnd"/>
      <w:r>
        <w:rPr/>
        <w:t xml:space="preserve"> dan </w:t>
      </w:r>
      <w:proofErr w:type="spellStart"/>
      <w:r>
        <w:rPr/>
        <w:t>membaikinya</w:t>
      </w:r>
      <w:proofErr w:type="spellEnd"/>
      <w:r>
        <w:rPr/>
        <w:t>:</w:t>
      </w:r>
    </w:p>
    <w:p w14:paraId="22CF47A8" w14:textId="064D886B" w:rsidR="00D2023A" w:rsidRPr="00A6702B" w:rsidRDefault="00A7686A" w:rsidP="00A6702B">
      <w:pPr>
        <w:pStyle w:val="ListParagraph"/>
        <w:numPr>
          <w:ilvl w:val="0"/>
          <w:numId w:val="9"/>
        </w:numPr>
        <w:spacing w:after="195"/>
        <w:rPr/>
      </w:pPr>
      <w:r w:rsidRPr="00A6702B">
        <w:rPr/>
        <w:t>TIADA</w:t>
      </w:r>
    </w:p>
    <w:p w14:paraId="316AC138" w14:textId="77777777" w:rsidR="00A6702B" w:rsidRDefault="00A7686A">
      <w:pPr>
        <w:numPr>
          <w:ilvl w:val="0"/>
          <w:numId w:val="1"/>
        </w:numPr>
        <w:spacing w:after="200" w:line="475" w:lineRule="auto"/>
        <w:ind w:hanging="480"/>
      </w:pPr>
      <w:proofErr w:type="spellStart"/>
      <w:r>
        <w:rPr/>
        <w:t>Kecacatan-kecacatan</w:t>
      </w:r>
      <w:proofErr w:type="spellEnd"/>
      <w:r>
        <w:rPr/>
        <w:t xml:space="preserve"> yang </w:t>
      </w:r>
      <w:proofErr w:type="spellStart"/>
      <w:r>
        <w:rPr/>
        <w:t>berikut</w:t>
      </w:r>
      <w:proofErr w:type="spellEnd"/>
      <w:r>
        <w:rPr/>
        <w:t xml:space="preserve"> yang </w:t>
      </w:r>
      <w:proofErr w:type="spellStart"/>
      <w:r>
        <w:rPr/>
        <w:t>kemungkinan</w:t>
      </w:r>
      <w:proofErr w:type="spellEnd"/>
      <w:r>
        <w:rPr/>
        <w:t xml:space="preserve"> </w:t>
      </w:r>
      <w:proofErr w:type="spellStart"/>
      <w:r>
        <w:rPr/>
        <w:t>menyebabkan</w:t>
      </w:r>
      <w:proofErr w:type="spellEnd"/>
      <w:r>
        <w:rPr/>
        <w:t xml:space="preserve"> </w:t>
      </w:r>
      <w:proofErr w:type="spellStart"/>
      <w:r>
        <w:rPr/>
        <w:t>bahaya</w:t>
      </w:r>
      <w:proofErr w:type="spellEnd"/>
      <w:r>
        <w:rPr/>
        <w:t xml:space="preserve"> </w:t>
      </w:r>
      <w:proofErr w:type="spellStart"/>
      <w:r>
        <w:rPr/>
        <w:t>telah</w:t>
      </w:r>
      <w:proofErr w:type="spellEnd"/>
      <w:r>
        <w:rPr/>
        <w:t xml:space="preserve"> </w:t>
      </w:r>
      <w:proofErr w:type="spellStart"/>
      <w:r>
        <w:rPr/>
        <w:t>diasingkan</w:t>
      </w:r>
      <w:proofErr w:type="spellEnd"/>
      <w:r>
        <w:rPr/>
        <w:t xml:space="preserve"> </w:t>
      </w:r>
      <w:proofErr w:type="spellStart"/>
      <w:r>
        <w:rPr/>
        <w:t>atau</w:t>
      </w:r>
      <w:proofErr w:type="spellEnd"/>
      <w:r>
        <w:rPr/>
        <w:t xml:space="preserve"> </w:t>
      </w:r>
      <w:proofErr w:type="spellStart"/>
      <w:r>
        <w:rPr/>
        <w:t>dipindahkan</w:t>
      </w:r>
      <w:proofErr w:type="spellEnd"/>
      <w:r>
        <w:rPr/>
        <w:t xml:space="preserve">: </w:t>
      </w:r>
    </w:p>
    <w:p w14:paraId="04FCCB48" w14:textId="326F4CAD" w:rsidR="00D2023A" w:rsidRPr="00A6702B" w:rsidRDefault="00A7686A" w:rsidP="00A6702B">
      <w:pPr>
        <w:pStyle w:val="ListParagraph"/>
        <w:numPr>
          <w:ilvl w:val="0"/>
          <w:numId w:val="7"/>
        </w:numPr>
        <w:spacing w:after="200" w:line="475" w:lineRule="auto"/>
        <w:rPr/>
      </w:pPr>
      <w:r w:rsidRPr="00A6702B">
        <w:rPr/>
        <w:t>TIADA</w:t>
      </w:r>
    </w:p>
    <w:p w14:paraId="710F3510" w14:textId="77777777" w:rsidR="00D2023A" w:rsidRDefault="00A7686A">
      <w:pPr>
        <w:pStyle w:val="Heading1"/>
        <w:ind w:left="135"/>
      </w:pPr>
      <w:r>
        <w:rPr/>
        <w:t>NOTA</w:t>
      </w:r>
    </w:p>
    <w:p w14:paraId="6F739195" w14:textId="77777777" w:rsidR="00D2023A" w:rsidRPr="00A6702B" w:rsidRDefault="00A7686A">
      <w:pPr>
        <w:numPr>
          <w:ilvl w:val="0"/>
          <w:numId w:val="2"/>
        </w:numPr>
        <w:ind w:hanging="471"/>
        <w:rPr>
          <w:lang w:val="nb-NO"/>
        </w:rPr>
      </w:pPr>
      <w:r w:rsidRPr="00A6702B">
        <w:rPr>
          <w:lang w:val="nb-NO"/>
        </w:rPr>
        <w:t>Perakuan Pemeriksaan yang dikehendaki oleh peraturan 68 Peraturan-Peraturan Elektrik 1994 hendaklah dibuat dan ditandatangani oleh orang kompeten berkenaan dengan lawatan dan pemeriksaan pepasangan.</w:t>
      </w:r>
    </w:p>
    <w:p w14:paraId="3FA4FB30" w14:textId="77777777" w:rsidR="00D2023A" w:rsidRPr="00A6702B" w:rsidRDefault="00A7686A">
      <w:pPr>
        <w:numPr>
          <w:ilvl w:val="0"/>
          <w:numId w:val="2"/>
        </w:numPr>
        <w:ind w:hanging="471"/>
        <w:rPr>
          <w:lang w:val="nb-NO"/>
        </w:rPr>
      </w:pPr>
      <w:r w:rsidRPr="00A6702B">
        <w:rPr>
          <w:lang w:val="nb-NO"/>
        </w:rPr>
        <w:t>Perakuan ini akan menunjukkan tanggungjawab bagi lawatan dan pemeriksaan pepasangan.</w:t>
      </w:r>
    </w:p>
    <w:p w14:paraId="3745363B" w14:textId="77777777" w:rsidR="00D2023A" w:rsidRPr="00A6702B" w:rsidRDefault="00A7686A">
      <w:pPr>
        <w:numPr>
          <w:ilvl w:val="0"/>
          <w:numId w:val="2"/>
        </w:numPr>
        <w:ind w:hanging="471"/>
        <w:rPr>
          <w:lang w:val="nb-NO"/>
        </w:rPr>
      </w:pPr>
      <w:r w:rsidRPr="00A6702B">
        <w:rPr>
          <w:lang w:val="nb-NO"/>
        </w:rPr>
        <w:t>Apabila membuat dan menandatangani perakuan bagi pihak syarikat atau entiti perniagaan yang lain, seseorang individu hendaklah menyatakan orang yang diwakilinya.</w:t>
      </w:r>
    </w:p>
    <w:p w14:paraId="753E4E72" w14:textId="77777777" w:rsidR="00D2023A" w:rsidRPr="00A6702B" w:rsidRDefault="00A7686A">
      <w:pPr>
        <w:numPr>
          <w:ilvl w:val="0"/>
          <w:numId w:val="2"/>
        </w:numPr>
        <w:ind w:hanging="471"/>
        <w:rPr>
          <w:lang w:val="nb-NO"/>
        </w:rPr>
      </w:pPr>
      <w:r w:rsidRPr="00A6702B">
        <w:rPr>
          <w:lang w:val="nb-NO"/>
        </w:rPr>
        <w:t>Perakuan tambahan mungkin dikehendaki sebagai penjelasan bagi pepasangan yang lebih besar atau rumit.</w:t>
      </w:r>
    </w:p>
    <w:p w14:paraId="72546385" w14:textId="77777777" w:rsidR="00D2023A" w:rsidRPr="00A6702B" w:rsidRDefault="00A7686A">
      <w:pPr>
        <w:numPr>
          <w:ilvl w:val="0"/>
          <w:numId w:val="2"/>
        </w:numPr>
        <w:ind w:hanging="471"/>
        <w:rPr>
          <w:lang w:val="nb-NO"/>
        </w:rPr>
      </w:pPr>
      <w:r w:rsidRPr="00A6702B">
        <w:rPr>
          <w:lang w:val="nb-NO"/>
        </w:rPr>
        <w:t>Tandatangan yang diturunkan ialah tandatangan orang kompeten yang diberi kuasa oleh syarikat yang melaksanakan lawatan dan pemeriksaan pepasangan.</w:t>
      </w:r>
    </w:p>
    <w:p w14:paraId="2A7AEC1D" w14:textId="77777777" w:rsidR="00D2023A" w:rsidRPr="00A6702B" w:rsidRDefault="00A7686A">
      <w:pPr>
        <w:numPr>
          <w:ilvl w:val="0"/>
          <w:numId w:val="2"/>
        </w:numPr>
        <w:ind w:hanging="471"/>
        <w:rPr>
          <w:lang w:val="nb-NO"/>
        </w:rPr>
      </w:pPr>
      <w:r w:rsidRPr="00A6702B">
        <w:rPr>
          <w:lang w:val="nb-NO"/>
        </w:rPr>
        <w:t>Nombor muka surat bagi setiap helaian sepatutnya ditunjukkan bersama-sama dengan jumlah bilangan muka surat yang terlibat.</w:t>
      </w:r>
    </w:p>
    <w:p w14:paraId="48C0E5AF" w14:textId="77777777" w:rsidR="00D2023A" w:rsidRPr="00A6702B" w:rsidRDefault="00A7686A">
      <w:pPr>
        <w:numPr>
          <w:ilvl w:val="0"/>
          <w:numId w:val="2"/>
        </w:numPr>
        <w:spacing w:after="7814"/>
        <w:ind w:hanging="471"/>
        <w:rPr>
          <w:lang w:val="nb-NO"/>
        </w:rPr>
      </w:pPr>
      <w:r w:rsidRPr="00A6702B">
        <w:rPr>
          <w:lang w:val="nb-NO"/>
        </w:rPr>
        <w:t>Voltan dan ampere yang dinyatakan dalam Bahagian I hendaklah bersambung kepada voltan sistem pemegang lesen atau pihak berkuasa bekalan dan jumlah ampere yang digunakan oleh masing-masing pepasangan itu.</w:t>
      </w:r>
    </w:p>
    <w:p w14:paraId="2B38398D" w14:textId="77777777" w:rsidR="00D2023A" w:rsidRDefault="00A7686A">
      <w:pPr>
        <w:spacing w:after="156" w:line="259" w:lineRule="auto"/>
        <w:jc w:val="center"/>
      </w:pPr>
      <w:r>
        <w:rPr>
          <w:sz w:val="14"/>
        </w:rPr>
        <w:lastRenderedPageBreak/>
        <w:t>2 / 2</w:t>
      </w:r>
    </w:p>
    <w:sectPr w:rsidR="00D2023A">
      <w:pgSz w:w="11906" w:h="16838"/>
      <w:pgMar w:top="800" w:right="800" w:bottom="576"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08CE"/>
    <w:multiLevelType w:val="hybridMultilevel"/>
    <w:tmpl w:val="FCB2053C"/>
    <w:lvl w:ilvl="0" w:tplc="4409000F">
      <w:start w:val="1"/>
      <w:numFmt w:val="decimal"/>
      <w:lvlText w:val="%1."/>
      <w:lvlJc w:val="left"/>
      <w:pPr>
        <w:ind w:left="48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66"/>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15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2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30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37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4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51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58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B6376FF"/>
    <w:multiLevelType w:val="hybridMultilevel"/>
    <w:tmpl w:val="22E2AB9C"/>
    <w:lvl w:ilvl="0" w:tplc="4409000F">
      <w:start w:val="1"/>
      <w:numFmt w:val="decimal"/>
      <w:lvlText w:val="%1."/>
      <w:lvlJc w:val="left"/>
      <w:pPr>
        <w:ind w:left="48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66"/>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15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2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30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37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4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51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58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9DB68F6"/>
    <w:multiLevelType w:val="hybridMultilevel"/>
    <w:tmpl w:val="152240EA"/>
    <w:lvl w:ilvl="0" w:tplc="839A3CFC">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3" w15:restartNumberingAfterBreak="0">
    <w:nsid w:val="2ADB5A99"/>
    <w:multiLevelType w:val="hybridMultilevel"/>
    <w:tmpl w:val="7E00345C"/>
    <w:lvl w:ilvl="0" w:tplc="4409000F">
      <w:start w:val="1"/>
      <w:numFmt w:val="decimal"/>
      <w:lvlText w:val="%1."/>
      <w:lvlJc w:val="left"/>
      <w:pPr>
        <w:ind w:left="480"/>
      </w:pPr>
      <w:rPr>
        <w:b w:val="0"/>
        <w:i w:val="0"/>
        <w:strike w:val="0"/>
        <w:dstrike w:val="0"/>
        <w:color w:val="000000"/>
        <w:sz w:val="18"/>
        <w:szCs w:val="18"/>
        <w:u w:val="none" w:color="000000"/>
        <w:bdr w:val="none" w:sz="0" w:space="0" w:color="auto"/>
        <w:shd w:val="clear" w:color="auto" w:fill="auto"/>
        <w:vertAlign w:val="baseline"/>
      </w:rPr>
    </w:lvl>
    <w:lvl w:ilvl="1" w:tplc="0C3A7042">
      <w:start w:val="1"/>
      <w:numFmt w:val="decimal"/>
      <w:lvlText w:val="%2"/>
      <w:lvlJc w:val="left"/>
      <w:pPr>
        <w:ind w:left="766"/>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142ACD34">
      <w:start w:val="1"/>
      <w:numFmt w:val="lowerRoman"/>
      <w:lvlText w:val="%3"/>
      <w:lvlJc w:val="left"/>
      <w:pPr>
        <w:ind w:left="15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B91CE3BE">
      <w:start w:val="1"/>
      <w:numFmt w:val="decimal"/>
      <w:lvlText w:val="%4"/>
      <w:lvlJc w:val="left"/>
      <w:pPr>
        <w:ind w:left="22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963CFDB2">
      <w:start w:val="1"/>
      <w:numFmt w:val="lowerLetter"/>
      <w:lvlText w:val="%5"/>
      <w:lvlJc w:val="left"/>
      <w:pPr>
        <w:ind w:left="30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3544D85C">
      <w:start w:val="1"/>
      <w:numFmt w:val="lowerRoman"/>
      <w:lvlText w:val="%6"/>
      <w:lvlJc w:val="left"/>
      <w:pPr>
        <w:ind w:left="37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DBA87C2C">
      <w:start w:val="1"/>
      <w:numFmt w:val="decimal"/>
      <w:lvlText w:val="%7"/>
      <w:lvlJc w:val="left"/>
      <w:pPr>
        <w:ind w:left="44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046010DC">
      <w:start w:val="1"/>
      <w:numFmt w:val="lowerLetter"/>
      <w:lvlText w:val="%8"/>
      <w:lvlJc w:val="left"/>
      <w:pPr>
        <w:ind w:left="51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0E5AF30C">
      <w:start w:val="1"/>
      <w:numFmt w:val="lowerRoman"/>
      <w:lvlText w:val="%9"/>
      <w:lvlJc w:val="left"/>
      <w:pPr>
        <w:ind w:left="58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9326F29"/>
    <w:multiLevelType w:val="hybridMultilevel"/>
    <w:tmpl w:val="CF241D80"/>
    <w:lvl w:ilvl="0" w:tplc="8B2A4AB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5AAB1C2E"/>
    <w:multiLevelType w:val="hybridMultilevel"/>
    <w:tmpl w:val="6840C58C"/>
    <w:lvl w:ilvl="0" w:tplc="4409000F">
      <w:start w:val="1"/>
      <w:numFmt w:val="decimal"/>
      <w:lvlText w:val="%1."/>
      <w:lvlJc w:val="left"/>
      <w:pPr>
        <w:ind w:left="48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66"/>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15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2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30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37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4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51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58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CA62601"/>
    <w:multiLevelType w:val="hybridMultilevel"/>
    <w:tmpl w:val="630E718A"/>
    <w:lvl w:ilvl="0" w:tplc="491C2D90">
      <w:start w:val="1"/>
      <w:numFmt w:val="decimal"/>
      <w:lvlText w:val="%1."/>
      <w:lvlJc w:val="left"/>
      <w:pPr>
        <w:ind w:left="471"/>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1" w:tplc="4D52C220">
      <w:start w:val="1"/>
      <w:numFmt w:val="lowerLetter"/>
      <w:lvlText w:val="%2"/>
      <w:lvlJc w:val="left"/>
      <w:pPr>
        <w:ind w:left="10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BD0CF184">
      <w:start w:val="1"/>
      <w:numFmt w:val="lowerRoman"/>
      <w:lvlText w:val="%3"/>
      <w:lvlJc w:val="left"/>
      <w:pPr>
        <w:ind w:left="18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1A22DEB0">
      <w:start w:val="1"/>
      <w:numFmt w:val="decimal"/>
      <w:lvlText w:val="%4"/>
      <w:lvlJc w:val="left"/>
      <w:pPr>
        <w:ind w:left="25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BCEA0EC2">
      <w:start w:val="1"/>
      <w:numFmt w:val="lowerLetter"/>
      <w:lvlText w:val="%5"/>
      <w:lvlJc w:val="left"/>
      <w:pPr>
        <w:ind w:left="32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A68CB20C">
      <w:start w:val="1"/>
      <w:numFmt w:val="lowerRoman"/>
      <w:lvlText w:val="%6"/>
      <w:lvlJc w:val="left"/>
      <w:pPr>
        <w:ind w:left="39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0A0855C4">
      <w:start w:val="1"/>
      <w:numFmt w:val="decimal"/>
      <w:lvlText w:val="%7"/>
      <w:lvlJc w:val="left"/>
      <w:pPr>
        <w:ind w:left="46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C7A226A0">
      <w:start w:val="1"/>
      <w:numFmt w:val="lowerLetter"/>
      <w:lvlText w:val="%8"/>
      <w:lvlJc w:val="left"/>
      <w:pPr>
        <w:ind w:left="54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4AB43A3E">
      <w:start w:val="1"/>
      <w:numFmt w:val="lowerRoman"/>
      <w:lvlText w:val="%9"/>
      <w:lvlJc w:val="left"/>
      <w:pPr>
        <w:ind w:left="61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26B655A"/>
    <w:multiLevelType w:val="hybridMultilevel"/>
    <w:tmpl w:val="A2B445B6"/>
    <w:lvl w:ilvl="0" w:tplc="4409000F">
      <w:start w:val="1"/>
      <w:numFmt w:val="decimal"/>
      <w:lvlText w:val="%1."/>
      <w:lvlJc w:val="left"/>
      <w:pPr>
        <w:ind w:left="48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66"/>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15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2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30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37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4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51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58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66A248D"/>
    <w:multiLevelType w:val="hybridMultilevel"/>
    <w:tmpl w:val="E07EC402"/>
    <w:lvl w:ilvl="0" w:tplc="4409000F">
      <w:start w:val="1"/>
      <w:numFmt w:val="decimal"/>
      <w:lvlText w:val="%1."/>
      <w:lvlJc w:val="left"/>
      <w:pPr>
        <w:ind w:left="48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66"/>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15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2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300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372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44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516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5880"/>
      </w:pPr>
      <w:rPr>
        <w:rFonts w:ascii="Roboto" w:eastAsia="Roboto" w:hAnsi="Roboto" w:cs="Roboto"/>
        <w:b w:val="0"/>
        <w:i w:val="0"/>
        <w:strike w:val="0"/>
        <w:dstrike w:val="0"/>
        <w:color w:val="000000"/>
        <w:sz w:val="18"/>
        <w:szCs w:val="18"/>
        <w:u w:val="none" w:color="000000"/>
        <w:bdr w:val="none" w:sz="0" w:space="0" w:color="auto"/>
        <w:shd w:val="clear" w:color="auto" w:fill="auto"/>
        <w:vertAlign w:val="baseline"/>
      </w:rPr>
    </w:lvl>
  </w:abstractNum>
  <w:num w:numId="1" w16cid:durableId="1959526765">
    <w:abstractNumId w:val="3"/>
  </w:num>
  <w:num w:numId="2" w16cid:durableId="1805923701">
    <w:abstractNumId w:val="6"/>
  </w:num>
  <w:num w:numId="3" w16cid:durableId="1031765805">
    <w:abstractNumId w:val="2"/>
  </w:num>
  <w:num w:numId="4" w16cid:durableId="1950355866">
    <w:abstractNumId w:val="8"/>
  </w:num>
  <w:num w:numId="5" w16cid:durableId="2088258666">
    <w:abstractNumId w:val="7"/>
  </w:num>
  <w:num w:numId="6" w16cid:durableId="2031713653">
    <w:abstractNumId w:val="4"/>
  </w:num>
  <w:num w:numId="7" w16cid:durableId="1721048702">
    <w:abstractNumId w:val="0"/>
  </w:num>
  <w:num w:numId="8" w16cid:durableId="1990742982">
    <w:abstractNumId w:val="1"/>
  </w:num>
  <w:num w:numId="9" w16cid:durableId="1177648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23A"/>
    <w:rsid w:val="00011B37"/>
    <w:rsid w:val="00097FC5"/>
    <w:rsid w:val="000A2E29"/>
    <w:rsid w:val="0010178F"/>
    <w:rsid w:val="00123A89"/>
    <w:rsid w:val="00152CEC"/>
    <w:rsid w:val="001A14A8"/>
    <w:rsid w:val="001F5B03"/>
    <w:rsid w:val="002232B8"/>
    <w:rsid w:val="002869FE"/>
    <w:rsid w:val="002C4745"/>
    <w:rsid w:val="002F539F"/>
    <w:rsid w:val="00320903"/>
    <w:rsid w:val="003D7F66"/>
    <w:rsid w:val="00455F99"/>
    <w:rsid w:val="005217AE"/>
    <w:rsid w:val="00527453"/>
    <w:rsid w:val="00536FC5"/>
    <w:rsid w:val="005856F3"/>
    <w:rsid w:val="00617E8C"/>
    <w:rsid w:val="00642E83"/>
    <w:rsid w:val="0077559D"/>
    <w:rsid w:val="00814DA3"/>
    <w:rsid w:val="0092062F"/>
    <w:rsid w:val="00991BBB"/>
    <w:rsid w:val="009E7585"/>
    <w:rsid w:val="00A42B29"/>
    <w:rsid w:val="00A53636"/>
    <w:rsid w:val="00A6702B"/>
    <w:rsid w:val="00A7686A"/>
    <w:rsid w:val="00B07608"/>
    <w:rsid w:val="00B10EAC"/>
    <w:rsid w:val="00B867D0"/>
    <w:rsid w:val="00CA1708"/>
    <w:rsid w:val="00D2023A"/>
    <w:rsid w:val="00DA0400"/>
    <w:rsid w:val="00DD2A24"/>
    <w:rsid w:val="00DE72E3"/>
    <w:rsid w:val="00ED54EE"/>
    <w:rsid w:val="00F147ED"/>
    <w:rsid w:val="00F2083E"/>
    <w:rsid w:val="00F70350"/>
    <w:rsid w:val="00F73A74"/>
    <w:rsid w:val="00FC1955"/>
    <w:rsid w:val="00FF5BA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9E31"/>
  <w15:docId w15:val="{747DBDFF-F7EF-42C7-B677-E3E45C4C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ind w:left="10" w:hanging="10"/>
      <w:jc w:val="both"/>
    </w:pPr>
    <w:rPr>
      <w:rFonts w:ascii="Roboto" w:eastAsia="Roboto" w:hAnsi="Roboto" w:cs="Roboto"/>
      <w:color w:val="000000"/>
      <w:sz w:val="18"/>
    </w:rPr>
  </w:style>
  <w:style w:type="paragraph" w:styleId="Heading1">
    <w:name w:val="heading 1"/>
    <w:next w:val="Normal"/>
    <w:link w:val="Heading1Char"/>
    <w:uiPriority w:val="9"/>
    <w:qFormat/>
    <w:pPr>
      <w:keepNext/>
      <w:keepLines/>
      <w:pBdr>
        <w:top w:val="single" w:sz="8" w:space="0" w:color="000000"/>
        <w:left w:val="single" w:sz="8" w:space="0" w:color="000000"/>
        <w:bottom w:val="single" w:sz="8" w:space="0" w:color="000000"/>
        <w:right w:val="single" w:sz="8" w:space="0" w:color="000000"/>
      </w:pBdr>
      <w:spacing w:after="354" w:line="265" w:lineRule="auto"/>
      <w:ind w:left="150" w:hanging="10"/>
      <w:outlineLvl w:val="0"/>
    </w:pPr>
    <w:rPr>
      <w:rFonts w:ascii="Roboto" w:eastAsia="Roboto" w:hAnsi="Roboto" w:cs="Roboto"/>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Roboto" w:eastAsia="Roboto" w:hAnsi="Roboto" w:cs="Roboto"/>
      <w:color w:val="000000"/>
      <w:sz w:val="18"/>
    </w:rPr>
  </w:style>
  <w:style w:type="paragraph" w:styleId="ListParagraph">
    <w:name w:val="List Paragraph"/>
    <w:basedOn w:val="Normal"/>
    <w:uiPriority w:val="34"/>
    <w:qFormat/>
    <w:rsid w:val="00A670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sc</dc:creator>
  <cp:keywords/>
  <cp:lastModifiedBy>SHUDAID BIN ABDUL KADIR</cp:lastModifiedBy>
  <cp:revision>16</cp:revision>
  <dcterms:created xsi:type="dcterms:W3CDTF">2025-04-15T10:11:00Z</dcterms:created>
  <dcterms:modified xsi:type="dcterms:W3CDTF">2026-08-20T10:15:00Z</dcterms:modified>
</cp:coreProperties>
</file>