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433602" w:rsidRPr="000C70CC"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 xml:space="preserve">, </w:t>
      </w:r>
      <w:r w:rsidR="008E0BF2">
        <w:rPr>
          <w:rFonts w:ascii="Times New Roman" w:hAnsi="Times New Roman" w:cs="Times New Roman"/>
          <w:b/>
          <w:sz w:val="24"/>
          <w:szCs w:val="24"/>
        </w:rPr>
        <w:t>KERANGKA BERPIKIR DAN HIPOTESIS</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Dalam bab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Pr>
          <w:rFonts w:ascii="Times New Roman" w:hAnsi="Times New Roman" w:cs="Times New Roman"/>
          <w:sz w:val="24"/>
          <w:szCs w:val="24"/>
        </w:rPr>
        <w:t xml:space="preserve"> pada PT. Duan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w:t>
      </w:r>
      <w:r w:rsidR="00541B47">
        <w:rPr>
          <w:rFonts w:ascii="Times New Roman" w:hAnsi="Times New Roman" w:cs="Times New Roman"/>
          <w:sz w:val="24"/>
          <w:szCs w:val="24"/>
        </w:rPr>
        <w:lastRenderedPageBreak/>
        <w:t xml:space="preserve">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 xml:space="preserve">edural maupun pendekatan komponen atau elemen yang ada. Dalam pendekatan </w:t>
      </w:r>
      <w:r>
        <w:rPr>
          <w:rFonts w:ascii="Times New Roman" w:hAnsi="Times New Roman" w:cs="Times New Roman"/>
          <w:sz w:val="24"/>
          <w:szCs w:val="24"/>
        </w:rPr>
        <w:lastRenderedPageBreak/>
        <w:t>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Kedua definisi diatas menurut penulis bias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1995-an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nama untuk sekumpulan teknologi untuk membuat dan menjalankan 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nama dengan Java Virtual Machine (JVM). JVM inilah yang akan membaca bytecode </w:t>
      </w:r>
      <w:r>
        <w:rPr>
          <w:rFonts w:ascii="Times New Roman" w:hAnsi="Times New Roman" w:cs="Times New Roman"/>
          <w:sz w:val="24"/>
          <w:szCs w:val="24"/>
        </w:rPr>
        <w:lastRenderedPageBreak/>
        <w:t xml:space="preserve">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99445E" w:rsidRDefault="0099445E" w:rsidP="00A60CC2">
      <w:pPr>
        <w:pStyle w:val="ListParagraph"/>
        <w:spacing w:after="0" w:line="480" w:lineRule="auto"/>
        <w:jc w:val="center"/>
        <w:rPr>
          <w:rFonts w:ascii="Times New Roman" w:hAnsi="Times New Roman" w:cs="Times New Roman"/>
          <w:sz w:val="24"/>
          <w:szCs w:val="24"/>
        </w:rPr>
      </w:pPr>
      <w:r w:rsidRPr="0099445E">
        <w:rPr>
          <w:rFonts w:ascii="Times New Roman" w:hAnsi="Times New Roman" w:cs="Times New Roman"/>
          <w:b/>
          <w:sz w:val="24"/>
          <w:szCs w:val="24"/>
        </w:rPr>
        <w:t xml:space="preserve">Gambar 1. </w:t>
      </w:r>
      <w:r>
        <w:rPr>
          <w:rFonts w:ascii="Times New Roman" w:hAnsi="Times New Roman" w:cs="Times New Roman"/>
          <w:sz w:val="24"/>
          <w:szCs w:val="24"/>
        </w:rPr>
        <w:t>Ruang lingkup keterhubungan J2EE, J2SE, dan J2ME</w:t>
      </w:r>
    </w:p>
    <w:p w:rsidR="00A24D9B" w:rsidRPr="0099445E" w:rsidRDefault="00A24D9B" w:rsidP="0099445E">
      <w:pPr>
        <w:pStyle w:val="ListParagraph"/>
        <w:spacing w:after="0" w:line="480" w:lineRule="auto"/>
        <w:ind w:left="1080"/>
        <w:jc w:val="center"/>
        <w:rPr>
          <w:rFonts w:ascii="Times New Roman" w:hAnsi="Times New Roman" w:cs="Times New Roman"/>
          <w:sz w:val="24"/>
          <w:szCs w:val="24"/>
        </w:rPr>
      </w:pP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pengembangan aplikasi yang akan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Beberapa kemampuan yang disediakan oleh java diantaranya adalah :</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CE7EB9" w:rsidRDefault="00CE7EB9"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mencari data yang dinginkan dari beberapa tabel yang terdapat pada MySQL dibutuhkan bahasa </w:t>
      </w:r>
      <w:r w:rsidR="0058763C" w:rsidRPr="0058763C">
        <w:rPr>
          <w:rFonts w:ascii="Times New Roman" w:hAnsi="Times New Roman" w:cs="Times New Roman"/>
          <w:i/>
          <w:sz w:val="24"/>
          <w:szCs w:val="24"/>
        </w:rPr>
        <w:t>Structure Query Language</w:t>
      </w:r>
      <w:r w:rsidR="0058763C">
        <w:rPr>
          <w:rFonts w:ascii="Times New Roman" w:hAnsi="Times New Roman" w:cs="Times New Roman"/>
          <w:sz w:val="24"/>
          <w:szCs w:val="24"/>
        </w:rPr>
        <w:t xml:space="preserve"> (SQL)</w:t>
      </w:r>
      <w:r w:rsidR="00C87BD4">
        <w:rPr>
          <w:rFonts w:ascii="Times New Roman" w:hAnsi="Times New Roman" w:cs="Times New Roman"/>
          <w:sz w:val="24"/>
          <w:szCs w:val="24"/>
        </w:rPr>
        <w:t xml:space="preserve"> yang </w:t>
      </w:r>
      <w:r w:rsidR="00C87BD4">
        <w:rPr>
          <w:rFonts w:ascii="Times New Roman" w:hAnsi="Times New Roman" w:cs="Times New Roman"/>
          <w:sz w:val="24"/>
          <w:szCs w:val="24"/>
        </w:rPr>
        <w:lastRenderedPageBreak/>
        <w:t xml:space="preserve">lebih mudah dikenal dengan bahasa </w:t>
      </w:r>
      <w:r w:rsidRPr="00F963D5">
        <w:rPr>
          <w:rFonts w:ascii="Times New Roman" w:hAnsi="Times New Roman" w:cs="Times New Roman"/>
          <w:i/>
          <w:sz w:val="24"/>
          <w:szCs w:val="24"/>
        </w:rPr>
        <w:t>query</w:t>
      </w:r>
      <w:r w:rsidR="001340F8">
        <w:rPr>
          <w:rFonts w:ascii="Times New Roman" w:hAnsi="Times New Roman" w:cs="Times New Roman"/>
          <w:sz w:val="24"/>
          <w:szCs w:val="24"/>
        </w:rPr>
        <w:t xml:space="preserve"> yang terstruktur.</w:t>
      </w:r>
      <w:r w:rsidR="0030318C">
        <w:rPr>
          <w:rFonts w:ascii="Times New Roman" w:hAnsi="Times New Roman" w:cs="Times New Roman"/>
          <w:sz w:val="24"/>
          <w:szCs w:val="24"/>
        </w:rPr>
        <w:t xml:space="preserve"> Selain </w:t>
      </w:r>
      <w:r w:rsidR="0030318C" w:rsidRPr="0030318C">
        <w:rPr>
          <w:rFonts w:ascii="Times New Roman" w:hAnsi="Times New Roman" w:cs="Times New Roman"/>
          <w:i/>
          <w:sz w:val="24"/>
          <w:szCs w:val="24"/>
        </w:rPr>
        <w:t>query</w:t>
      </w:r>
      <w:r w:rsidR="0030318C">
        <w:rPr>
          <w:rFonts w:ascii="Times New Roman" w:hAnsi="Times New Roman" w:cs="Times New Roman"/>
          <w:sz w:val="24"/>
          <w:szCs w:val="24"/>
        </w:rPr>
        <w:t xml:space="preserve"> beberapa fitur yang terdapat dalam MySQL diantaranya : </w:t>
      </w:r>
    </w:p>
    <w:p w:rsidR="00FF0B22" w:rsidRDefault="00FF0B22"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Fungsi manipulasi data (tampikan, tambah, edit dan hapus data)</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View</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Trigger</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Procedure</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Function</w:t>
      </w:r>
    </w:p>
    <w:p w:rsidR="0030318C" w:rsidRPr="0030318C" w:rsidRDefault="00DD5A2A" w:rsidP="003077D5">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Fitur-fitur tersebut </w:t>
      </w:r>
      <w:r w:rsidR="006932C4">
        <w:rPr>
          <w:rFonts w:ascii="Times New Roman" w:hAnsi="Times New Roman" w:cs="Times New Roman"/>
          <w:sz w:val="24"/>
          <w:szCs w:val="24"/>
        </w:rPr>
        <w:t xml:space="preserve">sangat membatu dalam proses pencarian data yang tersimpan dalam </w:t>
      </w:r>
      <w:r w:rsidR="006932C4" w:rsidRPr="006932C4">
        <w:rPr>
          <w:rFonts w:ascii="Times New Roman" w:hAnsi="Times New Roman" w:cs="Times New Roman"/>
          <w:i/>
          <w:sz w:val="24"/>
          <w:szCs w:val="24"/>
        </w:rPr>
        <w:t>database</w:t>
      </w:r>
      <w:r w:rsidR="006932C4">
        <w:rPr>
          <w:rFonts w:ascii="Times New Roman" w:hAnsi="Times New Roman" w:cs="Times New Roman"/>
          <w:sz w:val="24"/>
          <w:szCs w:val="24"/>
        </w:rPr>
        <w:t>.</w:t>
      </w:r>
      <w:r w:rsidR="003077D5">
        <w:rPr>
          <w:rFonts w:ascii="Times New Roman" w:hAnsi="Times New Roman" w:cs="Times New Roman"/>
          <w:sz w:val="24"/>
          <w:szCs w:val="24"/>
        </w:rPr>
        <w:t xml:space="preserve"> </w:t>
      </w:r>
    </w:p>
    <w:p w:rsidR="00650DE1" w:rsidRDefault="003077D5"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Agar b</w:t>
      </w:r>
      <w:r w:rsidR="00CE7EB9">
        <w:rPr>
          <w:rFonts w:ascii="Times New Roman" w:hAnsi="Times New Roman" w:cs="Times New Roman"/>
          <w:sz w:val="24"/>
          <w:szCs w:val="24"/>
        </w:rPr>
        <w:t xml:space="preserve">ahasa Java </w:t>
      </w:r>
      <w:r>
        <w:rPr>
          <w:rFonts w:ascii="Times New Roman" w:hAnsi="Times New Roman" w:cs="Times New Roman"/>
          <w:sz w:val="24"/>
          <w:szCs w:val="24"/>
        </w:rPr>
        <w:t xml:space="preserve">dapat berkomunikasi dengan MySQL </w:t>
      </w:r>
      <w:r w:rsidRPr="003077D5">
        <w:rPr>
          <w:rFonts w:ascii="Times New Roman" w:hAnsi="Times New Roman" w:cs="Times New Roman"/>
          <w:i/>
          <w:sz w:val="24"/>
          <w:szCs w:val="24"/>
        </w:rPr>
        <w:t>database</w:t>
      </w:r>
      <w:r>
        <w:rPr>
          <w:rFonts w:ascii="Times New Roman" w:hAnsi="Times New Roman" w:cs="Times New Roman"/>
          <w:sz w:val="24"/>
          <w:szCs w:val="24"/>
        </w:rPr>
        <w:t xml:space="preserve"> dibutuhkan sebuah konektor agar bahasa Java dapat membaca isi data dari MySQL yang diberi nama dengan Java DataBase Connection (JDBC).</w:t>
      </w:r>
      <w:r w:rsidR="00292238">
        <w:rPr>
          <w:rFonts w:ascii="Times New Roman" w:hAnsi="Times New Roman" w:cs="Times New Roman"/>
          <w:sz w:val="24"/>
          <w:szCs w:val="24"/>
        </w:rPr>
        <w:t xml:space="preserve"> </w:t>
      </w:r>
    </w:p>
    <w:p w:rsidR="001D7449" w:rsidRPr="00650DE1" w:rsidRDefault="001D7449" w:rsidP="00457847">
      <w:pPr>
        <w:pStyle w:val="ListParagraph"/>
        <w:spacing w:after="0" w:line="480" w:lineRule="auto"/>
        <w:ind w:firstLine="360"/>
        <w:jc w:val="both"/>
        <w:rPr>
          <w:rFonts w:ascii="Times New Roman" w:hAnsi="Times New Roman" w:cs="Times New Roman"/>
          <w:sz w:val="24"/>
          <w:szCs w:val="24"/>
        </w:rPr>
      </w:pPr>
    </w:p>
    <w:p w:rsidR="00665BD6" w:rsidRDefault="001D7449"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Diagram Arus Data</w:t>
      </w:r>
    </w:p>
    <w:p w:rsidR="001D7449" w:rsidRDefault="00486B7F"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Untuk memudahkan dalam menggambarkan aliran data dari suatu sistem yang akan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nama diagram arus data atau DAD (</w:t>
      </w:r>
      <w:r w:rsidRPr="00486B7F">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486B7F">
        <w:rPr>
          <w:rFonts w:ascii="Times New Roman" w:hAnsi="Times New Roman" w:cs="Times New Roman"/>
          <w:i/>
          <w:sz w:val="24"/>
          <w:szCs w:val="24"/>
        </w:rPr>
        <w:t>atau DFD</w:t>
      </w:r>
      <w:r>
        <w:rPr>
          <w:rFonts w:ascii="Times New Roman" w:hAnsi="Times New Roman" w:cs="Times New Roman"/>
          <w:sz w:val="24"/>
          <w:szCs w:val="24"/>
        </w:rPr>
        <w:t>)</w:t>
      </w:r>
      <w:r w:rsidR="00DF4B1A">
        <w:rPr>
          <w:rFonts w:ascii="Times New Roman" w:hAnsi="Times New Roman" w:cs="Times New Roman"/>
          <w:sz w:val="24"/>
          <w:szCs w:val="24"/>
        </w:rPr>
        <w:t xml:space="preserve"> (Jogiyanto, 2005:700).</w:t>
      </w:r>
    </w:p>
    <w:p w:rsidR="00CE099A" w:rsidRDefault="00CE099A"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Simbol-simbol yang digunakan pada DFD digambarkan mewakili beberapa hal:</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Batas sistem atau kesatuan luar (</w:t>
      </w:r>
      <w:r>
        <w:rPr>
          <w:rFonts w:ascii="Times New Roman" w:hAnsi="Times New Roman" w:cs="Times New Roman"/>
          <w:i/>
          <w:sz w:val="24"/>
          <w:szCs w:val="24"/>
        </w:rPr>
        <w:t xml:space="preserve">boundary </w:t>
      </w:r>
      <w:r>
        <w:rPr>
          <w:rFonts w:ascii="Times New Roman" w:hAnsi="Times New Roman" w:cs="Times New Roman"/>
          <w:sz w:val="24"/>
          <w:szCs w:val="24"/>
        </w:rPr>
        <w:t>atau e</w:t>
      </w:r>
      <w:r w:rsidRPr="00CE099A">
        <w:rPr>
          <w:rFonts w:ascii="Times New Roman" w:hAnsi="Times New Roman" w:cs="Times New Roman"/>
          <w:i/>
          <w:sz w:val="24"/>
          <w:szCs w:val="24"/>
        </w:rPr>
        <w:t>xternal entity</w:t>
      </w:r>
      <w:r>
        <w:rPr>
          <w:rFonts w:ascii="Times New Roman" w:hAnsi="Times New Roman" w:cs="Times New Roman"/>
          <w:sz w:val="24"/>
          <w:szCs w:val="24"/>
        </w:rPr>
        <w:t>)</w:t>
      </w:r>
    </w:p>
    <w:p w:rsidR="003F113E" w:rsidRDefault="003F113E"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Setiap sistem mempunyai batas sistem yang memisahkan suatu sistem dengan lingkungan luarnya.</w:t>
      </w:r>
      <w:r w:rsidR="0075706B">
        <w:rPr>
          <w:rFonts w:ascii="Times New Roman" w:hAnsi="Times New Roman" w:cs="Times New Roman"/>
          <w:sz w:val="24"/>
          <w:szCs w:val="24"/>
        </w:rPr>
        <w:t xml:space="preserve"> Sistem akan menerima input dan menghasilkan output </w:t>
      </w:r>
      <w:r w:rsidR="008909A6">
        <w:rPr>
          <w:rFonts w:ascii="Times New Roman" w:hAnsi="Times New Roman" w:cs="Times New Roman"/>
          <w:sz w:val="24"/>
          <w:szCs w:val="24"/>
        </w:rPr>
        <w:t xml:space="preserve">lingkungan luarnya. Kesatuan luar merupakan kesatuan yang berada diluar sistem dapat berupa orang, organisasi maupun sistem lain yang akan memberikan </w:t>
      </w:r>
      <w:r w:rsidR="008909A6" w:rsidRPr="00316D28">
        <w:rPr>
          <w:rFonts w:ascii="Times New Roman" w:hAnsi="Times New Roman" w:cs="Times New Roman"/>
          <w:i/>
          <w:sz w:val="24"/>
          <w:szCs w:val="24"/>
        </w:rPr>
        <w:t>input</w:t>
      </w:r>
      <w:r w:rsidR="008909A6">
        <w:rPr>
          <w:rFonts w:ascii="Times New Roman" w:hAnsi="Times New Roman" w:cs="Times New Roman"/>
          <w:sz w:val="24"/>
          <w:szCs w:val="24"/>
        </w:rPr>
        <w:t xml:space="preserve"> terhadap sistem atau menerima </w:t>
      </w:r>
      <w:r w:rsidR="00316D28" w:rsidRPr="00316D28">
        <w:rPr>
          <w:rFonts w:ascii="Times New Roman" w:hAnsi="Times New Roman" w:cs="Times New Roman"/>
          <w:i/>
          <w:sz w:val="24"/>
          <w:szCs w:val="24"/>
        </w:rPr>
        <w:t>output</w:t>
      </w:r>
      <w:r w:rsidR="00316D28">
        <w:rPr>
          <w:rFonts w:ascii="Times New Roman" w:hAnsi="Times New Roman" w:cs="Times New Roman"/>
          <w:sz w:val="24"/>
          <w:szCs w:val="24"/>
        </w:rPr>
        <w:t xml:space="preserve"> </w:t>
      </w:r>
      <w:r w:rsidR="008909A6">
        <w:rPr>
          <w:rFonts w:ascii="Times New Roman" w:hAnsi="Times New Roman" w:cs="Times New Roman"/>
          <w:sz w:val="24"/>
          <w:szCs w:val="24"/>
        </w:rPr>
        <w:t>dari sistem.</w:t>
      </w:r>
    </w:p>
    <w:p w:rsidR="0069132D" w:rsidRDefault="0069132D"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Kesatuan luar digambarkan dengan notasi seperti pada gambar 2.</w:t>
      </w:r>
    </w:p>
    <w:p w:rsidR="00937C97" w:rsidRDefault="00937C97" w:rsidP="00C53C1A">
      <w:pPr>
        <w:spacing w:after="0" w:line="480" w:lineRule="auto"/>
        <w:ind w:left="1080" w:firstLine="360"/>
        <w:jc w:val="both"/>
        <w:rPr>
          <w:rFonts w:ascii="Times New Roman" w:hAnsi="Times New Roman" w:cs="Times New Roman"/>
          <w:sz w:val="24"/>
          <w:szCs w:val="24"/>
        </w:rPr>
      </w:pPr>
    </w:p>
    <w:p w:rsidR="00937C97" w:rsidRDefault="00937C97" w:rsidP="00937C97">
      <w:pPr>
        <w:spacing w:after="0" w:line="480" w:lineRule="auto"/>
        <w:ind w:left="1080" w:firstLine="360"/>
        <w:jc w:val="center"/>
        <w:rPr>
          <w:rFonts w:ascii="Times New Roman" w:hAnsi="Times New Roman" w:cs="Times New Roman"/>
          <w:sz w:val="24"/>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3pt;height:79.05pt" o:ole="">
            <v:imagedata r:id="rId9" o:title=""/>
          </v:shape>
          <o:OLEObject Type="Embed" ProgID="Visio.Drawing.15" ShapeID="_x0000_i1025" DrawAspect="Content" ObjectID="_1490846099" r:id="rId10"/>
        </w:object>
      </w:r>
    </w:p>
    <w:p w:rsidR="005B7778" w:rsidRDefault="005B7778" w:rsidP="005B7778">
      <w:pPr>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 xml:space="preserve">Gambar 2. Notasi </w:t>
      </w:r>
      <w:r w:rsidR="006C14FA">
        <w:rPr>
          <w:rFonts w:ascii="Times New Roman" w:hAnsi="Times New Roman" w:cs="Times New Roman"/>
          <w:sz w:val="24"/>
          <w:szCs w:val="24"/>
        </w:rPr>
        <w:t xml:space="preserve">kesatuan luar </w:t>
      </w:r>
      <w:r>
        <w:rPr>
          <w:rFonts w:ascii="Times New Roman" w:hAnsi="Times New Roman" w:cs="Times New Roman"/>
          <w:sz w:val="24"/>
          <w:szCs w:val="24"/>
        </w:rPr>
        <w:t>DAD</w:t>
      </w:r>
    </w:p>
    <w:p w:rsidR="005B7778" w:rsidRPr="003F113E" w:rsidRDefault="005B7778" w:rsidP="00C53C1A">
      <w:pPr>
        <w:spacing w:after="0" w:line="480" w:lineRule="auto"/>
        <w:ind w:left="1080" w:firstLine="360"/>
        <w:jc w:val="both"/>
        <w:rPr>
          <w:rFonts w:ascii="Times New Roman" w:hAnsi="Times New Roman" w:cs="Times New Roman"/>
          <w:sz w:val="24"/>
          <w:szCs w:val="24"/>
        </w:rPr>
      </w:pP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 (</w:t>
      </w:r>
      <w:r w:rsidRPr="00CE099A">
        <w:rPr>
          <w:rFonts w:ascii="Times New Roman" w:hAnsi="Times New Roman" w:cs="Times New Roman"/>
          <w:i/>
          <w:sz w:val="24"/>
          <w:szCs w:val="24"/>
        </w:rPr>
        <w:t>Data flow</w:t>
      </w:r>
      <w:r>
        <w:rPr>
          <w:rFonts w:ascii="Times New Roman" w:hAnsi="Times New Roman" w:cs="Times New Roman"/>
          <w:sz w:val="24"/>
          <w:szCs w:val="24"/>
        </w:rPr>
        <w:t>)</w:t>
      </w:r>
    </w:p>
    <w:p w:rsidR="003F3AE2" w:rsidRDefault="00EC7B0C"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w:t>
      </w:r>
      <w:r w:rsidRPr="00EC7B0C">
        <w:rPr>
          <w:rFonts w:ascii="Times New Roman" w:hAnsi="Times New Roman" w:cs="Times New Roman"/>
          <w:i/>
          <w:sz w:val="24"/>
          <w:szCs w:val="24"/>
        </w:rPr>
        <w:t>data flow</w:t>
      </w:r>
      <w:r>
        <w:rPr>
          <w:rFonts w:ascii="Times New Roman" w:hAnsi="Times New Roman" w:cs="Times New Roman"/>
          <w:sz w:val="24"/>
          <w:szCs w:val="24"/>
        </w:rPr>
        <w:t>) diberi symbol dengan panah. Arus data ini mengalir diantara proses (process), penyimpanan data (</w:t>
      </w:r>
      <w:r w:rsidRPr="00EC7B0C">
        <w:rPr>
          <w:rFonts w:ascii="Times New Roman" w:hAnsi="Times New Roman" w:cs="Times New Roman"/>
          <w:i/>
          <w:sz w:val="24"/>
          <w:szCs w:val="24"/>
        </w:rPr>
        <w:t>data store</w:t>
      </w:r>
      <w:r>
        <w:rPr>
          <w:rFonts w:ascii="Times New Roman" w:hAnsi="Times New Roman" w:cs="Times New Roman"/>
          <w:sz w:val="24"/>
          <w:szCs w:val="24"/>
        </w:rPr>
        <w:t>) serta kesatuan luar (</w:t>
      </w:r>
      <w:r w:rsidRPr="00EC7B0C">
        <w:rPr>
          <w:rFonts w:ascii="Times New Roman" w:hAnsi="Times New Roman" w:cs="Times New Roman"/>
          <w:i/>
          <w:sz w:val="24"/>
          <w:szCs w:val="24"/>
        </w:rPr>
        <w:t>external entity</w:t>
      </w:r>
      <w:r>
        <w:rPr>
          <w:rFonts w:ascii="Times New Roman" w:hAnsi="Times New Roman" w:cs="Times New Roman"/>
          <w:sz w:val="24"/>
          <w:szCs w:val="24"/>
        </w:rPr>
        <w:t>)</w:t>
      </w:r>
      <w:r w:rsidR="003F3AE2">
        <w:rPr>
          <w:rFonts w:ascii="Times New Roman" w:hAnsi="Times New Roman" w:cs="Times New Roman"/>
          <w:sz w:val="24"/>
          <w:szCs w:val="24"/>
        </w:rPr>
        <w:t>. Arus dapat menunjukkan aliran data berupa masukan untuk sistem atau hasil keluaran dari sistem.</w:t>
      </w:r>
    </w:p>
    <w:p w:rsidR="003F3AE2" w:rsidRDefault="003F3AE2"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sebaiknya diberi nama yang jelas dan memiliki arti yang dituliskan di samping pada gambar panah arus data.</w:t>
      </w:r>
    </w:p>
    <w:p w:rsidR="006D6C6F" w:rsidRDefault="006D6C6F" w:rsidP="003F3AE2">
      <w:pPr>
        <w:pStyle w:val="ListParagraph"/>
        <w:spacing w:after="0" w:line="480" w:lineRule="auto"/>
        <w:ind w:left="1080" w:firstLine="360"/>
        <w:jc w:val="both"/>
        <w:rPr>
          <w:rFonts w:ascii="Times New Roman" w:hAnsi="Times New Roman" w:cs="Times New Roman"/>
          <w:sz w:val="24"/>
          <w:szCs w:val="24"/>
        </w:rPr>
      </w:pPr>
    </w:p>
    <w:p w:rsidR="00D25790" w:rsidRDefault="00D25790" w:rsidP="003F3AE2">
      <w:pPr>
        <w:pStyle w:val="ListParagraph"/>
        <w:spacing w:after="0" w:line="480" w:lineRule="auto"/>
        <w:ind w:left="1080" w:firstLine="360"/>
        <w:jc w:val="both"/>
        <w:rPr>
          <w:rFonts w:ascii="Times New Roman" w:hAnsi="Times New Roman" w:cs="Times New Roman"/>
          <w:sz w:val="24"/>
          <w:szCs w:val="24"/>
        </w:rPr>
      </w:pPr>
      <w:r>
        <w:object w:dxaOrig="5475" w:dyaOrig="1740">
          <v:shape id="_x0000_i1026" type="#_x0000_t75" style="width:273.9pt;height:86.8pt" o:ole="">
            <v:imagedata r:id="rId11" o:title=""/>
          </v:shape>
          <o:OLEObject Type="Embed" ProgID="Visio.Drawing.15" ShapeID="_x0000_i1026" DrawAspect="Content" ObjectID="_1490846100" r:id="rId12"/>
        </w:object>
      </w:r>
    </w:p>
    <w:p w:rsidR="006D6C6F" w:rsidRDefault="006D6C6F" w:rsidP="00F2449D">
      <w:pPr>
        <w:pStyle w:val="ListParagraph"/>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Gambar 3. </w:t>
      </w:r>
      <w:r w:rsidR="0058295B">
        <w:rPr>
          <w:rFonts w:ascii="Times New Roman" w:hAnsi="Times New Roman" w:cs="Times New Roman"/>
          <w:sz w:val="24"/>
          <w:szCs w:val="24"/>
        </w:rPr>
        <w:t>Arus data yang mengalir dari kesatuan luar langganan ke proses order dengan nama order langganan</w:t>
      </w:r>
    </w:p>
    <w:p w:rsidR="00716D94" w:rsidRPr="00CE099A" w:rsidRDefault="00EC7B0C" w:rsidP="00716D94">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w:t>
      </w:r>
      <w:r w:rsidRPr="00CE099A">
        <w:rPr>
          <w:rFonts w:ascii="Times New Roman" w:hAnsi="Times New Roman" w:cs="Times New Roman"/>
          <w:i/>
          <w:sz w:val="24"/>
          <w:szCs w:val="24"/>
        </w:rPr>
        <w:t>Process</w:t>
      </w:r>
      <w:r>
        <w:rPr>
          <w:rFonts w:ascii="Times New Roman" w:hAnsi="Times New Roman" w:cs="Times New Roman"/>
          <w:sz w:val="24"/>
          <w:szCs w:val="24"/>
        </w:rPr>
        <w:t>)</w:t>
      </w:r>
    </w:p>
    <w:p w:rsidR="006C14FA" w:rsidRDefault="00EC39D3"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Suatu proses adalah kegiatan atau kerja yang dilakukan oleh orang, mesin atau computer berdasarkan arus data yang masuk ke proses </w:t>
      </w:r>
      <w:r w:rsidR="006E3501">
        <w:rPr>
          <w:rFonts w:ascii="Times New Roman" w:hAnsi="Times New Roman" w:cs="Times New Roman"/>
          <w:sz w:val="24"/>
          <w:szCs w:val="24"/>
        </w:rPr>
        <w:t xml:space="preserve"> yang akan menghasilkan keluaran berupa arus data ke </w:t>
      </w:r>
      <w:r w:rsidR="00516FF4">
        <w:rPr>
          <w:rFonts w:ascii="Times New Roman" w:hAnsi="Times New Roman" w:cs="Times New Roman"/>
          <w:sz w:val="24"/>
          <w:szCs w:val="24"/>
        </w:rPr>
        <w:t>penympanan data (</w:t>
      </w:r>
      <w:r w:rsidR="00516FF4" w:rsidRPr="00516FF4">
        <w:rPr>
          <w:rFonts w:ascii="Times New Roman" w:hAnsi="Times New Roman" w:cs="Times New Roman"/>
          <w:i/>
          <w:sz w:val="24"/>
          <w:szCs w:val="24"/>
        </w:rPr>
        <w:t>data store</w:t>
      </w:r>
      <w:r w:rsidR="00516FF4">
        <w:rPr>
          <w:rFonts w:ascii="Times New Roman" w:hAnsi="Times New Roman" w:cs="Times New Roman"/>
          <w:sz w:val="24"/>
          <w:szCs w:val="24"/>
        </w:rPr>
        <w:t>), ke proses lain sebagai masukan arus data, atau arus data menuju kesatuan luar yang lain.</w:t>
      </w:r>
      <w:r w:rsidR="00AA5F94">
        <w:rPr>
          <w:rFonts w:ascii="Times New Roman" w:hAnsi="Times New Roman" w:cs="Times New Roman"/>
          <w:sz w:val="24"/>
          <w:szCs w:val="24"/>
        </w:rPr>
        <w:t xml:space="preserve"> Symbol proses menggunakan lingkaran yang memiliki </w:t>
      </w:r>
      <w:r w:rsidR="009C2566">
        <w:rPr>
          <w:rFonts w:ascii="Times New Roman" w:hAnsi="Times New Roman" w:cs="Times New Roman"/>
          <w:sz w:val="24"/>
          <w:szCs w:val="24"/>
        </w:rPr>
        <w:t>nama proses didalamnya, seperti ditunjukkan pada gambar 4.</w:t>
      </w:r>
    </w:p>
    <w:p w:rsidR="006C14FA" w:rsidRDefault="00905245" w:rsidP="00905245">
      <w:pPr>
        <w:pStyle w:val="ListParagraph"/>
        <w:spacing w:after="0" w:line="480" w:lineRule="auto"/>
        <w:ind w:left="1080" w:firstLine="360"/>
        <w:jc w:val="center"/>
        <w:rPr>
          <w:rFonts w:ascii="Times New Roman" w:hAnsi="Times New Roman" w:cs="Times New Roman"/>
          <w:sz w:val="24"/>
          <w:szCs w:val="24"/>
        </w:rPr>
      </w:pPr>
      <w:r>
        <w:object w:dxaOrig="4470" w:dyaOrig="1740">
          <v:shape id="_x0000_i1027" type="#_x0000_t75" style="width:223.75pt;height:86.8pt" o:ole="">
            <v:imagedata r:id="rId13" o:title=""/>
          </v:shape>
          <o:OLEObject Type="Embed" ProgID="Visio.Drawing.15" ShapeID="_x0000_i1027" DrawAspect="Content" ObjectID="_1490846101" r:id="rId14"/>
        </w:object>
      </w:r>
    </w:p>
    <w:p w:rsidR="006C14FA" w:rsidRDefault="006C14FA" w:rsidP="00516FF4">
      <w:pPr>
        <w:pStyle w:val="ListParagraph"/>
        <w:spacing w:after="0" w:line="480" w:lineRule="auto"/>
        <w:ind w:left="1080" w:firstLine="360"/>
        <w:jc w:val="both"/>
        <w:rPr>
          <w:rFonts w:ascii="Times New Roman" w:hAnsi="Times New Roman" w:cs="Times New Roman"/>
          <w:sz w:val="24"/>
          <w:szCs w:val="24"/>
        </w:rPr>
      </w:pPr>
    </w:p>
    <w:p w:rsidR="009C2566" w:rsidRDefault="009C2566" w:rsidP="009C2566">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 Notasi proses pada DAD</w:t>
      </w:r>
    </w:p>
    <w:p w:rsidR="009C2566" w:rsidRDefault="0045374B" w:rsidP="00777D0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Setidaknya dalam membuat </w:t>
      </w:r>
      <w:r w:rsidR="00777D0A">
        <w:rPr>
          <w:rFonts w:ascii="Times New Roman" w:hAnsi="Times New Roman" w:cs="Times New Roman"/>
          <w:sz w:val="24"/>
          <w:szCs w:val="24"/>
        </w:rPr>
        <w:t xml:space="preserve">notifikasi proses </w:t>
      </w:r>
      <w:r>
        <w:rPr>
          <w:rFonts w:ascii="Times New Roman" w:hAnsi="Times New Roman" w:cs="Times New Roman"/>
          <w:sz w:val="24"/>
          <w:szCs w:val="24"/>
        </w:rPr>
        <w:t>d</w:t>
      </w:r>
      <w:r w:rsidR="00777D0A">
        <w:rPr>
          <w:rFonts w:ascii="Times New Roman" w:hAnsi="Times New Roman" w:cs="Times New Roman"/>
          <w:sz w:val="24"/>
          <w:szCs w:val="24"/>
        </w:rPr>
        <w:t>iagram arus data</w:t>
      </w:r>
      <w:r>
        <w:rPr>
          <w:rFonts w:ascii="Times New Roman" w:hAnsi="Times New Roman" w:cs="Times New Roman"/>
          <w:sz w:val="24"/>
          <w:szCs w:val="24"/>
        </w:rPr>
        <w:t xml:space="preserve"> harus ada :</w:t>
      </w:r>
    </w:p>
    <w:p w:rsidR="00777D0A" w:rsidRDefault="004A378A"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proses</w:t>
      </w:r>
    </w:p>
    <w:p w:rsidR="00EB0DE1" w:rsidRPr="00EB0DE1" w:rsidRDefault="00EB0DE1" w:rsidP="00EB0DE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Merupakan nomor acuan dari p</w:t>
      </w:r>
      <w:r w:rsidR="00B6397E">
        <w:rPr>
          <w:rFonts w:ascii="Times New Roman" w:hAnsi="Times New Roman" w:cs="Times New Roman"/>
          <w:sz w:val="24"/>
          <w:szCs w:val="24"/>
        </w:rPr>
        <w:t>roses berupa angka yang ditulis</w:t>
      </w:r>
      <w:r>
        <w:rPr>
          <w:rFonts w:ascii="Times New Roman" w:hAnsi="Times New Roman" w:cs="Times New Roman"/>
          <w:sz w:val="24"/>
          <w:szCs w:val="24"/>
        </w:rPr>
        <w:t>k</w:t>
      </w:r>
      <w:r w:rsidR="00B6397E">
        <w:rPr>
          <w:rFonts w:ascii="Times New Roman" w:hAnsi="Times New Roman" w:cs="Times New Roman"/>
          <w:sz w:val="24"/>
          <w:szCs w:val="24"/>
        </w:rPr>
        <w:t>a</w:t>
      </w:r>
      <w:r>
        <w:rPr>
          <w:rFonts w:ascii="Times New Roman" w:hAnsi="Times New Roman" w:cs="Times New Roman"/>
          <w:sz w:val="24"/>
          <w:szCs w:val="24"/>
        </w:rPr>
        <w:t xml:space="preserve">n pada bagian atas </w:t>
      </w:r>
      <w:r w:rsidR="001A5489">
        <w:rPr>
          <w:rFonts w:ascii="Times New Roman" w:hAnsi="Times New Roman" w:cs="Times New Roman"/>
          <w:sz w:val="24"/>
          <w:szCs w:val="24"/>
        </w:rPr>
        <w:t>symbol.</w:t>
      </w:r>
    </w:p>
    <w:p w:rsidR="004A378A" w:rsidRDefault="00C7669E"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Proses</w:t>
      </w:r>
    </w:p>
    <w:p w:rsidR="007A0CD8" w:rsidRDefault="007A0CD8" w:rsidP="007A0CD8">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Menunjukan nama dari proses berupa apa yang dikerjakan oleh proses tersebut</w:t>
      </w:r>
      <w:r w:rsidR="00F6775F">
        <w:rPr>
          <w:rFonts w:ascii="Times New Roman" w:hAnsi="Times New Roman" w:cs="Times New Roman"/>
          <w:sz w:val="24"/>
          <w:szCs w:val="24"/>
        </w:rPr>
        <w:t>. Nama proses harus jelas dan lengkap, biasanya berbentuk suatu kalimat yang diawali dengan kata kerja</w:t>
      </w:r>
      <w:r w:rsidR="00204176">
        <w:rPr>
          <w:rFonts w:ascii="Times New Roman" w:hAnsi="Times New Roman" w:cs="Times New Roman"/>
          <w:sz w:val="24"/>
          <w:szCs w:val="24"/>
        </w:rPr>
        <w:t xml:space="preserve"> (misal: mengjitung, membuat, mebandingkan, memverifikasi dan lain sebagainya)</w:t>
      </w:r>
      <w:r w:rsidR="00F6775F">
        <w:rPr>
          <w:rFonts w:ascii="Times New Roman" w:hAnsi="Times New Roman" w:cs="Times New Roman"/>
          <w:sz w:val="24"/>
          <w:szCs w:val="24"/>
        </w:rPr>
        <w:t xml:space="preserve"> dan diletakkan dibawah identifikasi proses.</w:t>
      </w:r>
    </w:p>
    <w:p w:rsidR="00B45701" w:rsidRPr="00CE099A" w:rsidRDefault="009C2566"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516FF4">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Penyimpanan data (</w:t>
      </w:r>
      <w:r w:rsidRPr="00CE099A">
        <w:rPr>
          <w:rFonts w:ascii="Times New Roman" w:hAnsi="Times New Roman" w:cs="Times New Roman"/>
          <w:i/>
          <w:sz w:val="24"/>
          <w:szCs w:val="24"/>
        </w:rPr>
        <w:t>Data store</w:t>
      </w:r>
      <w:r>
        <w:rPr>
          <w:rFonts w:ascii="Times New Roman" w:hAnsi="Times New Roman" w:cs="Times New Roman"/>
          <w:sz w:val="24"/>
          <w:szCs w:val="24"/>
        </w:rPr>
        <w:t>)</w:t>
      </w:r>
    </w:p>
    <w:p w:rsidR="00DE00AF" w:rsidRDefault="00701E62" w:rsidP="000C3758">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Penyimpanan data (</w:t>
      </w:r>
      <w:r w:rsidRPr="00701E62">
        <w:rPr>
          <w:rFonts w:ascii="Times New Roman" w:hAnsi="Times New Roman" w:cs="Times New Roman"/>
          <w:i/>
          <w:sz w:val="24"/>
          <w:szCs w:val="24"/>
        </w:rPr>
        <w:t>data store</w:t>
      </w:r>
      <w:r>
        <w:rPr>
          <w:rFonts w:ascii="Times New Roman" w:hAnsi="Times New Roman" w:cs="Times New Roman"/>
          <w:sz w:val="24"/>
          <w:szCs w:val="24"/>
        </w:rPr>
        <w:t>) merupakan tempat penyimpanan data yang dapat berupa:</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file atau database di sistem computer</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arsip atau catatan manual</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 kotak tempat data di meja seseorang</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agenda atau buku</w:t>
      </w:r>
    </w:p>
    <w:p w:rsidR="007552BA" w:rsidRDefault="007552BA" w:rsidP="007552B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Symbol notifikasi untuk </w:t>
      </w:r>
      <w:r w:rsidR="0013499E">
        <w:rPr>
          <w:rFonts w:ascii="Times New Roman" w:hAnsi="Times New Roman" w:cs="Times New Roman"/>
          <w:sz w:val="24"/>
          <w:szCs w:val="24"/>
        </w:rPr>
        <w:t>penyimpanan data di DAD digambarkan pada gambar 5.</w:t>
      </w:r>
    </w:p>
    <w:p w:rsidR="0013499E" w:rsidRDefault="00FA30B1" w:rsidP="00FA30B1">
      <w:pPr>
        <w:pStyle w:val="ListParagraph"/>
        <w:spacing w:after="0" w:line="480" w:lineRule="auto"/>
        <w:ind w:left="1080" w:firstLine="360"/>
        <w:jc w:val="center"/>
        <w:rPr>
          <w:rFonts w:ascii="Times New Roman" w:hAnsi="Times New Roman" w:cs="Times New Roman"/>
          <w:sz w:val="24"/>
          <w:szCs w:val="24"/>
        </w:rPr>
      </w:pPr>
      <w:r>
        <w:object w:dxaOrig="1965" w:dyaOrig="1680">
          <v:shape id="_x0000_i1028" type="#_x0000_t75" style="width:98.8pt;height:84pt" o:ole="">
            <v:imagedata r:id="rId15" o:title=""/>
          </v:shape>
          <o:OLEObject Type="Embed" ProgID="Visio.Drawing.15" ShapeID="_x0000_i1028" DrawAspect="Content" ObjectID="_1490846102" r:id="rId16"/>
        </w:object>
      </w:r>
    </w:p>
    <w:p w:rsidR="0013499E" w:rsidRDefault="005F34B5" w:rsidP="00F3486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5. Notifikasi pemrosesan data pada DAD</w:t>
      </w:r>
    </w:p>
    <w:p w:rsidR="000C3758" w:rsidRDefault="00DB041A"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Nama dari penyimpanan data (</w:t>
      </w:r>
      <w:r w:rsidRPr="00DB041A">
        <w:rPr>
          <w:rFonts w:ascii="Times New Roman" w:hAnsi="Times New Roman" w:cs="Times New Roman"/>
          <w:i/>
          <w:sz w:val="24"/>
          <w:szCs w:val="24"/>
        </w:rPr>
        <w:t>data store</w:t>
      </w:r>
      <w:r>
        <w:rPr>
          <w:rFonts w:ascii="Times New Roman" w:hAnsi="Times New Roman" w:cs="Times New Roman"/>
          <w:sz w:val="24"/>
          <w:szCs w:val="24"/>
        </w:rPr>
        <w:t xml:space="preserve">) menunjukkan nama filenya atau apabila menggunakan </w:t>
      </w:r>
      <w:r>
        <w:rPr>
          <w:rFonts w:ascii="Times New Roman" w:hAnsi="Times New Roman" w:cs="Times New Roman"/>
          <w:i/>
          <w:sz w:val="24"/>
          <w:szCs w:val="24"/>
        </w:rPr>
        <w:t>database</w:t>
      </w:r>
      <w:r>
        <w:rPr>
          <w:rFonts w:ascii="Times New Roman" w:hAnsi="Times New Roman" w:cs="Times New Roman"/>
          <w:sz w:val="24"/>
          <w:szCs w:val="24"/>
        </w:rPr>
        <w:t xml:space="preserve"> nama dapat menunjukkan nama tabel penyimpanan datanya.</w:t>
      </w:r>
    </w:p>
    <w:p w:rsidR="00143C75" w:rsidRDefault="00F57584"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pembuatan DAD terdapat 2 macam bentuk diagram arus data yaitu diagram arus data fisik atau DADF (</w:t>
      </w:r>
      <w:r w:rsidRPr="00F57584">
        <w:rPr>
          <w:rFonts w:ascii="Times New Roman" w:hAnsi="Times New Roman" w:cs="Times New Roman"/>
          <w:i/>
          <w:sz w:val="24"/>
          <w:szCs w:val="24"/>
        </w:rPr>
        <w:t>physical data flow diagram</w:t>
      </w:r>
      <w:r>
        <w:rPr>
          <w:rFonts w:ascii="Times New Roman" w:hAnsi="Times New Roman" w:cs="Times New Roman"/>
          <w:sz w:val="24"/>
          <w:szCs w:val="24"/>
        </w:rPr>
        <w:t xml:space="preserve"> atau PDFD)</w:t>
      </w:r>
      <w:r w:rsidR="00EB3423">
        <w:rPr>
          <w:rFonts w:ascii="Times New Roman" w:hAnsi="Times New Roman" w:cs="Times New Roman"/>
          <w:sz w:val="24"/>
          <w:szCs w:val="24"/>
        </w:rPr>
        <w:t xml:space="preserve"> dan diagram arus data logika atau DADL (</w:t>
      </w:r>
      <w:r w:rsidR="00EB3423" w:rsidRPr="00EB3423">
        <w:rPr>
          <w:rFonts w:ascii="Times New Roman" w:hAnsi="Times New Roman" w:cs="Times New Roman"/>
          <w:i/>
          <w:sz w:val="24"/>
          <w:szCs w:val="24"/>
        </w:rPr>
        <w:t xml:space="preserve">logical </w:t>
      </w:r>
      <w:r w:rsidR="00EB3423">
        <w:rPr>
          <w:rFonts w:ascii="Times New Roman" w:hAnsi="Times New Roman" w:cs="Times New Roman"/>
          <w:i/>
          <w:sz w:val="24"/>
          <w:szCs w:val="24"/>
        </w:rPr>
        <w:t xml:space="preserve">data </w:t>
      </w:r>
      <w:r w:rsidR="00EB3423" w:rsidRPr="00EB3423">
        <w:rPr>
          <w:rFonts w:ascii="Times New Roman" w:hAnsi="Times New Roman" w:cs="Times New Roman"/>
          <w:i/>
          <w:sz w:val="24"/>
          <w:szCs w:val="24"/>
        </w:rPr>
        <w:t>flow diagram</w:t>
      </w:r>
      <w:r w:rsidR="00EB3423">
        <w:rPr>
          <w:rFonts w:ascii="Times New Roman" w:hAnsi="Times New Roman" w:cs="Times New Roman"/>
          <w:sz w:val="24"/>
          <w:szCs w:val="24"/>
        </w:rPr>
        <w:t xml:space="preserve"> atau LDFD)</w:t>
      </w:r>
      <w:r w:rsidR="001826F1">
        <w:rPr>
          <w:rFonts w:ascii="Times New Roman" w:hAnsi="Times New Roman" w:cs="Times New Roman"/>
          <w:sz w:val="24"/>
          <w:szCs w:val="24"/>
        </w:rPr>
        <w:t>.</w:t>
      </w:r>
    </w:p>
    <w:p w:rsidR="00815B02" w:rsidRDefault="00815B02"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Sedangkah langkah langkah untuk menggambarkan sebuah DAD mengikut langkah-langkah berikut.</w:t>
      </w:r>
    </w:p>
    <w:p w:rsidR="00815B02" w:rsidRDefault="00350CCB"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terlebih dahulu semua kesatuan luar (</w:t>
      </w:r>
      <w:r>
        <w:rPr>
          <w:rFonts w:ascii="Times New Roman" w:hAnsi="Times New Roman" w:cs="Times New Roman"/>
          <w:i/>
          <w:sz w:val="24"/>
          <w:szCs w:val="24"/>
        </w:rPr>
        <w:t>ex</w:t>
      </w:r>
      <w:r w:rsidRPr="00350CCB">
        <w:rPr>
          <w:rFonts w:ascii="Times New Roman" w:hAnsi="Times New Roman" w:cs="Times New Roman"/>
          <w:i/>
          <w:sz w:val="24"/>
          <w:szCs w:val="24"/>
        </w:rPr>
        <w:t xml:space="preserve">ternal </w:t>
      </w:r>
      <w:r w:rsidR="00D3739D">
        <w:rPr>
          <w:rFonts w:ascii="Times New Roman" w:hAnsi="Times New Roman" w:cs="Times New Roman"/>
          <w:i/>
          <w:sz w:val="24"/>
          <w:szCs w:val="24"/>
        </w:rPr>
        <w:t>entit</w:t>
      </w:r>
      <w:r w:rsidR="006E27AA">
        <w:rPr>
          <w:rFonts w:ascii="Times New Roman" w:hAnsi="Times New Roman" w:cs="Times New Roman"/>
          <w:i/>
          <w:sz w:val="24"/>
          <w:szCs w:val="24"/>
        </w:rPr>
        <w:t>ies</w:t>
      </w:r>
      <w:r>
        <w:rPr>
          <w:rFonts w:ascii="Times New Roman" w:hAnsi="Times New Roman" w:cs="Times New Roman"/>
          <w:sz w:val="24"/>
          <w:szCs w:val="24"/>
        </w:rPr>
        <w:t>) yang terlibat dalam sistem yang di desain</w:t>
      </w:r>
      <w:r w:rsidR="0029708F">
        <w:rPr>
          <w:rFonts w:ascii="Times New Roman" w:hAnsi="Times New Roman" w:cs="Times New Roman"/>
          <w:sz w:val="24"/>
          <w:szCs w:val="24"/>
        </w:rPr>
        <w:t xml:space="preserve">. Kesatuan luar ini merupakan sumber data serta bias juga menjadi </w:t>
      </w:r>
      <w:r w:rsidR="00E81952">
        <w:rPr>
          <w:rFonts w:ascii="Times New Roman" w:hAnsi="Times New Roman" w:cs="Times New Roman"/>
          <w:sz w:val="24"/>
          <w:szCs w:val="24"/>
        </w:rPr>
        <w:t>penerima informasi dari hasil proses sebuat sistem.</w:t>
      </w:r>
    </w:p>
    <w:p w:rsidR="00B5700A" w:rsidRDefault="00D3739D" w:rsidP="00B5700A">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semua input</w:t>
      </w:r>
      <w:r w:rsidR="00C344CE">
        <w:rPr>
          <w:rFonts w:ascii="Times New Roman" w:hAnsi="Times New Roman" w:cs="Times New Roman"/>
          <w:sz w:val="24"/>
          <w:szCs w:val="24"/>
        </w:rPr>
        <w:t xml:space="preserve"> dan output yang melibatkan kes</w:t>
      </w:r>
      <w:r>
        <w:rPr>
          <w:rFonts w:ascii="Times New Roman" w:hAnsi="Times New Roman" w:cs="Times New Roman"/>
          <w:sz w:val="24"/>
          <w:szCs w:val="24"/>
        </w:rPr>
        <w:t>atuan luar (</w:t>
      </w:r>
      <w:r w:rsidRPr="006E27AA">
        <w:rPr>
          <w:rFonts w:ascii="Times New Roman" w:hAnsi="Times New Roman" w:cs="Times New Roman"/>
          <w:i/>
          <w:sz w:val="24"/>
          <w:szCs w:val="24"/>
        </w:rPr>
        <w:t>external ent</w:t>
      </w:r>
      <w:r w:rsidR="006E27AA" w:rsidRPr="006E27AA">
        <w:rPr>
          <w:rFonts w:ascii="Times New Roman" w:hAnsi="Times New Roman" w:cs="Times New Roman"/>
          <w:i/>
          <w:sz w:val="24"/>
          <w:szCs w:val="24"/>
        </w:rPr>
        <w:t>ities</w:t>
      </w:r>
      <w:r>
        <w:rPr>
          <w:rFonts w:ascii="Times New Roman" w:hAnsi="Times New Roman" w:cs="Times New Roman"/>
          <w:sz w:val="24"/>
          <w:szCs w:val="24"/>
        </w:rPr>
        <w:t>)</w:t>
      </w:r>
      <w:r w:rsidR="000B20C4">
        <w:rPr>
          <w:rFonts w:ascii="Times New Roman" w:hAnsi="Times New Roman" w:cs="Times New Roman"/>
          <w:sz w:val="24"/>
          <w:szCs w:val="24"/>
        </w:rPr>
        <w:t>.</w:t>
      </w:r>
      <w:r w:rsidR="00B5700A">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099"/>
        <w:gridCol w:w="1985"/>
        <w:gridCol w:w="2404"/>
      </w:tblGrid>
      <w:tr w:rsidR="00A65A51" w:rsidRPr="00A65A51" w:rsidTr="00A65A51">
        <w:trPr>
          <w:cnfStyle w:val="100000000000" w:firstRow="1" w:lastRow="0" w:firstColumn="0" w:lastColumn="0" w:oddVBand="0" w:evenVBand="0" w:oddHBand="0" w:evenHBand="0" w:firstRowFirstColumn="0" w:firstRowLastColumn="0" w:lastRowFirstColumn="0" w:lastRowLastColumn="0"/>
        </w:trPr>
        <w:tc>
          <w:tcPr>
            <w:tcW w:w="2099"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Kegiatan luar</w:t>
            </w:r>
          </w:p>
        </w:tc>
        <w:tc>
          <w:tcPr>
            <w:tcW w:w="1985"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 xml:space="preserve">Input </w:t>
            </w:r>
          </w:p>
        </w:tc>
        <w:tc>
          <w:tcPr>
            <w:tcW w:w="2404"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Output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Langganan </w:t>
            </w:r>
          </w:p>
        </w:tc>
        <w:tc>
          <w:tcPr>
            <w:tcW w:w="1985" w:type="dxa"/>
          </w:tcPr>
          <w:p w:rsidR="00B5700A" w:rsidRPr="00A65A51" w:rsidRDefault="00B5700A" w:rsidP="00A65A51">
            <w:pPr>
              <w:pStyle w:val="NoSpacing"/>
              <w:rPr>
                <w:sz w:val="24"/>
                <w:szCs w:val="24"/>
              </w:rPr>
            </w:pPr>
            <w:r w:rsidRPr="00A65A51">
              <w:rPr>
                <w:sz w:val="24"/>
                <w:szCs w:val="24"/>
              </w:rPr>
              <w:t>Order Langganan</w:t>
            </w:r>
          </w:p>
        </w:tc>
        <w:tc>
          <w:tcPr>
            <w:tcW w:w="2404" w:type="dxa"/>
          </w:tcPr>
          <w:p w:rsidR="00B5700A" w:rsidRPr="00A65A51" w:rsidRDefault="00B5700A" w:rsidP="00A65A51">
            <w:pPr>
              <w:pStyle w:val="NoSpacing"/>
              <w:jc w:val="center"/>
              <w:rPr>
                <w:sz w:val="24"/>
                <w:szCs w:val="24"/>
              </w:rPr>
            </w:pPr>
            <w:r w:rsidRPr="00A65A51">
              <w:rPr>
                <w:sz w:val="24"/>
                <w:szCs w:val="24"/>
              </w:rPr>
              <w: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Bagian gudang </w:t>
            </w:r>
          </w:p>
        </w:tc>
        <w:tc>
          <w:tcPr>
            <w:tcW w:w="1985" w:type="dxa"/>
          </w:tcPr>
          <w:p w:rsidR="00B5700A" w:rsidRPr="00A65A51" w:rsidRDefault="00B5700A" w:rsidP="00A65A51">
            <w:pPr>
              <w:pStyle w:val="NoSpacing"/>
              <w:jc w:val="center"/>
              <w:rPr>
                <w:sz w:val="24"/>
                <w:szCs w:val="24"/>
              </w:rPr>
            </w:pPr>
            <w:r w:rsidRPr="00A65A51">
              <w:rPr>
                <w:sz w:val="24"/>
                <w:szCs w:val="24"/>
              </w:rPr>
              <w:t>-</w:t>
            </w:r>
          </w:p>
        </w:tc>
        <w:tc>
          <w:tcPr>
            <w:tcW w:w="2404" w:type="dxa"/>
          </w:tcPr>
          <w:p w:rsidR="00B5700A" w:rsidRPr="00A65A51" w:rsidRDefault="00B5700A" w:rsidP="00A65A51">
            <w:pPr>
              <w:pStyle w:val="NoSpacing"/>
              <w:rPr>
                <w:sz w:val="24"/>
                <w:szCs w:val="24"/>
              </w:rPr>
            </w:pPr>
            <w:r w:rsidRPr="00A65A51">
              <w:rPr>
                <w:sz w:val="24"/>
                <w:szCs w:val="24"/>
              </w:rPr>
              <w:t>Tembusan permintaan persediaan</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Bagian pengiriman</w:t>
            </w:r>
          </w:p>
        </w:tc>
        <w:tc>
          <w:tcPr>
            <w:tcW w:w="1985" w:type="dxa"/>
          </w:tcPr>
          <w:p w:rsidR="00B5700A" w:rsidRPr="00A65A51" w:rsidRDefault="00B5700A" w:rsidP="00A65A51">
            <w:pPr>
              <w:pStyle w:val="NoSpacing"/>
              <w:rPr>
                <w:sz w:val="24"/>
                <w:szCs w:val="24"/>
              </w:rPr>
            </w:pPr>
            <w:r w:rsidRPr="00A65A51">
              <w:rPr>
                <w:sz w:val="24"/>
                <w:szCs w:val="24"/>
              </w:rPr>
              <w:t>Tembusan jurnal</w:t>
            </w:r>
          </w:p>
        </w:tc>
        <w:tc>
          <w:tcPr>
            <w:tcW w:w="2404" w:type="dxa"/>
          </w:tcPr>
          <w:p w:rsidR="00A65A51" w:rsidRDefault="00B5700A" w:rsidP="00A65A51">
            <w:pPr>
              <w:pStyle w:val="NoSpacing"/>
              <w:rPr>
                <w:sz w:val="24"/>
                <w:szCs w:val="24"/>
              </w:rPr>
            </w:pPr>
            <w:r w:rsidRPr="00A65A51">
              <w:rPr>
                <w:sz w:val="24"/>
                <w:szCs w:val="24"/>
              </w:rPr>
              <w:t xml:space="preserve">Faktur, </w:t>
            </w:r>
          </w:p>
          <w:p w:rsidR="00B5700A" w:rsidRPr="00A65A51" w:rsidRDefault="00B5700A" w:rsidP="00A65A51">
            <w:pPr>
              <w:pStyle w:val="NoSpacing"/>
              <w:rPr>
                <w:sz w:val="24"/>
                <w:szCs w:val="24"/>
              </w:rPr>
            </w:pPr>
            <w:r w:rsidRPr="00A65A51">
              <w:rPr>
                <w:sz w:val="24"/>
                <w:szCs w:val="24"/>
              </w:rPr>
              <w:t>tembusan kredit dan tembusan jurnal</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Manajer kredit</w:t>
            </w:r>
          </w:p>
        </w:tc>
        <w:tc>
          <w:tcPr>
            <w:tcW w:w="1985" w:type="dxa"/>
          </w:tcPr>
          <w:p w:rsidR="00B5700A" w:rsidRPr="00A65A51" w:rsidRDefault="003D7F82" w:rsidP="00A65A51">
            <w:pPr>
              <w:pStyle w:val="NoSpacing"/>
              <w:jc w:val="center"/>
              <w:rPr>
                <w:sz w:val="24"/>
                <w:szCs w:val="24"/>
              </w:rPr>
            </w:pPr>
            <w:r w:rsidRPr="00A65A51">
              <w:rPr>
                <w:sz w:val="24"/>
                <w:szCs w:val="24"/>
              </w:rPr>
              <w:t>-</w:t>
            </w:r>
          </w:p>
        </w:tc>
        <w:tc>
          <w:tcPr>
            <w:tcW w:w="2404" w:type="dxa"/>
          </w:tcPr>
          <w:p w:rsidR="00B5700A" w:rsidRPr="00A65A51" w:rsidRDefault="003D7F82" w:rsidP="00A65A51">
            <w:pPr>
              <w:pStyle w:val="NoSpacing"/>
              <w:rPr>
                <w:sz w:val="24"/>
                <w:szCs w:val="24"/>
              </w:rPr>
            </w:pPr>
            <w:r w:rsidRPr="00A65A51">
              <w:rPr>
                <w:sz w:val="24"/>
                <w:szCs w:val="24"/>
              </w:rPr>
              <w:t>Status piutang</w:t>
            </w:r>
          </w:p>
        </w:tc>
      </w:tr>
    </w:tbl>
    <w:p w:rsidR="00B5700A" w:rsidRDefault="00A65A51" w:rsidP="00B5700A">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Table 1. contoh pembuatan DAD</w:t>
      </w:r>
    </w:p>
    <w:p w:rsidR="00B5700A" w:rsidRDefault="00B5700A" w:rsidP="00B5700A">
      <w:pPr>
        <w:pStyle w:val="ListParagraph"/>
        <w:spacing w:after="0" w:line="480" w:lineRule="auto"/>
        <w:ind w:left="1440"/>
        <w:jc w:val="both"/>
        <w:rPr>
          <w:rFonts w:ascii="Times New Roman" w:hAnsi="Times New Roman" w:cs="Times New Roman"/>
          <w:sz w:val="24"/>
          <w:szCs w:val="24"/>
        </w:rPr>
      </w:pPr>
    </w:p>
    <w:p w:rsidR="00B5700A" w:rsidRPr="00B5700A" w:rsidRDefault="00B5700A" w:rsidP="00B5700A">
      <w:pPr>
        <w:pStyle w:val="ListParagraph"/>
        <w:spacing w:after="0" w:line="480" w:lineRule="auto"/>
        <w:ind w:left="1440"/>
        <w:jc w:val="both"/>
        <w:rPr>
          <w:rFonts w:ascii="Times New Roman" w:hAnsi="Times New Roman" w:cs="Times New Roman"/>
          <w:sz w:val="24"/>
          <w:szCs w:val="24"/>
        </w:rPr>
      </w:pPr>
    </w:p>
    <w:p w:rsidR="000B20C4" w:rsidRDefault="000B20C4"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Setelah semua teridentifikasi, gambarlah DAD mulai dari tingkat dasar atau di sebut dengan istilah diagram konteks (</w:t>
      </w:r>
      <w:r w:rsidRPr="000B20C4">
        <w:rPr>
          <w:rFonts w:ascii="Times New Roman" w:hAnsi="Times New Roman" w:cs="Times New Roman"/>
          <w:i/>
          <w:sz w:val="24"/>
          <w:szCs w:val="24"/>
        </w:rPr>
        <w:t>context diagram</w:t>
      </w:r>
      <w:r>
        <w:rPr>
          <w:rFonts w:ascii="Times New Roman" w:hAnsi="Times New Roman" w:cs="Times New Roman"/>
          <w:sz w:val="24"/>
          <w:szCs w:val="24"/>
        </w:rPr>
        <w:t>)</w:t>
      </w:r>
      <w:r w:rsidR="00850EC9">
        <w:rPr>
          <w:rFonts w:ascii="Times New Roman" w:hAnsi="Times New Roman" w:cs="Times New Roman"/>
          <w:sz w:val="24"/>
          <w:szCs w:val="24"/>
        </w:rPr>
        <w:t>. Karena DAD merupakan alat yang d</w:t>
      </w:r>
      <w:r w:rsidR="0022501D">
        <w:rPr>
          <w:rFonts w:ascii="Times New Roman" w:hAnsi="Times New Roman" w:cs="Times New Roman"/>
          <w:sz w:val="24"/>
          <w:szCs w:val="24"/>
        </w:rPr>
        <w:t>i</w:t>
      </w:r>
      <w:r w:rsidR="00850EC9">
        <w:rPr>
          <w:rFonts w:ascii="Times New Roman" w:hAnsi="Times New Roman" w:cs="Times New Roman"/>
          <w:sz w:val="24"/>
          <w:szCs w:val="24"/>
        </w:rPr>
        <w:t>gunakan untuk menggambarkan aliran data pada sistem informasi secara terstruktur (structured analysis)</w:t>
      </w:r>
      <w:r w:rsidR="00943268">
        <w:rPr>
          <w:rFonts w:ascii="Times New Roman" w:hAnsi="Times New Roman" w:cs="Times New Roman"/>
          <w:sz w:val="24"/>
          <w:szCs w:val="24"/>
        </w:rPr>
        <w:t>, maka dari diagram konteks dapat</w:t>
      </w:r>
      <w:r w:rsidR="00850EC9">
        <w:rPr>
          <w:rFonts w:ascii="Times New Roman" w:hAnsi="Times New Roman" w:cs="Times New Roman"/>
          <w:sz w:val="24"/>
          <w:szCs w:val="24"/>
        </w:rPr>
        <w:t xml:space="preserve"> dijabarkan mulai dari level terendah (</w:t>
      </w:r>
      <w:r w:rsidR="00850EC9" w:rsidRPr="00850EC9">
        <w:rPr>
          <w:rFonts w:ascii="Times New Roman" w:hAnsi="Times New Roman" w:cs="Times New Roman"/>
          <w:i/>
          <w:sz w:val="24"/>
          <w:szCs w:val="24"/>
        </w:rPr>
        <w:t>low level</w:t>
      </w:r>
      <w:r w:rsidR="00850EC9">
        <w:rPr>
          <w:rFonts w:ascii="Times New Roman" w:hAnsi="Times New Roman" w:cs="Times New Roman"/>
          <w:sz w:val="24"/>
          <w:szCs w:val="24"/>
        </w:rPr>
        <w:t xml:space="preserve">) </w:t>
      </w:r>
      <w:r w:rsidR="00943268">
        <w:rPr>
          <w:rFonts w:ascii="Times New Roman" w:hAnsi="Times New Roman" w:cs="Times New Roman"/>
          <w:sz w:val="24"/>
          <w:szCs w:val="24"/>
        </w:rPr>
        <w:t xml:space="preserve"> di DAD level 0. Dari DAD level 0 dapat di jabarkan ke level 1, dan seterusnya sampai sistem terkecil dari DAD memilki hanya satu masukan dan keluaran.</w:t>
      </w:r>
    </w:p>
    <w:p w:rsidR="001826F1" w:rsidRDefault="001826F1" w:rsidP="00F4645F">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Penggambarannya dapat di lihat seperti contoh dalam gambar 6.</w:t>
      </w:r>
    </w:p>
    <w:p w:rsidR="00F57584" w:rsidRDefault="00FA30B1" w:rsidP="0081179D">
      <w:pPr>
        <w:pStyle w:val="ListParagraph"/>
        <w:spacing w:after="0" w:line="480" w:lineRule="auto"/>
        <w:ind w:left="1080" w:firstLine="360"/>
        <w:jc w:val="both"/>
        <w:rPr>
          <w:rFonts w:ascii="Times New Roman" w:hAnsi="Times New Roman" w:cs="Times New Roman"/>
          <w:sz w:val="24"/>
          <w:szCs w:val="24"/>
        </w:rPr>
      </w:pPr>
      <w:r>
        <w:object w:dxaOrig="6270" w:dyaOrig="4920">
          <v:shape id="_x0000_i1029" type="#_x0000_t75" style="width:314.1pt;height:246.35pt" o:ole="">
            <v:imagedata r:id="rId17" o:title=""/>
          </v:shape>
          <o:OLEObject Type="Embed" ProgID="Visio.Drawing.15" ShapeID="_x0000_i1029" DrawAspect="Content" ObjectID="_1490846103" r:id="rId18"/>
        </w:object>
      </w:r>
    </w:p>
    <w:p w:rsidR="00AD1D2B" w:rsidRPr="001826F1" w:rsidRDefault="00353269" w:rsidP="00353269">
      <w:pPr>
        <w:pStyle w:val="ListParagraph"/>
        <w:spacing w:after="0" w:line="480" w:lineRule="auto"/>
        <w:ind w:left="1080" w:firstLine="360"/>
        <w:jc w:val="both"/>
        <w:rPr>
          <w:sz w:val="16"/>
          <w:szCs w:val="16"/>
        </w:rPr>
      </w:pPr>
      <w:r w:rsidRPr="001826F1">
        <w:rPr>
          <w:rFonts w:ascii="Times New Roman" w:hAnsi="Times New Roman" w:cs="Times New Roman"/>
          <w:sz w:val="16"/>
          <w:szCs w:val="16"/>
        </w:rPr>
        <w:t xml:space="preserve">Sumber:  </w:t>
      </w:r>
      <w:hyperlink r:id="rId19" w:tgtFrame="_blank" w:history="1">
        <w:r w:rsidRPr="001826F1">
          <w:rPr>
            <w:rStyle w:val="Hyperlink"/>
            <w:rFonts w:ascii="Segoe UI" w:hAnsi="Segoe UI" w:cs="Segoe UI"/>
            <w:color w:val="5566DD"/>
            <w:sz w:val="16"/>
            <w:szCs w:val="16"/>
          </w:rPr>
          <w:t>http://juwita.staff.gunadarma.ac.id/Downloads/files/3440/Pengenalan+DAD.doc</w:t>
        </w:r>
      </w:hyperlink>
    </w:p>
    <w:p w:rsidR="00353269" w:rsidRPr="001826F1" w:rsidRDefault="001826F1" w:rsidP="002300B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6. Contoh penggambaran DAD</w:t>
      </w:r>
    </w:p>
    <w:p w:rsidR="00353269" w:rsidRDefault="00353269" w:rsidP="00353269">
      <w:pPr>
        <w:pStyle w:val="ListParagraph"/>
        <w:spacing w:after="0" w:line="480" w:lineRule="auto"/>
        <w:ind w:left="1080" w:firstLine="360"/>
        <w:jc w:val="both"/>
      </w:pPr>
    </w:p>
    <w:p w:rsidR="00353269" w:rsidRPr="00AD1D2B" w:rsidRDefault="00353269" w:rsidP="00353269">
      <w:pPr>
        <w:pStyle w:val="ListParagraph"/>
        <w:spacing w:after="0" w:line="480" w:lineRule="auto"/>
        <w:ind w:left="1080" w:firstLine="360"/>
        <w:jc w:val="both"/>
        <w:rPr>
          <w:rFonts w:ascii="Times New Roman" w:hAnsi="Times New Roman" w:cs="Times New Roman"/>
          <w:sz w:val="24"/>
          <w:szCs w:val="24"/>
        </w:rPr>
      </w:pPr>
    </w:p>
    <w:p w:rsidR="001D7449" w:rsidRDefault="008D10B7"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Kamus Data</w:t>
      </w:r>
    </w:p>
    <w:p w:rsidR="00443996" w:rsidRDefault="00F80B35"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Kamus data </w:t>
      </w:r>
      <w:r w:rsidR="00B2195B">
        <w:rPr>
          <w:rFonts w:ascii="Times New Roman" w:hAnsi="Times New Roman" w:cs="Times New Roman"/>
          <w:sz w:val="24"/>
          <w:szCs w:val="24"/>
        </w:rPr>
        <w:t xml:space="preserve">(KD) atau </w:t>
      </w:r>
      <w:r w:rsidR="00B2195B" w:rsidRPr="00B2195B">
        <w:rPr>
          <w:rFonts w:ascii="Times New Roman" w:hAnsi="Times New Roman" w:cs="Times New Roman"/>
          <w:i/>
          <w:sz w:val="24"/>
          <w:szCs w:val="24"/>
        </w:rPr>
        <w:t>data dictionary</w:t>
      </w:r>
      <w:r w:rsidR="00B2195B">
        <w:rPr>
          <w:rFonts w:ascii="Times New Roman" w:hAnsi="Times New Roman" w:cs="Times New Roman"/>
          <w:sz w:val="24"/>
          <w:szCs w:val="24"/>
        </w:rPr>
        <w:t xml:space="preserve"> (DD) atau disebut juga dengan istilah </w:t>
      </w:r>
      <w:r w:rsidR="00B2195B" w:rsidRPr="00B2195B">
        <w:rPr>
          <w:rFonts w:ascii="Times New Roman" w:hAnsi="Times New Roman" w:cs="Times New Roman"/>
          <w:i/>
          <w:sz w:val="24"/>
          <w:szCs w:val="24"/>
        </w:rPr>
        <w:t>system data dictionary</w:t>
      </w:r>
      <w:r w:rsidR="00B2195B">
        <w:rPr>
          <w:rFonts w:ascii="Times New Roman" w:hAnsi="Times New Roman" w:cs="Times New Roman"/>
          <w:sz w:val="24"/>
          <w:szCs w:val="24"/>
        </w:rPr>
        <w:t xml:space="preserve"> </w:t>
      </w:r>
      <w:r w:rsidR="00B13048">
        <w:rPr>
          <w:rFonts w:ascii="Times New Roman" w:hAnsi="Times New Roman" w:cs="Times New Roman"/>
          <w:sz w:val="24"/>
          <w:szCs w:val="24"/>
        </w:rPr>
        <w:t xml:space="preserve">adalah katalog fakta tentang data dan kebutuhan-kebutuhan informasi dari suatu sistem informasi </w:t>
      </w:r>
      <w:r>
        <w:rPr>
          <w:rFonts w:ascii="Times New Roman" w:hAnsi="Times New Roman" w:cs="Times New Roman"/>
          <w:sz w:val="24"/>
          <w:szCs w:val="24"/>
        </w:rPr>
        <w:t>(Jogiyanto, 2005:725)</w:t>
      </w:r>
      <w:r w:rsidR="00B13048">
        <w:rPr>
          <w:rFonts w:ascii="Times New Roman" w:hAnsi="Times New Roman" w:cs="Times New Roman"/>
          <w:sz w:val="24"/>
          <w:szCs w:val="24"/>
        </w:rPr>
        <w:t>.</w:t>
      </w:r>
      <w:r w:rsidR="00443996">
        <w:rPr>
          <w:rFonts w:ascii="Times New Roman" w:hAnsi="Times New Roman" w:cs="Times New Roman"/>
          <w:sz w:val="24"/>
          <w:szCs w:val="24"/>
        </w:rPr>
        <w:t xml:space="preserve"> Fungsi dari kamus da</w:t>
      </w:r>
      <w:r w:rsidR="0065566B">
        <w:rPr>
          <w:rFonts w:ascii="Times New Roman" w:hAnsi="Times New Roman" w:cs="Times New Roman"/>
          <w:sz w:val="24"/>
          <w:szCs w:val="24"/>
        </w:rPr>
        <w:t>ta adalah agar analis sistem dap</w:t>
      </w:r>
      <w:r w:rsidR="00443996">
        <w:rPr>
          <w:rFonts w:ascii="Times New Roman" w:hAnsi="Times New Roman" w:cs="Times New Roman"/>
          <w:sz w:val="24"/>
          <w:szCs w:val="24"/>
        </w:rPr>
        <w:t>at mendefinisikan data yang mengalir di si</w:t>
      </w:r>
      <w:r w:rsidR="0065566B">
        <w:rPr>
          <w:rFonts w:ascii="Times New Roman" w:hAnsi="Times New Roman" w:cs="Times New Roman"/>
          <w:sz w:val="24"/>
          <w:szCs w:val="24"/>
        </w:rPr>
        <w:t>stem dengan lengkap seperti tergambar pada gambar 7.</w:t>
      </w:r>
    </w:p>
    <w:p w:rsidR="0065566B" w:rsidRDefault="005B0C2A" w:rsidP="005B0C2A">
      <w:pPr>
        <w:pStyle w:val="ListParagraph"/>
        <w:spacing w:after="0" w:line="480" w:lineRule="auto"/>
        <w:ind w:firstLine="360"/>
        <w:jc w:val="center"/>
        <w:rPr>
          <w:rFonts w:ascii="Times New Roman" w:hAnsi="Times New Roman" w:cs="Times New Roman"/>
          <w:sz w:val="24"/>
          <w:szCs w:val="24"/>
        </w:rPr>
      </w:pPr>
      <w:r>
        <w:object w:dxaOrig="8086" w:dyaOrig="4516">
          <v:shape id="_x0000_i1030" type="#_x0000_t75" style="width:366.35pt;height:205.4pt" o:ole="">
            <v:imagedata r:id="rId20" o:title=""/>
          </v:shape>
          <o:OLEObject Type="Embed" ProgID="Visio.Drawing.15" ShapeID="_x0000_i1030" DrawAspect="Content" ObjectID="_1490846104" r:id="rId21"/>
        </w:object>
      </w:r>
      <w:r w:rsidR="0065566B" w:rsidRPr="0065566B">
        <w:rPr>
          <w:rFonts w:ascii="Times New Roman" w:hAnsi="Times New Roman" w:cs="Times New Roman"/>
          <w:sz w:val="24"/>
          <w:szCs w:val="24"/>
        </w:rPr>
        <w:t>Gambar 7.</w:t>
      </w:r>
      <w:r w:rsidR="0065566B">
        <w:rPr>
          <w:rFonts w:ascii="Times New Roman" w:hAnsi="Times New Roman" w:cs="Times New Roman"/>
          <w:sz w:val="24"/>
          <w:szCs w:val="24"/>
        </w:rPr>
        <w:t xml:space="preserve"> </w:t>
      </w:r>
      <w:r w:rsidR="003723E2">
        <w:rPr>
          <w:rFonts w:ascii="Times New Roman" w:hAnsi="Times New Roman" w:cs="Times New Roman"/>
          <w:sz w:val="24"/>
          <w:szCs w:val="24"/>
        </w:rPr>
        <w:t>Kamus Data</w:t>
      </w:r>
    </w:p>
    <w:p w:rsidR="00C2331B" w:rsidRDefault="00443996"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Isi dari kamus data harus dapat mencerminkan keterangan yang jelas mengenai data ya</w:t>
      </w:r>
      <w:r w:rsidR="008E2032">
        <w:rPr>
          <w:rFonts w:ascii="Times New Roman" w:hAnsi="Times New Roman" w:cs="Times New Roman"/>
          <w:sz w:val="24"/>
          <w:szCs w:val="24"/>
        </w:rPr>
        <w:t xml:space="preserve">ng </w:t>
      </w:r>
      <w:r w:rsidR="00C2331B">
        <w:rPr>
          <w:rFonts w:ascii="Times New Roman" w:hAnsi="Times New Roman" w:cs="Times New Roman"/>
          <w:sz w:val="24"/>
          <w:szCs w:val="24"/>
        </w:rPr>
        <w:t>dicatat</w:t>
      </w:r>
      <w:r w:rsidR="008E2032">
        <w:rPr>
          <w:rFonts w:ascii="Times New Roman" w:hAnsi="Times New Roman" w:cs="Times New Roman"/>
          <w:sz w:val="24"/>
          <w:szCs w:val="24"/>
        </w:rPr>
        <w:t>.</w:t>
      </w:r>
      <w:r w:rsidR="00C2331B">
        <w:rPr>
          <w:rFonts w:ascii="Times New Roman" w:hAnsi="Times New Roman" w:cs="Times New Roman"/>
          <w:sz w:val="24"/>
          <w:szCs w:val="24"/>
        </w:rPr>
        <w:t xml:space="preserve"> Untuk itu kamus data harus berisi beberapa hal berikut.</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Arus Data</w:t>
      </w:r>
    </w:p>
    <w:p w:rsidR="00A11114" w:rsidRDefault="00BB088F" w:rsidP="00A1111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Karena k</w:t>
      </w:r>
      <w:r w:rsidR="00E66970">
        <w:rPr>
          <w:rFonts w:ascii="Times New Roman" w:hAnsi="Times New Roman" w:cs="Times New Roman"/>
          <w:sz w:val="24"/>
          <w:szCs w:val="24"/>
        </w:rPr>
        <w:t xml:space="preserve">amus </w:t>
      </w:r>
      <w:r w:rsidR="009528D7">
        <w:rPr>
          <w:rFonts w:ascii="Times New Roman" w:hAnsi="Times New Roman" w:cs="Times New Roman"/>
          <w:sz w:val="24"/>
          <w:szCs w:val="24"/>
        </w:rPr>
        <w:t xml:space="preserve">data berisi </w:t>
      </w:r>
      <w:r w:rsidR="001434ED">
        <w:rPr>
          <w:rFonts w:ascii="Times New Roman" w:hAnsi="Times New Roman" w:cs="Times New Roman"/>
          <w:sz w:val="24"/>
          <w:szCs w:val="24"/>
        </w:rPr>
        <w:t>data-data yang dibawa pada arus data yang mengalir, maka tentunya nama arus data harus disertakan, sehingga arus data dapat dijelaskan lebih detail pada kamus data nanti.</w:t>
      </w:r>
    </w:p>
    <w:p w:rsidR="00AB1414" w:rsidRDefault="00A4757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Alias</w:t>
      </w:r>
    </w:p>
    <w:p w:rsidR="00A47577" w:rsidRDefault="00BF63C8" w:rsidP="005368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Dalam kamus data, alias atau nama lain di perlukan apabila nama lain dari kamus data ini ada.</w:t>
      </w:r>
      <w:r w:rsidR="001761DA">
        <w:rPr>
          <w:rFonts w:ascii="Times New Roman" w:hAnsi="Times New Roman" w:cs="Times New Roman"/>
          <w:sz w:val="24"/>
          <w:szCs w:val="24"/>
        </w:rPr>
        <w:t xml:space="preserve"> Nama lain dibutuhkan karena terdapat perbedaan penyebutan nama di beberapa departemen, sehingga penggunaan alias sangat membantu dalam penamaan kamus data.</w:t>
      </w:r>
    </w:p>
    <w:p w:rsidR="004D17E7" w:rsidRDefault="004D17E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Bentuk data</w:t>
      </w:r>
    </w:p>
    <w:p w:rsidR="00064691" w:rsidRDefault="001761DA" w:rsidP="0006469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Bentuk data </w:t>
      </w:r>
      <w:r w:rsidR="003E61ED">
        <w:rPr>
          <w:rFonts w:ascii="Times New Roman" w:hAnsi="Times New Roman" w:cs="Times New Roman"/>
          <w:sz w:val="24"/>
          <w:szCs w:val="24"/>
        </w:rPr>
        <w:t>dari arus data juga harus disebutkan dalam kamus data ini.</w:t>
      </w:r>
      <w:r w:rsidR="00064691">
        <w:rPr>
          <w:rFonts w:ascii="Times New Roman" w:hAnsi="Times New Roman" w:cs="Times New Roman"/>
          <w:sz w:val="24"/>
          <w:szCs w:val="24"/>
        </w:rPr>
        <w:t xml:space="preserve"> Bentuk data ini bisa dalam bentuk :</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dasar atau formulir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hasil cetakan computer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 tercetak</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Tampilan di layar monitor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Variable</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Parameter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Field</w:t>
      </w:r>
    </w:p>
    <w:p w:rsidR="00064691" w:rsidRPr="00064691" w:rsidRDefault="00971B7C" w:rsidP="0006469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Pencatatan bentuk data pada kamus data ini berguna untuk pengelompokan kamus data sesuai dengan kegunaan sewaktu perancangan sistem</w:t>
      </w:r>
      <w:r w:rsidR="00C03885">
        <w:rPr>
          <w:rFonts w:ascii="Times New Roman" w:hAnsi="Times New Roman" w:cs="Times New Roman"/>
          <w:sz w:val="24"/>
          <w:szCs w:val="24"/>
        </w:rPr>
        <w:t xml:space="preserve"> serta nantinya untuk merancang </w:t>
      </w:r>
      <w:r w:rsidR="00C03885" w:rsidRPr="00C03885">
        <w:rPr>
          <w:rFonts w:ascii="Times New Roman" w:hAnsi="Times New Roman" w:cs="Times New Roman"/>
          <w:i/>
          <w:sz w:val="24"/>
          <w:szCs w:val="24"/>
        </w:rPr>
        <w:t>database</w:t>
      </w:r>
      <w:r w:rsidR="00C03885">
        <w:rPr>
          <w:rFonts w:ascii="Times New Roman" w:hAnsi="Times New Roman" w:cs="Times New Roman"/>
          <w:sz w:val="24"/>
          <w:szCs w:val="24"/>
        </w:rPr>
        <w:t>.</w:t>
      </w:r>
    </w:p>
    <w:p w:rsidR="003D545F" w:rsidRDefault="00B357F5"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w:t>
      </w:r>
    </w:p>
    <w:p w:rsidR="00824181" w:rsidRDefault="00C82E1B" w:rsidP="0082418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Dalam kamus data, arus data merupakan pencatatan mengalirnya data dari </w:t>
      </w:r>
      <w:r w:rsidR="008E6A39">
        <w:rPr>
          <w:rFonts w:ascii="Times New Roman" w:hAnsi="Times New Roman" w:cs="Times New Roman"/>
          <w:sz w:val="24"/>
          <w:szCs w:val="24"/>
        </w:rPr>
        <w:t>mana menuju ke mana</w:t>
      </w:r>
      <w:r w:rsidR="0007094D">
        <w:rPr>
          <w:rFonts w:ascii="Times New Roman" w:hAnsi="Times New Roman" w:cs="Times New Roman"/>
          <w:sz w:val="24"/>
          <w:szCs w:val="24"/>
        </w:rPr>
        <w:t>. Tujuan dari pencatatan arus data adalah nantinya memudahkan mencari arus data di DAD</w:t>
      </w:r>
      <w:r w:rsidR="00D22F23">
        <w:rPr>
          <w:rFonts w:ascii="Times New Roman" w:hAnsi="Times New Roman" w:cs="Times New Roman"/>
          <w:sz w:val="24"/>
          <w:szCs w:val="24"/>
        </w:rPr>
        <w:t xml:space="preserve"> yang bersesuaian</w:t>
      </w:r>
      <w:r w:rsidR="0007094D">
        <w:rPr>
          <w:rFonts w:ascii="Times New Roman" w:hAnsi="Times New Roman" w:cs="Times New Roman"/>
          <w:sz w:val="24"/>
          <w:szCs w:val="24"/>
        </w:rPr>
        <w:t>.</w:t>
      </w:r>
    </w:p>
    <w:p w:rsidR="003D545F" w:rsidRDefault="004363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Penjelasan</w:t>
      </w:r>
    </w:p>
    <w:p w:rsidR="00436384" w:rsidRDefault="00B376D3" w:rsidP="004363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untuk memperjelas tentang arti dari arus data yang dicatat, bagian penjelasan dapat disi dengan keterangan-keterangan </w:t>
      </w:r>
      <w:r w:rsidR="003E38C6">
        <w:rPr>
          <w:rFonts w:ascii="Times New Roman" w:hAnsi="Times New Roman" w:cs="Times New Roman"/>
          <w:sz w:val="24"/>
          <w:szCs w:val="24"/>
        </w:rPr>
        <w:t>detail tentang arus data tersebut.</w:t>
      </w:r>
    </w:p>
    <w:p w:rsidR="00436384" w:rsidRDefault="00A84600"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Periode</w:t>
      </w:r>
    </w:p>
    <w:p w:rsidR="00A84600" w:rsidRDefault="007B706C" w:rsidP="00A84600">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Periode menunjukkan kapan terjadinya </w:t>
      </w:r>
      <w:r w:rsidR="00535BCA">
        <w:rPr>
          <w:rFonts w:ascii="Times New Roman" w:hAnsi="Times New Roman" w:cs="Times New Roman"/>
          <w:sz w:val="24"/>
          <w:szCs w:val="24"/>
        </w:rPr>
        <w:t xml:space="preserve">arus data ini untuk mengindikasikan kapan masukan </w:t>
      </w:r>
      <w:r w:rsidR="00752D5E">
        <w:rPr>
          <w:rFonts w:ascii="Times New Roman" w:hAnsi="Times New Roman" w:cs="Times New Roman"/>
          <w:sz w:val="24"/>
          <w:szCs w:val="24"/>
        </w:rPr>
        <w:t>data harus dimasukkan ke sistem, kapan proses dari program harus dilakukan dan kapan laporan dihasilkan.</w:t>
      </w:r>
    </w:p>
    <w:p w:rsidR="00A84600" w:rsidRDefault="00E724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Volume</w:t>
      </w:r>
    </w:p>
    <w:p w:rsidR="00E72484" w:rsidRDefault="000640AE" w:rsidP="00E724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Volume yang akan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E72484" w:rsidRDefault="003710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Struktur data</w:t>
      </w:r>
    </w:p>
    <w:p w:rsidR="00F4645F" w:rsidRDefault="0079239A" w:rsidP="00B909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Struktur data menunjukkan arus data yang dicatat kamus data yang terdiri dari item-item data yang dibutuhkan sesuai dengan aturan.</w:t>
      </w:r>
    </w:p>
    <w:p w:rsidR="00772C0C" w:rsidRDefault="00772C0C" w:rsidP="00772C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772C0C" w:rsidRDefault="00772C0C" w:rsidP="00772C0C">
      <w:pPr>
        <w:spacing w:after="0" w:line="480" w:lineRule="auto"/>
        <w:jc w:val="center"/>
        <w:rPr>
          <w:rFonts w:ascii="Times New Roman" w:hAnsi="Times New Roman" w:cs="Times New Roman"/>
          <w:sz w:val="24"/>
          <w:szCs w:val="24"/>
        </w:rPr>
      </w:pPr>
      <w:r>
        <w:object w:dxaOrig="10815" w:dyaOrig="11040">
          <v:shape id="_x0000_i1031" type="#_x0000_t75" style="width:396.7pt;height:404.45pt" o:ole="">
            <v:imagedata r:id="rId22" o:title=""/>
          </v:shape>
          <o:OLEObject Type="Embed" ProgID="Visio.Drawing.15" ShapeID="_x0000_i1031" DrawAspect="Content" ObjectID="_1490846105" r:id="rId23"/>
        </w:object>
      </w:r>
      <w:r>
        <w:rPr>
          <w:rFonts w:ascii="Times New Roman" w:hAnsi="Times New Roman" w:cs="Times New Roman"/>
          <w:sz w:val="24"/>
          <w:szCs w:val="24"/>
        </w:rPr>
        <w:t>Gambar 8. Contoh sebuah kamus data</w:t>
      </w:r>
    </w:p>
    <w:p w:rsidR="007C3EF2" w:rsidRPr="00772C0C" w:rsidRDefault="007C3EF2" w:rsidP="00772C0C">
      <w:pPr>
        <w:spacing w:after="0" w:line="480" w:lineRule="auto"/>
        <w:jc w:val="center"/>
        <w:rPr>
          <w:rFonts w:ascii="Times New Roman" w:hAnsi="Times New Roman" w:cs="Times New Roman"/>
          <w:sz w:val="24"/>
          <w:szCs w:val="24"/>
        </w:rPr>
      </w:pPr>
    </w:p>
    <w:p w:rsidR="00F4645F" w:rsidRDefault="005853A3"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Diagram </w:t>
      </w:r>
      <w:r w:rsidR="00C11125">
        <w:rPr>
          <w:rFonts w:ascii="Times New Roman" w:hAnsi="Times New Roman" w:cs="Times New Roman"/>
          <w:sz w:val="24"/>
          <w:szCs w:val="24"/>
        </w:rPr>
        <w:t>Relasi</w:t>
      </w:r>
      <w:r>
        <w:rPr>
          <w:rFonts w:ascii="Times New Roman" w:hAnsi="Times New Roman" w:cs="Times New Roman"/>
          <w:sz w:val="24"/>
          <w:szCs w:val="24"/>
        </w:rPr>
        <w:t xml:space="preserve"> Entitas</w:t>
      </w:r>
    </w:p>
    <w:p w:rsidR="007E1C96" w:rsidRDefault="007E1C96" w:rsidP="007E1C96">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Diagram Relasi Entitas atau </w:t>
      </w:r>
      <w:r w:rsidRPr="00784D57">
        <w:rPr>
          <w:rFonts w:ascii="Times New Roman" w:hAnsi="Times New Roman" w:cs="Times New Roman"/>
          <w:i/>
          <w:sz w:val="24"/>
          <w:szCs w:val="24"/>
        </w:rPr>
        <w:t>Entity Relationship Diagram</w:t>
      </w:r>
      <w:r>
        <w:rPr>
          <w:rFonts w:ascii="Times New Roman" w:hAnsi="Times New Roman" w:cs="Times New Roman"/>
          <w:sz w:val="24"/>
          <w:szCs w:val="24"/>
        </w:rPr>
        <w:t xml:space="preserve"> (ERD) </w:t>
      </w:r>
      <w:r w:rsidRPr="00784D57">
        <w:rPr>
          <w:rFonts w:ascii="Times New Roman" w:hAnsi="Times New Roman" w:cs="Times New Roman"/>
          <w:sz w:val="24"/>
          <w:szCs w:val="24"/>
        </w:rPr>
        <w:t xml:space="preserve">adalah </w:t>
      </w:r>
      <w:r w:rsidRPr="00F806A0">
        <w:rPr>
          <w:rFonts w:ascii="Times New Roman" w:hAnsi="Times New Roman" w:cs="Times New Roman"/>
          <w:sz w:val="24"/>
          <w:szCs w:val="24"/>
        </w:rPr>
        <w:t xml:space="preserve">suatu model jaringan yang menggunakan susunan data yang disimpan dalam </w:t>
      </w:r>
      <w:r>
        <w:rPr>
          <w:rFonts w:ascii="Times New Roman" w:hAnsi="Times New Roman" w:cs="Times New Roman"/>
          <w:sz w:val="24"/>
          <w:szCs w:val="24"/>
        </w:rPr>
        <w:t xml:space="preserve">sistem </w:t>
      </w:r>
      <w:r w:rsidRPr="00F806A0">
        <w:rPr>
          <w:rFonts w:ascii="Times New Roman" w:hAnsi="Times New Roman" w:cs="Times New Roman"/>
          <w:sz w:val="24"/>
          <w:szCs w:val="24"/>
        </w:rPr>
        <w:t>secara abstrak</w:t>
      </w:r>
      <w:r>
        <w:rPr>
          <w:rFonts w:ascii="Times New Roman" w:hAnsi="Times New Roman" w:cs="Times New Roman"/>
          <w:sz w:val="24"/>
          <w:szCs w:val="24"/>
        </w:rPr>
        <w:t xml:space="preserve"> </w:t>
      </w:r>
      <w:r w:rsidRPr="00F806A0">
        <w:rPr>
          <w:rFonts w:ascii="Times New Roman" w:hAnsi="Times New Roman" w:cs="Times New Roman"/>
          <w:sz w:val="24"/>
          <w:szCs w:val="24"/>
        </w:rPr>
        <w:t>(</w:t>
      </w:r>
      <w:r>
        <w:rPr>
          <w:rFonts w:ascii="Times New Roman" w:hAnsi="Times New Roman" w:cs="Times New Roman"/>
          <w:sz w:val="24"/>
          <w:szCs w:val="24"/>
        </w:rPr>
        <w:t>B</w:t>
      </w:r>
      <w:r w:rsidRPr="00F806A0">
        <w:rPr>
          <w:rFonts w:ascii="Times New Roman" w:hAnsi="Times New Roman" w:cs="Times New Roman"/>
          <w:sz w:val="24"/>
          <w:szCs w:val="24"/>
        </w:rPr>
        <w:t>in Ladjamudin</w:t>
      </w:r>
      <w:r>
        <w:rPr>
          <w:rFonts w:ascii="Times New Roman" w:hAnsi="Times New Roman" w:cs="Times New Roman"/>
          <w:sz w:val="24"/>
          <w:szCs w:val="24"/>
        </w:rPr>
        <w:t xml:space="preserve">, </w:t>
      </w:r>
      <w:r w:rsidRPr="00F806A0">
        <w:rPr>
          <w:rFonts w:ascii="Times New Roman" w:hAnsi="Times New Roman" w:cs="Times New Roman"/>
          <w:sz w:val="24"/>
          <w:szCs w:val="24"/>
        </w:rPr>
        <w:t>2005:142)</w:t>
      </w:r>
      <w:r>
        <w:rPr>
          <w:rFonts w:ascii="Times New Roman" w:hAnsi="Times New Roman" w:cs="Times New Roman"/>
          <w:sz w:val="24"/>
          <w:szCs w:val="24"/>
        </w:rPr>
        <w:t>.</w:t>
      </w:r>
    </w:p>
    <w:p w:rsidR="00DD39F0" w:rsidRDefault="004944BA" w:rsidP="00784D5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definisi yang dijelaskan </w:t>
      </w:r>
      <w:r w:rsidR="00FB7514">
        <w:rPr>
          <w:rFonts w:ascii="Times New Roman" w:hAnsi="Times New Roman" w:cs="Times New Roman"/>
          <w:sz w:val="24"/>
          <w:szCs w:val="24"/>
        </w:rPr>
        <w:t xml:space="preserve">di atas dapat disimpulkan </w:t>
      </w:r>
      <w:r w:rsidR="0016664E">
        <w:rPr>
          <w:rFonts w:ascii="Times New Roman" w:hAnsi="Times New Roman" w:cs="Times New Roman"/>
          <w:sz w:val="24"/>
          <w:szCs w:val="24"/>
        </w:rPr>
        <w:t>bahwa diagram</w:t>
      </w:r>
      <w:r w:rsidR="007C3EF2">
        <w:rPr>
          <w:rFonts w:ascii="Times New Roman" w:hAnsi="Times New Roman" w:cs="Times New Roman"/>
          <w:sz w:val="24"/>
          <w:szCs w:val="24"/>
        </w:rPr>
        <w:t xml:space="preserve"> relasi entitas merupakan suatu cara penggambaran </w:t>
      </w:r>
      <w:r w:rsidR="00F806A0" w:rsidRPr="00F806A0">
        <w:rPr>
          <w:rFonts w:ascii="Times New Roman" w:hAnsi="Times New Roman" w:cs="Times New Roman"/>
          <w:sz w:val="24"/>
          <w:szCs w:val="24"/>
        </w:rPr>
        <w:t xml:space="preserve">model jaringan </w:t>
      </w:r>
      <w:r w:rsidR="007C3EF2">
        <w:rPr>
          <w:rFonts w:ascii="Times New Roman" w:hAnsi="Times New Roman" w:cs="Times New Roman"/>
          <w:sz w:val="24"/>
          <w:szCs w:val="24"/>
        </w:rPr>
        <w:t xml:space="preserve">data yang </w:t>
      </w:r>
      <w:r w:rsidR="007C3EF2">
        <w:rPr>
          <w:rFonts w:ascii="Times New Roman" w:hAnsi="Times New Roman" w:cs="Times New Roman"/>
          <w:sz w:val="24"/>
          <w:szCs w:val="24"/>
        </w:rPr>
        <w:lastRenderedPageBreak/>
        <w:t xml:space="preserve">tersusun dalam </w:t>
      </w:r>
      <w:r w:rsidR="007C3EF2" w:rsidRPr="007C3EF2">
        <w:rPr>
          <w:rFonts w:ascii="Times New Roman" w:hAnsi="Times New Roman" w:cs="Times New Roman"/>
          <w:i/>
          <w:sz w:val="24"/>
          <w:szCs w:val="24"/>
        </w:rPr>
        <w:t>database</w:t>
      </w:r>
      <w:r w:rsidR="007C3EF2">
        <w:rPr>
          <w:rFonts w:ascii="Times New Roman" w:hAnsi="Times New Roman" w:cs="Times New Roman"/>
          <w:sz w:val="24"/>
          <w:szCs w:val="24"/>
        </w:rPr>
        <w:t xml:space="preserve"> </w:t>
      </w:r>
      <w:r w:rsidR="0078159C">
        <w:rPr>
          <w:rFonts w:ascii="Times New Roman" w:hAnsi="Times New Roman" w:cs="Times New Roman"/>
          <w:sz w:val="24"/>
          <w:szCs w:val="24"/>
        </w:rPr>
        <w:t xml:space="preserve">yang memiliki komponen-komponen atribut yang masing-masing merepresentasikan </w:t>
      </w:r>
      <w:r w:rsidR="00DD39F0">
        <w:rPr>
          <w:rFonts w:ascii="Times New Roman" w:hAnsi="Times New Roman" w:cs="Times New Roman"/>
          <w:sz w:val="24"/>
          <w:szCs w:val="24"/>
        </w:rPr>
        <w:t>fakta serta hubungan antar sebuah komponen dengan komponen yang lainnya</w:t>
      </w:r>
      <w:r w:rsidR="001810F0">
        <w:rPr>
          <w:rFonts w:ascii="Times New Roman" w:hAnsi="Times New Roman" w:cs="Times New Roman"/>
          <w:sz w:val="24"/>
          <w:szCs w:val="24"/>
        </w:rPr>
        <w:t>.</w:t>
      </w:r>
    </w:p>
    <w:p w:rsidR="00BD1554" w:rsidRPr="00784D57" w:rsidRDefault="00671245" w:rsidP="00784D57">
      <w:pPr>
        <w:pStyle w:val="ListParagraph"/>
        <w:spacing w:after="0" w:line="480" w:lineRule="auto"/>
        <w:ind w:firstLine="360"/>
        <w:jc w:val="both"/>
        <w:rPr>
          <w:rFonts w:ascii="Times New Roman" w:hAnsi="Times New Roman" w:cs="Times New Roman"/>
          <w:sz w:val="24"/>
          <w:szCs w:val="24"/>
        </w:rPr>
      </w:pPr>
      <w:r w:rsidRPr="00784D57">
        <w:rPr>
          <w:rFonts w:ascii="Times New Roman" w:hAnsi="Times New Roman" w:cs="Times New Roman"/>
          <w:sz w:val="24"/>
          <w:szCs w:val="24"/>
        </w:rPr>
        <w:t xml:space="preserve">ERD digunakan untuk memodelkan struktur data dan hubungan antar data. Dengan ERD, model dapat diuji dengan mengabaikan proses yang dilakukan. ERD pertama kali dideskripsikan oleh Peter Chen yang dibuat sebagai bagian dari perangkat lunak CASE. Notasi yang digunakan dalam ERD dapat dilihat pada Tabel di bawah ini : </w:t>
      </w:r>
    </w:p>
    <w:tbl>
      <w:tblPr>
        <w:tblStyle w:val="TableGrid"/>
        <w:tblW w:w="0" w:type="auto"/>
        <w:tblInd w:w="720" w:type="dxa"/>
        <w:tblLook w:val="04A0" w:firstRow="1" w:lastRow="0" w:firstColumn="1" w:lastColumn="0" w:noHBand="0" w:noVBand="1"/>
      </w:tblPr>
      <w:tblGrid>
        <w:gridCol w:w="3644"/>
        <w:gridCol w:w="3564"/>
      </w:tblGrid>
      <w:tr w:rsidR="00BD1554" w:rsidRPr="00784D57" w:rsidTr="003B37C6">
        <w:trPr>
          <w:cnfStyle w:val="100000000000" w:firstRow="1" w:lastRow="0" w:firstColumn="0" w:lastColumn="0" w:oddVBand="0" w:evenVBand="0" w:oddHBand="0" w:evenHBand="0" w:firstRowFirstColumn="0" w:firstRowLastColumn="0" w:lastRowFirstColumn="0" w:lastRowLastColumn="0"/>
        </w:trPr>
        <w:tc>
          <w:tcPr>
            <w:tcW w:w="364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Notasi</w:t>
            </w:r>
          </w:p>
        </w:tc>
        <w:tc>
          <w:tcPr>
            <w:tcW w:w="356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Keterangan</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26" w:dyaOrig="1170">
                <v:shape id="_x0000_i1032" type="#_x0000_t75" style="width:100.95pt;height:58.6pt" o:ole="">
                  <v:imagedata r:id="rId24" o:title=""/>
                </v:shape>
                <o:OLEObject Type="Embed" ProgID="Visio.Drawing.15" ShapeID="_x0000_i1032" DrawAspect="Content" ObjectID="_1490846106" r:id="rId25"/>
              </w:object>
            </w:r>
          </w:p>
        </w:tc>
        <w:tc>
          <w:tcPr>
            <w:tcW w:w="3564" w:type="dxa"/>
          </w:tcPr>
          <w:p w:rsidR="00BD1554" w:rsidRPr="00784D57" w:rsidRDefault="00745B23" w:rsidP="00671245">
            <w:pPr>
              <w:pStyle w:val="ListParagraph"/>
              <w:spacing w:line="480" w:lineRule="auto"/>
              <w:ind w:left="0"/>
              <w:jc w:val="both"/>
              <w:rPr>
                <w:rFonts w:cs="Times New Roman"/>
                <w:sz w:val="24"/>
                <w:szCs w:val="24"/>
              </w:rPr>
            </w:pPr>
            <w:r w:rsidRPr="00784D57">
              <w:rPr>
                <w:rFonts w:cs="Times New Roman"/>
                <w:sz w:val="24"/>
                <w:szCs w:val="24"/>
              </w:rPr>
              <w:t>Entitas : adalah suatu objek yang dapat diidentifikasi dalam lingkungan pemakai</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606" w:dyaOrig="1170">
                <v:shape id="_x0000_i1033" type="#_x0000_t75" style="width:80.45pt;height:58.6pt" o:ole="">
                  <v:imagedata r:id="rId26" o:title=""/>
                </v:shape>
                <o:OLEObject Type="Embed" ProgID="Visio.Drawing.15" ShapeID="_x0000_i1033" DrawAspect="Content" ObjectID="_1490846107" r:id="rId27"/>
              </w:object>
            </w:r>
          </w:p>
        </w:tc>
        <w:tc>
          <w:tcPr>
            <w:tcW w:w="3564" w:type="dxa"/>
          </w:tcPr>
          <w:p w:rsidR="00BD1554" w:rsidRPr="00784D57" w:rsidRDefault="00444F6C" w:rsidP="00671245">
            <w:pPr>
              <w:pStyle w:val="ListParagraph"/>
              <w:spacing w:line="480" w:lineRule="auto"/>
              <w:ind w:left="0"/>
              <w:jc w:val="both"/>
              <w:rPr>
                <w:rFonts w:cs="Times New Roman"/>
                <w:sz w:val="24"/>
                <w:szCs w:val="24"/>
              </w:rPr>
            </w:pPr>
            <w:r w:rsidRPr="00784D57">
              <w:rPr>
                <w:rFonts w:cs="Times New Roman"/>
                <w:sz w:val="24"/>
                <w:szCs w:val="24"/>
              </w:rPr>
              <w:t>Relasi :</w:t>
            </w:r>
            <w:r w:rsidR="001F4B9A" w:rsidRPr="00784D57">
              <w:rPr>
                <w:rFonts w:cs="Times New Roman"/>
                <w:sz w:val="24"/>
                <w:szCs w:val="24"/>
              </w:rPr>
              <w:t xml:space="preserve">menunjukkan adanya hubungan diantar sejumlah entitas yang berbeda </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740" w:dyaOrig="1471">
                <v:shape id="_x0000_i1034" type="#_x0000_t75" style="width:86.8pt;height:73.4pt" o:ole="">
                  <v:imagedata r:id="rId28" o:title=""/>
                </v:shape>
                <o:OLEObject Type="Embed" ProgID="Visio.Drawing.15" ShapeID="_x0000_i1034" DrawAspect="Content" ObjectID="_1490846108" r:id="rId29"/>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Atribut : mendiskripsikan karakter entitas (atribut yang berfungsi sebagai kunci (</w:t>
            </w:r>
            <w:r w:rsidRPr="00784D57">
              <w:rPr>
                <w:rFonts w:cs="Times New Roman"/>
                <w:i/>
                <w:sz w:val="24"/>
                <w:szCs w:val="24"/>
              </w:rPr>
              <w:t>key</w:t>
            </w:r>
            <w:r w:rsidRPr="00784D57">
              <w:rPr>
                <w:rFonts w:cs="Times New Roman"/>
                <w:sz w:val="24"/>
                <w:szCs w:val="24"/>
              </w:rPr>
              <w:t>) diberi garis bawah)</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10" w:dyaOrig="600">
                <v:shape id="_x0000_i1035" type="#_x0000_t75" style="width:100.25pt;height:29.65pt" o:ole="">
                  <v:imagedata r:id="rId30" o:title=""/>
                </v:shape>
                <o:OLEObject Type="Embed" ProgID="Visio.Drawing.15" ShapeID="_x0000_i1035" DrawAspect="Content" ObjectID="_1490846109" r:id="rId31"/>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Garis : sebagai penghubung antar relasi dengan entitas, relasi dan entitas dengan atribut</w:t>
            </w:r>
          </w:p>
        </w:tc>
      </w:tr>
    </w:tbl>
    <w:p w:rsidR="00BD1554" w:rsidRPr="00784D57" w:rsidRDefault="003B37C6" w:rsidP="003B37C6">
      <w:pPr>
        <w:pStyle w:val="ListParagraph"/>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2. Notasi ERD oleh Peter Chen</w:t>
      </w:r>
    </w:p>
    <w:p w:rsidR="00BD1554" w:rsidRDefault="00513518"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Kardinalitas </w:t>
      </w:r>
      <w:r w:rsidR="00F30042">
        <w:rPr>
          <w:rFonts w:ascii="Times New Roman" w:hAnsi="Times New Roman" w:cs="Times New Roman"/>
          <w:sz w:val="24"/>
          <w:szCs w:val="24"/>
        </w:rPr>
        <w:t>Re</w:t>
      </w:r>
      <w:r>
        <w:rPr>
          <w:rFonts w:ascii="Times New Roman" w:hAnsi="Times New Roman" w:cs="Times New Roman"/>
          <w:sz w:val="24"/>
          <w:szCs w:val="24"/>
        </w:rPr>
        <w:t>l</w:t>
      </w:r>
      <w:r w:rsidR="00F30042">
        <w:rPr>
          <w:rFonts w:ascii="Times New Roman" w:hAnsi="Times New Roman" w:cs="Times New Roman"/>
          <w:sz w:val="24"/>
          <w:szCs w:val="24"/>
        </w:rPr>
        <w:t>a</w:t>
      </w:r>
      <w:r>
        <w:rPr>
          <w:rFonts w:ascii="Times New Roman" w:hAnsi="Times New Roman" w:cs="Times New Roman"/>
          <w:sz w:val="24"/>
          <w:szCs w:val="24"/>
        </w:rPr>
        <w:t>si</w:t>
      </w:r>
    </w:p>
    <w:p w:rsidR="00513518" w:rsidRDefault="00513518" w:rsidP="00513518">
      <w:pPr>
        <w:pStyle w:val="ListParagraph"/>
        <w:spacing w:after="0" w:line="480" w:lineRule="auto"/>
        <w:ind w:left="1080"/>
        <w:jc w:val="both"/>
        <w:rPr>
          <w:rFonts w:ascii="Times New Roman" w:hAnsi="Times New Roman" w:cs="Times New Roman"/>
          <w:sz w:val="24"/>
          <w:szCs w:val="24"/>
        </w:rPr>
      </w:pPr>
      <w:r w:rsidRPr="00784D57">
        <w:rPr>
          <w:rFonts w:ascii="Times New Roman" w:hAnsi="Times New Roman" w:cs="Times New Roman"/>
          <w:sz w:val="24"/>
          <w:szCs w:val="24"/>
        </w:rPr>
        <w:t>Dalam ERD</w:t>
      </w:r>
      <w:r>
        <w:rPr>
          <w:rFonts w:ascii="Times New Roman" w:hAnsi="Times New Roman" w:cs="Times New Roman"/>
          <w:sz w:val="24"/>
          <w:szCs w:val="24"/>
        </w:rPr>
        <w:t>,</w:t>
      </w:r>
      <w:r w:rsidR="00F30042">
        <w:rPr>
          <w:rFonts w:ascii="Times New Roman" w:hAnsi="Times New Roman" w:cs="Times New Roman"/>
          <w:sz w:val="24"/>
          <w:szCs w:val="24"/>
        </w:rPr>
        <w:t xml:space="preserve"> kardinalitas dapat menunjukkan jumlah maksimal hubungan antara suatu entitas dengan entitas yang lainnya. Banyaknya </w:t>
      </w:r>
      <w:r w:rsidRPr="00784D57">
        <w:rPr>
          <w:rFonts w:ascii="Times New Roman" w:hAnsi="Times New Roman" w:cs="Times New Roman"/>
          <w:sz w:val="24"/>
          <w:szCs w:val="24"/>
        </w:rPr>
        <w:t xml:space="preserve">hubungan </w:t>
      </w:r>
      <w:r>
        <w:rPr>
          <w:rFonts w:ascii="Times New Roman" w:hAnsi="Times New Roman" w:cs="Times New Roman"/>
          <w:sz w:val="24"/>
          <w:szCs w:val="24"/>
        </w:rPr>
        <w:t xml:space="preserve">yang terjadi antara entitas satu dengan lain </w:t>
      </w:r>
      <w:r w:rsidRPr="00784D57">
        <w:rPr>
          <w:rFonts w:ascii="Times New Roman" w:hAnsi="Times New Roman" w:cs="Times New Roman"/>
          <w:sz w:val="24"/>
          <w:szCs w:val="24"/>
        </w:rPr>
        <w:t>disebut dengan derajad relasi.</w:t>
      </w:r>
    </w:p>
    <w:p w:rsidR="00513518"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One to One Relationship</w:t>
      </w:r>
    </w:p>
    <w:p w:rsidR="006F3F4B" w:rsidRDefault="00341608" w:rsidP="006F3F4B">
      <w:pPr>
        <w:pStyle w:val="ListParagraph"/>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Hubungan satu ke satu (</w:t>
      </w:r>
      <w:r w:rsidRPr="00341608">
        <w:rPr>
          <w:rFonts w:ascii="Times New Roman" w:hAnsi="Times New Roman" w:cs="Times New Roman"/>
          <w:i/>
          <w:sz w:val="24"/>
          <w:szCs w:val="24"/>
        </w:rPr>
        <w:t>one to one relationship</w:t>
      </w:r>
      <w:r>
        <w:rPr>
          <w:rFonts w:ascii="Times New Roman" w:hAnsi="Times New Roman" w:cs="Times New Roman"/>
          <w:sz w:val="24"/>
          <w:szCs w:val="24"/>
        </w:rPr>
        <w:t>) menujukkan adanya hubungan antar dua entitas satu dengan yang lain dimana satu entitas berhubungan dengan satu entitas lain saja.</w:t>
      </w:r>
      <w:r w:rsidR="000F2D4B">
        <w:rPr>
          <w:rFonts w:ascii="Times New Roman" w:hAnsi="Times New Roman" w:cs="Times New Roman"/>
          <w:sz w:val="24"/>
          <w:szCs w:val="24"/>
        </w:rPr>
        <w:t xml:space="preserve"> Contohnya </w:t>
      </w:r>
      <w:r w:rsidR="006F3F4B">
        <w:rPr>
          <w:rFonts w:ascii="Times New Roman" w:hAnsi="Times New Roman" w:cs="Times New Roman"/>
          <w:sz w:val="24"/>
          <w:szCs w:val="24"/>
        </w:rPr>
        <w:t>seorang pegawai memiliki jabatan sebagai teknisi, dalam hal ini satu pegawai hanya memiliki satu jabatan.</w:t>
      </w:r>
    </w:p>
    <w:p w:rsidR="000F2D4B" w:rsidRDefault="000F2D4B" w:rsidP="00F30042">
      <w:pPr>
        <w:pStyle w:val="ListParagraph"/>
        <w:spacing w:after="0" w:line="480" w:lineRule="auto"/>
        <w:ind w:left="1440"/>
        <w:jc w:val="both"/>
        <w:rPr>
          <w:rFonts w:ascii="Times New Roman" w:hAnsi="Times New Roman" w:cs="Times New Roman"/>
          <w:sz w:val="24"/>
          <w:szCs w:val="24"/>
        </w:rPr>
      </w:pPr>
    </w:p>
    <w:p w:rsidR="006F3F4B" w:rsidRDefault="006F3F4B" w:rsidP="00F30042">
      <w:pPr>
        <w:pStyle w:val="ListParagraph"/>
        <w:spacing w:after="0" w:line="480" w:lineRule="auto"/>
        <w:ind w:left="1440"/>
        <w:jc w:val="both"/>
        <w:rPr>
          <w:rFonts w:ascii="Times New Roman" w:hAnsi="Times New Roman" w:cs="Times New Roman"/>
          <w:sz w:val="24"/>
          <w:szCs w:val="24"/>
        </w:rPr>
      </w:pPr>
      <w:bookmarkStart w:id="0" w:name="_GoBack"/>
      <w:bookmarkEnd w:id="0"/>
    </w:p>
    <w:p w:rsidR="000F2D4B" w:rsidRDefault="006F3F4B" w:rsidP="006F3F4B">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w:t>
      </w:r>
    </w:p>
    <w:p w:rsidR="00F30042" w:rsidRPr="00F30042" w:rsidRDefault="00F30042" w:rsidP="00F30042">
      <w:pPr>
        <w:pStyle w:val="ListParagraph"/>
        <w:spacing w:after="0" w:line="480" w:lineRule="auto"/>
        <w:ind w:left="1440"/>
        <w:jc w:val="both"/>
        <w:rPr>
          <w:rFonts w:ascii="Times New Roman" w:hAnsi="Times New Roman" w:cs="Times New Roman"/>
          <w:sz w:val="24"/>
          <w:szCs w:val="24"/>
        </w:rPr>
      </w:pPr>
    </w:p>
    <w:p w:rsidR="00F30042" w:rsidRPr="00F30042"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One to Many Relationship</w:t>
      </w:r>
    </w:p>
    <w:p w:rsidR="00F30042" w:rsidRPr="00F30042"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Many to many relationship</w:t>
      </w:r>
    </w:p>
    <w:p w:rsidR="00F30042" w:rsidRDefault="00F30042" w:rsidP="00513518">
      <w:pPr>
        <w:pStyle w:val="ListParagraph"/>
        <w:spacing w:after="0" w:line="480" w:lineRule="auto"/>
        <w:ind w:left="1080"/>
        <w:jc w:val="both"/>
        <w:rPr>
          <w:rFonts w:ascii="Times New Roman" w:hAnsi="Times New Roman" w:cs="Times New Roman"/>
          <w:sz w:val="24"/>
          <w:szCs w:val="24"/>
        </w:rPr>
      </w:pPr>
    </w:p>
    <w:p w:rsidR="00513518" w:rsidRDefault="00513518" w:rsidP="00513518">
      <w:pPr>
        <w:pStyle w:val="ListParagraph"/>
        <w:spacing w:after="0" w:line="480" w:lineRule="auto"/>
        <w:ind w:left="1080"/>
        <w:jc w:val="both"/>
        <w:rPr>
          <w:rFonts w:ascii="Times New Roman" w:hAnsi="Times New Roman" w:cs="Times New Roman"/>
          <w:sz w:val="24"/>
          <w:szCs w:val="24"/>
        </w:rPr>
      </w:pPr>
    </w:p>
    <w:p w:rsidR="00513518" w:rsidRPr="00784D57" w:rsidRDefault="00513518" w:rsidP="00513518">
      <w:pPr>
        <w:pStyle w:val="ListParagraph"/>
        <w:numPr>
          <w:ilvl w:val="0"/>
          <w:numId w:val="20"/>
        </w:numPr>
        <w:spacing w:after="0" w:line="480" w:lineRule="auto"/>
        <w:jc w:val="both"/>
        <w:rPr>
          <w:rFonts w:ascii="Times New Roman" w:hAnsi="Times New Roman" w:cs="Times New Roman"/>
          <w:sz w:val="24"/>
          <w:szCs w:val="24"/>
        </w:rPr>
      </w:pPr>
    </w:p>
    <w:p w:rsidR="00BD1554" w:rsidRPr="00784D57" w:rsidRDefault="00BD1554" w:rsidP="00671245">
      <w:pPr>
        <w:pStyle w:val="ListParagraph"/>
        <w:spacing w:after="0" w:line="480" w:lineRule="auto"/>
        <w:jc w:val="both"/>
        <w:rPr>
          <w:rFonts w:ascii="Times New Roman" w:hAnsi="Times New Roman" w:cs="Times New Roman"/>
          <w:sz w:val="24"/>
          <w:szCs w:val="24"/>
        </w:rPr>
      </w:pPr>
    </w:p>
    <w:p w:rsidR="00BD1554" w:rsidRPr="00784D57" w:rsidRDefault="00BD1554" w:rsidP="00671245">
      <w:pPr>
        <w:pStyle w:val="ListParagraph"/>
        <w:spacing w:after="0" w:line="480" w:lineRule="auto"/>
        <w:jc w:val="both"/>
        <w:rPr>
          <w:rFonts w:ascii="Times New Roman" w:hAnsi="Times New Roman" w:cs="Times New Roman"/>
          <w:sz w:val="24"/>
          <w:szCs w:val="24"/>
        </w:rPr>
      </w:pPr>
    </w:p>
    <w:p w:rsidR="00BD1554" w:rsidRPr="00784D57" w:rsidRDefault="00671245" w:rsidP="00671245">
      <w:pPr>
        <w:pStyle w:val="ListParagraph"/>
        <w:spacing w:after="0" w:line="480" w:lineRule="auto"/>
        <w:jc w:val="both"/>
        <w:rPr>
          <w:rFonts w:ascii="Times New Roman" w:hAnsi="Times New Roman" w:cs="Times New Roman"/>
          <w:sz w:val="24"/>
          <w:szCs w:val="24"/>
        </w:rPr>
      </w:pPr>
      <w:r w:rsidRPr="00784D57">
        <w:rPr>
          <w:rFonts w:ascii="Times New Roman" w:hAnsi="Times New Roman" w:cs="Times New Roman"/>
          <w:sz w:val="24"/>
          <w:szCs w:val="24"/>
        </w:rPr>
        <w:t xml:space="preserve">Tabel 2.1 Tabel Notasi ERD 8 2.3.2 </w:t>
      </w:r>
    </w:p>
    <w:p w:rsidR="00671245" w:rsidRPr="00784D57" w:rsidRDefault="00671245" w:rsidP="00671245">
      <w:pPr>
        <w:pStyle w:val="ListParagraph"/>
        <w:spacing w:after="0" w:line="480" w:lineRule="auto"/>
        <w:jc w:val="both"/>
        <w:rPr>
          <w:rFonts w:ascii="Times New Roman" w:hAnsi="Times New Roman" w:cs="Times New Roman"/>
          <w:sz w:val="24"/>
          <w:szCs w:val="24"/>
        </w:rPr>
      </w:pPr>
      <w:r w:rsidRPr="00784D57">
        <w:rPr>
          <w:rFonts w:ascii="Times New Roman" w:hAnsi="Times New Roman" w:cs="Times New Roman"/>
          <w:sz w:val="24"/>
          <w:szCs w:val="24"/>
        </w:rPr>
        <w:lastRenderedPageBreak/>
        <w:t xml:space="preserve">. a. One to One Relationship Hubungan antara file pertama dan file kedua adalah satu berbanding satu. Contoh : · pada pengajaran private satu guru satu siswa · “seorang guru mengajar seorang siswa, seorang siswa diajar oleh seorang guru” Entitas 1 1 Relationship 1 Entitas 2 Gambar 2.1 Gambar One-toOne Relationship b. One to Many atau Many to One Relationship Hubungan antara file pertama dan file kedua adalah satu berbanding banyak atau banyak berbanding satu. Contoh : · Dalam suatu perusahan satu bagian mempekerjakan banyak pegawai. · “Satu bagian mempekerjakan banyak pegawai, satu pegawai kerja dalam satu bagian” 9 Entitas 1 1 Relationship M Entitas 2 Gambar 2.2 One-to-Many Relationship c. Many to Many Relationship Hubungan file pertama dan file kedua adalah banyak berbanding banyak. Contoh : · Dalam universitas seorang mahasiswa dapat mengambil banyak matakuliah · “Satu mahasiswa mengambil banyak matakulih dan satu matakuliah diambil banyak mahasiswa.” Entitas 1 M Relationship M Entitas 2 Gambar 2.3 Many-to-Many Relationship 2.3.3 LANGKAH-LANGKAH PERANCANGAN TEKNIK E-R Sumber awal data teknik perencanaan database dengan ER adalah data dictionary (kumpulan data). Langkah-langkah perancangan ER: 1. Memilih kelompok atribut yang sama untuk dijadikan sebuah entitas dan menentukan primary key dengan syarat unik dan mewakili entitas 2. Menggambarkan Cardinality dari ER diagram berdasarkan analisa relasi yang didapat. Relasi yang terjadi dapat One to One, One to Many dan Many to Many relationship 3. Membentuk SKEMA DATABASE atau LRS (Logical Record Structure) </w:t>
      </w:r>
      <w:r w:rsidRPr="00784D57">
        <w:rPr>
          <w:rFonts w:ascii="Times New Roman" w:hAnsi="Times New Roman" w:cs="Times New Roman"/>
          <w:sz w:val="24"/>
          <w:szCs w:val="24"/>
        </w:rPr>
        <w:lastRenderedPageBreak/>
        <w:t xml:space="preserve">berdasarkan ER diagram 10 Keterangan : § Bila relasi One to One maka foreign key diletakkan pada salah satu dari 2 entitas yang ada atau menyatukan ke dua entitas tersebut. § Bila relasi One to Many maka foreign key diletakkan di entitas yang Many § Bila relasi many to many maka dibuat “file konektor” yang berisi 2 foreign key yang berasal dari kedua entitas § Membentuk tabel-tabel berdasarkan primary key yang terpilih dengan syarat sudah mencapai aturan normalisasi sekurang-kurangnya 3NF dari Skema DB/LRS yang ada. 2.4 Normalisasi Teknik normalisasi banyak digunakan terutama pemula karena mudah dipahami dan diaplikasikan. 2.4.1 Dasar-dasar normalisasi Normal form (bentuk normal) adalah suatu klas dari skema database relasi yang didefinisikan untuk memenuhi tujuan dari tingginya integritas dan maintainability. Kreasi dari suatu bentuk normal disebut normalisasi. Normalisasi dicapai dengan penganalisaan ketergantungan diantara setiap individu attribut yang diassosiasikan dengan relasinya. 1. First normal form Suatu relasi ada dalam kondisi First Normal Form (1NF) jika dan hanya jika semua domain yang tercakup terdiri hanya atomic value, misalnya tidak ada pengulangan group (domain-domain) dalam suatu tuple. Keuntungan dari 1NF dibanding Unnormalized relation (UNRs) adalah pada bentuk penyederhanaan representasi dan kemudahan dalam pengembangan menggunakan suatu query language. Kekurangannya adalah kebutuhan terhadap duplikasi data. Sebagian besar sistem relasi (tidak semua) membutuhkan suatu relasi dalam bentuk 1NF. 11 2. Second Normal Form Suatu superkey adalah suatu himpunan dari satu atau lebih </w:t>
      </w:r>
      <w:r w:rsidRPr="00784D57">
        <w:rPr>
          <w:rFonts w:ascii="Times New Roman" w:hAnsi="Times New Roman" w:cs="Times New Roman"/>
          <w:sz w:val="24"/>
          <w:szCs w:val="24"/>
        </w:rPr>
        <w:lastRenderedPageBreak/>
        <w:t>attribute, yang mana, dimana diambil secara khusus yang memungkinkan kita untuk mengidentifikasikan secara unik satu entitas atau relasi. Suatu Candidate key adalah suatu subset dari attribut-attribut pada superkey yang juga merupakan superkey dan tidak reducible ke superkey yang lain. Suatu primary key dipilih dari himpunan candidate key untuk digunakan pada suatu index untuk relasi yang bersangkutan. Kepemilikan dari satu atau beberapa attribute yang dapat didefinisikan secara unik dari nilai satu atau beberapa attribute disebut functional dependency. Suatu relasi adalah dalam posisi second normal form (2NF) jika dan hanya jika relasi tersebut juga dalam 1NF dan setiap nonkey attribute tergantung penuh pada primary key-nya. 2NF membutuhkan bahwa FD apapun didalam relasi harus berisi semua komponen dari primary key sebagai determinant, baik secara langsung atau transitif. 3. Third Normal Form Suatu relasi dalam Third Normal Form (3NF) jika dan hanya jika relasi tersebut dalam 2NF dan setiap non key attribute adalah nontransitive dependent pada primary key. 4. Boyce-Codd Normal Form BCNF adalah suatu bentuk yang lebih kuat dari normalisasi ke tiga. 3NF equivalent dengan perkataan bahwa untuk setiap nontrivial FD X A, dimana X dan A merupakan simple atau composite attribut, satu dari dua kondisi harus dipenuhi.X adalah superkey, atau A adalah prime attribute. BCNF mengelimisasi kondisi kedua dari 3NF.</w:t>
      </w:r>
    </w:p>
    <w:p w:rsidR="00671245" w:rsidRDefault="00671245" w:rsidP="00671245">
      <w:pPr>
        <w:spacing w:after="0" w:line="480" w:lineRule="auto"/>
        <w:jc w:val="both"/>
        <w:rPr>
          <w:rFonts w:ascii="Times New Roman" w:hAnsi="Times New Roman" w:cs="Times New Roman"/>
          <w:sz w:val="24"/>
          <w:szCs w:val="24"/>
        </w:rPr>
      </w:pPr>
    </w:p>
    <w:p w:rsidR="00671245" w:rsidRDefault="00671245" w:rsidP="00671245">
      <w:pPr>
        <w:spacing w:after="0" w:line="480" w:lineRule="auto"/>
        <w:jc w:val="both"/>
        <w:rPr>
          <w:rFonts w:ascii="Times New Roman" w:hAnsi="Times New Roman" w:cs="Times New Roman"/>
          <w:sz w:val="24"/>
          <w:szCs w:val="24"/>
        </w:rPr>
      </w:pPr>
    </w:p>
    <w:p w:rsidR="00671245" w:rsidRPr="00671245" w:rsidRDefault="00671245" w:rsidP="00671245">
      <w:pPr>
        <w:spacing w:after="0" w:line="480" w:lineRule="auto"/>
        <w:jc w:val="both"/>
        <w:rPr>
          <w:rFonts w:ascii="Times New Roman" w:hAnsi="Times New Roman" w:cs="Times New Roman"/>
          <w:sz w:val="24"/>
          <w:szCs w:val="24"/>
        </w:rPr>
      </w:pPr>
    </w:p>
    <w:p w:rsidR="0014161D" w:rsidRDefault="0014161D" w:rsidP="0014161D">
      <w:pPr>
        <w:pStyle w:val="ListParagraph"/>
        <w:spacing w:after="0" w:line="480" w:lineRule="auto"/>
        <w:jc w:val="both"/>
        <w:rPr>
          <w:rFonts w:ascii="Times New Roman" w:hAnsi="Times New Roman" w:cs="Times New Roman"/>
          <w:sz w:val="24"/>
          <w:szCs w:val="24"/>
        </w:rPr>
      </w:pP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CF44DC" w:rsidRDefault="00772C0C" w:rsidP="00772C0C">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Berikut conoth </w:t>
      </w:r>
      <w:r w:rsidR="00CF44DC">
        <w:rPr>
          <w:rFonts w:ascii="Times New Roman" w:hAnsi="Times New Roman" w:cs="Times New Roman"/>
          <w:sz w:val="24"/>
          <w:szCs w:val="24"/>
        </w:rPr>
        <w:t xml:space="preserve"> atas maka dapat diberikan kesimpulan bahwa </w:t>
      </w:r>
    </w:p>
    <w:p w:rsidR="007F4BB6" w:rsidRPr="00B60FDF" w:rsidRDefault="007F4BB6"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judul </w:t>
      </w:r>
      <w:r w:rsidRPr="00CF44DC">
        <w:rPr>
          <w:rFonts w:ascii="Times New Roman" w:hAnsi="Times New Roman" w:cs="Times New Roman"/>
          <w:sz w:val="24"/>
          <w:szCs w:val="24"/>
        </w:rPr>
        <w:t>Rancang</w:t>
      </w:r>
      <w:r w:rsidRPr="00857920">
        <w:rPr>
          <w:rFonts w:ascii="Times New Roman" w:hAnsi="Times New Roman" w:cs="Times New Roman"/>
          <w:b/>
          <w:sz w:val="24"/>
          <w:szCs w:val="24"/>
        </w:rPr>
        <w:t xml:space="preserve"> Bangun Monitoring Inventory System pada PT. Daun Biru Engineering berbasis Java</w:t>
      </w:r>
      <w:r>
        <w:rPr>
          <w:rFonts w:ascii="Times New Roman" w:hAnsi="Times New Roman" w:cs="Times New Roman"/>
          <w:sz w:val="24"/>
          <w:szCs w:val="24"/>
        </w:rPr>
        <w:t>.</w:t>
      </w:r>
    </w:p>
    <w:p w:rsidR="00FD0722" w:rsidRDefault="003E00B9"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Relev</w:t>
      </w:r>
      <w:r w:rsidR="0079270A">
        <w:rPr>
          <w:rFonts w:ascii="Times New Roman" w:hAnsi="Times New Roman" w:cs="Times New Roman"/>
          <w:b/>
          <w:sz w:val="24"/>
          <w:szCs w:val="24"/>
        </w:rPr>
        <w:t>an</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79270A" w:rsidRPr="000C70CC"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Hipotesis Penelitian</w:t>
      </w:r>
    </w:p>
    <w:p w:rsidR="00337080" w:rsidRPr="00433602" w:rsidRDefault="00337080" w:rsidP="00361927">
      <w:pPr>
        <w:pStyle w:val="ListParagraph"/>
        <w:spacing w:after="0" w:line="480" w:lineRule="auto"/>
        <w:ind w:left="360"/>
        <w:rPr>
          <w:rFonts w:ascii="Times New Roman" w:hAnsi="Times New Roman" w:cs="Times New Roman"/>
          <w:sz w:val="24"/>
          <w:szCs w:val="24"/>
        </w:rPr>
      </w:pPr>
    </w:p>
    <w:sectPr w:rsidR="00337080" w:rsidRPr="00433602" w:rsidSect="00F616C4">
      <w:headerReference w:type="default" r:id="rId32"/>
      <w:footerReference w:type="default" r:id="rId33"/>
      <w:footerReference w:type="first" r:id="rId34"/>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0FD" w:rsidRDefault="008D70FD" w:rsidP="00F616C4">
      <w:pPr>
        <w:spacing w:after="0" w:line="240" w:lineRule="auto"/>
      </w:pPr>
      <w:r>
        <w:separator/>
      </w:r>
    </w:p>
  </w:endnote>
  <w:endnote w:type="continuationSeparator" w:id="0">
    <w:p w:rsidR="008D70FD" w:rsidRDefault="008D70FD"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513518">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0FD" w:rsidRDefault="008D70FD" w:rsidP="00F616C4">
      <w:pPr>
        <w:spacing w:after="0" w:line="240" w:lineRule="auto"/>
      </w:pPr>
      <w:r>
        <w:separator/>
      </w:r>
    </w:p>
  </w:footnote>
  <w:footnote w:type="continuationSeparator" w:id="0">
    <w:p w:rsidR="008D70FD" w:rsidRDefault="008D70FD"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6F3F4B">
          <w:rPr>
            <w:rFonts w:ascii="Times New Roman" w:hAnsi="Times New Roman" w:cs="Times New Roman"/>
            <w:noProof/>
            <w:sz w:val="24"/>
            <w:szCs w:val="24"/>
          </w:rPr>
          <w:t>21</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26917"/>
    <w:multiLevelType w:val="hybridMultilevel"/>
    <w:tmpl w:val="59AC7A34"/>
    <w:lvl w:ilvl="0" w:tplc="24E23F8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0B3889"/>
    <w:multiLevelType w:val="hybridMultilevel"/>
    <w:tmpl w:val="5E3EC7AA"/>
    <w:lvl w:ilvl="0" w:tplc="78C466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E7B02"/>
    <w:multiLevelType w:val="hybridMultilevel"/>
    <w:tmpl w:val="37563638"/>
    <w:lvl w:ilvl="0" w:tplc="DB5AA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881607"/>
    <w:multiLevelType w:val="hybridMultilevel"/>
    <w:tmpl w:val="1EDE9AAE"/>
    <w:lvl w:ilvl="0" w:tplc="AD788A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0154D46"/>
    <w:multiLevelType w:val="hybridMultilevel"/>
    <w:tmpl w:val="9A16E4E6"/>
    <w:lvl w:ilvl="0" w:tplc="A5ECDB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655430"/>
    <w:multiLevelType w:val="hybridMultilevel"/>
    <w:tmpl w:val="EA36BE9A"/>
    <w:lvl w:ilvl="0" w:tplc="4476D4C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C7F0371"/>
    <w:multiLevelType w:val="hybridMultilevel"/>
    <w:tmpl w:val="79842CD2"/>
    <w:lvl w:ilvl="0" w:tplc="A36A8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7"/>
  </w:num>
  <w:num w:numId="3">
    <w:abstractNumId w:val="6"/>
  </w:num>
  <w:num w:numId="4">
    <w:abstractNumId w:val="7"/>
  </w:num>
  <w:num w:numId="5">
    <w:abstractNumId w:val="14"/>
  </w:num>
  <w:num w:numId="6">
    <w:abstractNumId w:val="13"/>
  </w:num>
  <w:num w:numId="7">
    <w:abstractNumId w:val="1"/>
  </w:num>
  <w:num w:numId="8">
    <w:abstractNumId w:val="4"/>
  </w:num>
  <w:num w:numId="9">
    <w:abstractNumId w:val="15"/>
  </w:num>
  <w:num w:numId="10">
    <w:abstractNumId w:val="9"/>
  </w:num>
  <w:num w:numId="11">
    <w:abstractNumId w:val="8"/>
  </w:num>
  <w:num w:numId="12">
    <w:abstractNumId w:val="20"/>
  </w:num>
  <w:num w:numId="13">
    <w:abstractNumId w:val="3"/>
  </w:num>
  <w:num w:numId="14">
    <w:abstractNumId w:val="11"/>
  </w:num>
  <w:num w:numId="15">
    <w:abstractNumId w:val="10"/>
  </w:num>
  <w:num w:numId="16">
    <w:abstractNumId w:val="2"/>
  </w:num>
  <w:num w:numId="17">
    <w:abstractNumId w:val="18"/>
  </w:num>
  <w:num w:numId="18">
    <w:abstractNumId w:val="19"/>
  </w:num>
  <w:num w:numId="19">
    <w:abstractNumId w:val="0"/>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41E3"/>
    <w:rsid w:val="00017C54"/>
    <w:rsid w:val="00041EA4"/>
    <w:rsid w:val="00045D89"/>
    <w:rsid w:val="000476F9"/>
    <w:rsid w:val="0005389A"/>
    <w:rsid w:val="00054B5C"/>
    <w:rsid w:val="000640AE"/>
    <w:rsid w:val="00064691"/>
    <w:rsid w:val="0007094D"/>
    <w:rsid w:val="000715F8"/>
    <w:rsid w:val="000974F6"/>
    <w:rsid w:val="000A4E99"/>
    <w:rsid w:val="000B007A"/>
    <w:rsid w:val="000B20C4"/>
    <w:rsid w:val="000C3758"/>
    <w:rsid w:val="000C70CC"/>
    <w:rsid w:val="000D2262"/>
    <w:rsid w:val="000D7584"/>
    <w:rsid w:val="000E3921"/>
    <w:rsid w:val="000F2D4B"/>
    <w:rsid w:val="0010053C"/>
    <w:rsid w:val="00102030"/>
    <w:rsid w:val="0010627F"/>
    <w:rsid w:val="00112D20"/>
    <w:rsid w:val="00124F8A"/>
    <w:rsid w:val="001340F8"/>
    <w:rsid w:val="0013499E"/>
    <w:rsid w:val="0014161D"/>
    <w:rsid w:val="001434ED"/>
    <w:rsid w:val="00143C75"/>
    <w:rsid w:val="00162FEA"/>
    <w:rsid w:val="0016664E"/>
    <w:rsid w:val="001761DA"/>
    <w:rsid w:val="001810F0"/>
    <w:rsid w:val="001826F1"/>
    <w:rsid w:val="00182DEF"/>
    <w:rsid w:val="00190262"/>
    <w:rsid w:val="001A104C"/>
    <w:rsid w:val="001A5489"/>
    <w:rsid w:val="001B0D28"/>
    <w:rsid w:val="001B14EB"/>
    <w:rsid w:val="001B6C09"/>
    <w:rsid w:val="001C2997"/>
    <w:rsid w:val="001D4E81"/>
    <w:rsid w:val="001D7449"/>
    <w:rsid w:val="001E3FDE"/>
    <w:rsid w:val="001F4B9A"/>
    <w:rsid w:val="001F6499"/>
    <w:rsid w:val="00204176"/>
    <w:rsid w:val="00212B90"/>
    <w:rsid w:val="0022501D"/>
    <w:rsid w:val="002300BD"/>
    <w:rsid w:val="00231D96"/>
    <w:rsid w:val="00233139"/>
    <w:rsid w:val="00247F37"/>
    <w:rsid w:val="00260C8E"/>
    <w:rsid w:val="0027083D"/>
    <w:rsid w:val="002743EB"/>
    <w:rsid w:val="00282EEC"/>
    <w:rsid w:val="00292238"/>
    <w:rsid w:val="00293F18"/>
    <w:rsid w:val="0029708F"/>
    <w:rsid w:val="002A1ADE"/>
    <w:rsid w:val="002A1BBC"/>
    <w:rsid w:val="002A1CE3"/>
    <w:rsid w:val="002D6A38"/>
    <w:rsid w:val="002F6656"/>
    <w:rsid w:val="0030318C"/>
    <w:rsid w:val="003077D5"/>
    <w:rsid w:val="00316D28"/>
    <w:rsid w:val="00333D60"/>
    <w:rsid w:val="00337080"/>
    <w:rsid w:val="00340850"/>
    <w:rsid w:val="00341608"/>
    <w:rsid w:val="00341CF1"/>
    <w:rsid w:val="00350CCB"/>
    <w:rsid w:val="00353269"/>
    <w:rsid w:val="00361927"/>
    <w:rsid w:val="0037105F"/>
    <w:rsid w:val="003723E2"/>
    <w:rsid w:val="00374FDB"/>
    <w:rsid w:val="00384E82"/>
    <w:rsid w:val="003936D1"/>
    <w:rsid w:val="003B37C6"/>
    <w:rsid w:val="003D4F14"/>
    <w:rsid w:val="003D545F"/>
    <w:rsid w:val="003D5593"/>
    <w:rsid w:val="003D7F82"/>
    <w:rsid w:val="003E00B9"/>
    <w:rsid w:val="003E06EF"/>
    <w:rsid w:val="003E38C6"/>
    <w:rsid w:val="003E61ED"/>
    <w:rsid w:val="003F0F9D"/>
    <w:rsid w:val="003F113E"/>
    <w:rsid w:val="003F3AE2"/>
    <w:rsid w:val="00411F9A"/>
    <w:rsid w:val="00420593"/>
    <w:rsid w:val="00433602"/>
    <w:rsid w:val="00436384"/>
    <w:rsid w:val="00443996"/>
    <w:rsid w:val="00444F6C"/>
    <w:rsid w:val="00446911"/>
    <w:rsid w:val="0045374B"/>
    <w:rsid w:val="00457847"/>
    <w:rsid w:val="0046674C"/>
    <w:rsid w:val="00473B5E"/>
    <w:rsid w:val="004801D3"/>
    <w:rsid w:val="00481BF7"/>
    <w:rsid w:val="00486B7F"/>
    <w:rsid w:val="00492904"/>
    <w:rsid w:val="004944BA"/>
    <w:rsid w:val="004A378A"/>
    <w:rsid w:val="004C639C"/>
    <w:rsid w:val="004C75E1"/>
    <w:rsid w:val="004D17E7"/>
    <w:rsid w:val="004D25A5"/>
    <w:rsid w:val="004D296D"/>
    <w:rsid w:val="004D5523"/>
    <w:rsid w:val="004D7A54"/>
    <w:rsid w:val="004E54AA"/>
    <w:rsid w:val="00500739"/>
    <w:rsid w:val="005109DD"/>
    <w:rsid w:val="00511DE5"/>
    <w:rsid w:val="00513518"/>
    <w:rsid w:val="00516FF4"/>
    <w:rsid w:val="00535BCA"/>
    <w:rsid w:val="0053686C"/>
    <w:rsid w:val="00541B47"/>
    <w:rsid w:val="005425F8"/>
    <w:rsid w:val="005600D1"/>
    <w:rsid w:val="0056353E"/>
    <w:rsid w:val="005738CB"/>
    <w:rsid w:val="0058295B"/>
    <w:rsid w:val="005853A3"/>
    <w:rsid w:val="0058763C"/>
    <w:rsid w:val="00593B9D"/>
    <w:rsid w:val="005A70AD"/>
    <w:rsid w:val="005A7B2B"/>
    <w:rsid w:val="005B0C2A"/>
    <w:rsid w:val="005B7778"/>
    <w:rsid w:val="005C42D4"/>
    <w:rsid w:val="005D6E81"/>
    <w:rsid w:val="005F2591"/>
    <w:rsid w:val="005F34B5"/>
    <w:rsid w:val="00614D5A"/>
    <w:rsid w:val="00615506"/>
    <w:rsid w:val="006170EB"/>
    <w:rsid w:val="006172DF"/>
    <w:rsid w:val="006463DA"/>
    <w:rsid w:val="00650DE1"/>
    <w:rsid w:val="0065566B"/>
    <w:rsid w:val="00665BD6"/>
    <w:rsid w:val="00671245"/>
    <w:rsid w:val="00680809"/>
    <w:rsid w:val="0069132D"/>
    <w:rsid w:val="006932C4"/>
    <w:rsid w:val="006C0BD4"/>
    <w:rsid w:val="006C14FA"/>
    <w:rsid w:val="006C624F"/>
    <w:rsid w:val="006D6C6F"/>
    <w:rsid w:val="006E27AA"/>
    <w:rsid w:val="006E3501"/>
    <w:rsid w:val="006E4871"/>
    <w:rsid w:val="006F3F4B"/>
    <w:rsid w:val="0070104D"/>
    <w:rsid w:val="00701E62"/>
    <w:rsid w:val="00713801"/>
    <w:rsid w:val="00716D94"/>
    <w:rsid w:val="00720425"/>
    <w:rsid w:val="00745B23"/>
    <w:rsid w:val="00752D5E"/>
    <w:rsid w:val="007552BA"/>
    <w:rsid w:val="0075706B"/>
    <w:rsid w:val="007604B7"/>
    <w:rsid w:val="00772429"/>
    <w:rsid w:val="00772C0C"/>
    <w:rsid w:val="00777D0A"/>
    <w:rsid w:val="0078159C"/>
    <w:rsid w:val="00784D57"/>
    <w:rsid w:val="0079239A"/>
    <w:rsid w:val="0079270A"/>
    <w:rsid w:val="007977B0"/>
    <w:rsid w:val="007A0CD8"/>
    <w:rsid w:val="007B0222"/>
    <w:rsid w:val="007B706C"/>
    <w:rsid w:val="007B7DE1"/>
    <w:rsid w:val="007C2354"/>
    <w:rsid w:val="007C3EF2"/>
    <w:rsid w:val="007E1C96"/>
    <w:rsid w:val="007E3CB4"/>
    <w:rsid w:val="007F4BB6"/>
    <w:rsid w:val="0081179D"/>
    <w:rsid w:val="00812D77"/>
    <w:rsid w:val="00815B02"/>
    <w:rsid w:val="00824181"/>
    <w:rsid w:val="00825239"/>
    <w:rsid w:val="0083033B"/>
    <w:rsid w:val="0084058B"/>
    <w:rsid w:val="008424D3"/>
    <w:rsid w:val="00850EC9"/>
    <w:rsid w:val="008519B9"/>
    <w:rsid w:val="008573F8"/>
    <w:rsid w:val="00857920"/>
    <w:rsid w:val="00886D87"/>
    <w:rsid w:val="008909A6"/>
    <w:rsid w:val="008B2FE8"/>
    <w:rsid w:val="008D10B7"/>
    <w:rsid w:val="008D70FD"/>
    <w:rsid w:val="008D7F51"/>
    <w:rsid w:val="008E0BF2"/>
    <w:rsid w:val="008E2032"/>
    <w:rsid w:val="008E326F"/>
    <w:rsid w:val="008E6A39"/>
    <w:rsid w:val="00905245"/>
    <w:rsid w:val="00905916"/>
    <w:rsid w:val="00916FEC"/>
    <w:rsid w:val="00925764"/>
    <w:rsid w:val="00937C97"/>
    <w:rsid w:val="00941222"/>
    <w:rsid w:val="00943268"/>
    <w:rsid w:val="009528D7"/>
    <w:rsid w:val="009557FF"/>
    <w:rsid w:val="00957FF1"/>
    <w:rsid w:val="00971B7C"/>
    <w:rsid w:val="009728F9"/>
    <w:rsid w:val="00975946"/>
    <w:rsid w:val="0098384E"/>
    <w:rsid w:val="0099445E"/>
    <w:rsid w:val="009C2566"/>
    <w:rsid w:val="009C6078"/>
    <w:rsid w:val="009C79BF"/>
    <w:rsid w:val="009D03AD"/>
    <w:rsid w:val="009D275B"/>
    <w:rsid w:val="00A04DC1"/>
    <w:rsid w:val="00A05CBD"/>
    <w:rsid w:val="00A11114"/>
    <w:rsid w:val="00A13D3A"/>
    <w:rsid w:val="00A216DA"/>
    <w:rsid w:val="00A24D9B"/>
    <w:rsid w:val="00A32502"/>
    <w:rsid w:val="00A47577"/>
    <w:rsid w:val="00A604F0"/>
    <w:rsid w:val="00A60CC2"/>
    <w:rsid w:val="00A65A51"/>
    <w:rsid w:val="00A80061"/>
    <w:rsid w:val="00A813E3"/>
    <w:rsid w:val="00A84600"/>
    <w:rsid w:val="00A91B8E"/>
    <w:rsid w:val="00AA5634"/>
    <w:rsid w:val="00AA5F94"/>
    <w:rsid w:val="00AB1414"/>
    <w:rsid w:val="00AB31DA"/>
    <w:rsid w:val="00AD1D2B"/>
    <w:rsid w:val="00AD32FF"/>
    <w:rsid w:val="00AE1607"/>
    <w:rsid w:val="00B0560D"/>
    <w:rsid w:val="00B13048"/>
    <w:rsid w:val="00B2195B"/>
    <w:rsid w:val="00B32F11"/>
    <w:rsid w:val="00B357F5"/>
    <w:rsid w:val="00B376D3"/>
    <w:rsid w:val="00B4315A"/>
    <w:rsid w:val="00B45701"/>
    <w:rsid w:val="00B5700A"/>
    <w:rsid w:val="00B60FDF"/>
    <w:rsid w:val="00B6397E"/>
    <w:rsid w:val="00B67920"/>
    <w:rsid w:val="00B71410"/>
    <w:rsid w:val="00B75514"/>
    <w:rsid w:val="00B9096C"/>
    <w:rsid w:val="00BB088F"/>
    <w:rsid w:val="00BC45BC"/>
    <w:rsid w:val="00BC50AA"/>
    <w:rsid w:val="00BD0D40"/>
    <w:rsid w:val="00BD1554"/>
    <w:rsid w:val="00BE188A"/>
    <w:rsid w:val="00BF0421"/>
    <w:rsid w:val="00BF63C8"/>
    <w:rsid w:val="00C03885"/>
    <w:rsid w:val="00C11125"/>
    <w:rsid w:val="00C2331B"/>
    <w:rsid w:val="00C26906"/>
    <w:rsid w:val="00C344CE"/>
    <w:rsid w:val="00C53C1A"/>
    <w:rsid w:val="00C679F0"/>
    <w:rsid w:val="00C7669E"/>
    <w:rsid w:val="00C82E1B"/>
    <w:rsid w:val="00C87BD4"/>
    <w:rsid w:val="00C946FF"/>
    <w:rsid w:val="00CB3742"/>
    <w:rsid w:val="00CC1096"/>
    <w:rsid w:val="00CC7AFC"/>
    <w:rsid w:val="00CD2A77"/>
    <w:rsid w:val="00CD4336"/>
    <w:rsid w:val="00CE099A"/>
    <w:rsid w:val="00CE385E"/>
    <w:rsid w:val="00CE7EB9"/>
    <w:rsid w:val="00CF44DC"/>
    <w:rsid w:val="00CF4D0C"/>
    <w:rsid w:val="00D22F23"/>
    <w:rsid w:val="00D24FD9"/>
    <w:rsid w:val="00D25790"/>
    <w:rsid w:val="00D328F5"/>
    <w:rsid w:val="00D34CA5"/>
    <w:rsid w:val="00D3739D"/>
    <w:rsid w:val="00D43727"/>
    <w:rsid w:val="00D75695"/>
    <w:rsid w:val="00D75DEF"/>
    <w:rsid w:val="00D82106"/>
    <w:rsid w:val="00D830D7"/>
    <w:rsid w:val="00DB041A"/>
    <w:rsid w:val="00DD39F0"/>
    <w:rsid w:val="00DD5A2A"/>
    <w:rsid w:val="00DE00AF"/>
    <w:rsid w:val="00DF4B1A"/>
    <w:rsid w:val="00E27667"/>
    <w:rsid w:val="00E61524"/>
    <w:rsid w:val="00E61648"/>
    <w:rsid w:val="00E66970"/>
    <w:rsid w:val="00E72484"/>
    <w:rsid w:val="00E8168A"/>
    <w:rsid w:val="00E81952"/>
    <w:rsid w:val="00E83DA1"/>
    <w:rsid w:val="00E92C7A"/>
    <w:rsid w:val="00E971FE"/>
    <w:rsid w:val="00EB0DE1"/>
    <w:rsid w:val="00EB3423"/>
    <w:rsid w:val="00EB500B"/>
    <w:rsid w:val="00EC39D3"/>
    <w:rsid w:val="00EC7B0C"/>
    <w:rsid w:val="00ED293A"/>
    <w:rsid w:val="00ED788C"/>
    <w:rsid w:val="00ED7D7C"/>
    <w:rsid w:val="00EE4A7F"/>
    <w:rsid w:val="00EF26DE"/>
    <w:rsid w:val="00F02007"/>
    <w:rsid w:val="00F06307"/>
    <w:rsid w:val="00F11E38"/>
    <w:rsid w:val="00F233DF"/>
    <w:rsid w:val="00F2449D"/>
    <w:rsid w:val="00F254CD"/>
    <w:rsid w:val="00F30042"/>
    <w:rsid w:val="00F3486D"/>
    <w:rsid w:val="00F36E6A"/>
    <w:rsid w:val="00F447F2"/>
    <w:rsid w:val="00F4645F"/>
    <w:rsid w:val="00F57584"/>
    <w:rsid w:val="00F616C4"/>
    <w:rsid w:val="00F6775F"/>
    <w:rsid w:val="00F806A0"/>
    <w:rsid w:val="00F80B35"/>
    <w:rsid w:val="00F845C7"/>
    <w:rsid w:val="00F963D5"/>
    <w:rsid w:val="00FA30B1"/>
    <w:rsid w:val="00FB327C"/>
    <w:rsid w:val="00FB7514"/>
    <w:rsid w:val="00FD0722"/>
    <w:rsid w:val="00FD2B4E"/>
    <w:rsid w:val="00FF0B22"/>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 w:type="paragraph" w:styleId="NoSpacing">
    <w:name w:val="No Spacing"/>
    <w:uiPriority w:val="1"/>
    <w:qFormat/>
    <w:rsid w:val="00F57584"/>
    <w:pPr>
      <w:spacing w:after="0" w:line="240" w:lineRule="auto"/>
    </w:pPr>
  </w:style>
  <w:style w:type="character" w:styleId="Hyperlink">
    <w:name w:val="Hyperlink"/>
    <w:basedOn w:val="DefaultParagraphFont"/>
    <w:uiPriority w:val="99"/>
    <w:semiHidden/>
    <w:unhideWhenUsed/>
    <w:rsid w:val="00353269"/>
    <w:rPr>
      <w:color w:val="0000FF"/>
      <w:u w:val="single"/>
    </w:rPr>
  </w:style>
  <w:style w:type="table" w:styleId="TableGrid">
    <w:name w:val="Table Grid"/>
    <w:aliases w:val="joe"/>
    <w:basedOn w:val="TableNormal"/>
    <w:uiPriority w:val="39"/>
    <w:rsid w:val="00A65A51"/>
    <w:pPr>
      <w:spacing w:after="0" w:line="240" w:lineRule="auto"/>
    </w:pPr>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themeColor="background1"/>
      </w:rPr>
      <w:tblPr/>
      <w:tcPr>
        <w:shd w:val="clear" w:color="auto" w:fill="AEAAAA" w:themeFill="background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hyperlink" Target="http://juwita.staff.gunadarma.ac.id/Downloads/files/3440/Pengenalan+DAD.doc" TargetMode="External"/><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01694-A4AA-4B93-8D00-D7BF2BAA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21</Pages>
  <Words>3026</Words>
  <Characters>17253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261</cp:revision>
  <dcterms:created xsi:type="dcterms:W3CDTF">2015-04-03T20:08:00Z</dcterms:created>
  <dcterms:modified xsi:type="dcterms:W3CDTF">2015-04-18T00:07:00Z</dcterms:modified>
</cp:coreProperties>
</file>