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BD" w:rsidRDefault="00DE7451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5AB333" wp14:editId="4AC0A741">
            <wp:extent cx="1137036" cy="1128474"/>
            <wp:effectExtent l="0" t="0" r="6350" b="0"/>
            <wp:docPr id="2" name="Picture 2" descr="https://glend32.files.wordpress.com/2012/11/logo-unind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lend32.files.wordpress.com/2012/11/logo-unindr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05"/>
                    <a:stretch/>
                  </pic:blipFill>
                  <pic:spPr bwMode="auto">
                    <a:xfrm>
                      <a:off x="0" y="0"/>
                      <a:ext cx="1175909" cy="11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C41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05BD">
        <w:rPr>
          <w:rFonts w:ascii="Times New Roman" w:hAnsi="Times New Roman" w:cs="Times New Roman"/>
          <w:b/>
          <w:sz w:val="24"/>
          <w:szCs w:val="24"/>
        </w:rPr>
        <w:t xml:space="preserve">RANCANG BANGUN MONITORING </w:t>
      </w:r>
      <w:r w:rsidRPr="00F805BD">
        <w:rPr>
          <w:rFonts w:ascii="Times New Roman" w:hAnsi="Times New Roman" w:cs="Times New Roman"/>
          <w:b/>
          <w:i/>
          <w:sz w:val="24"/>
          <w:szCs w:val="24"/>
        </w:rPr>
        <w:t>INVENTORY SYSTEM</w:t>
      </w:r>
      <w:r w:rsidRPr="00F805BD">
        <w:rPr>
          <w:rFonts w:ascii="Times New Roman" w:hAnsi="Times New Roman" w:cs="Times New Roman"/>
          <w:b/>
          <w:sz w:val="24"/>
          <w:szCs w:val="24"/>
        </w:rPr>
        <w:t xml:space="preserve"> PADA PT. DAUN BIRU ENGINEERING BERBASIS JAVA</w:t>
      </w: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:rsidR="00F805BD" w:rsidRDefault="00F805BD" w:rsidP="00DE7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5BD" w:rsidRDefault="00F805BD" w:rsidP="00DE7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5BD" w:rsidRDefault="00F805BD" w:rsidP="00DE74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kesarjanaan</w:t>
      </w:r>
      <w:proofErr w:type="spellEnd"/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 w:line="240" w:lineRule="auto"/>
        <w:ind w:left="2694" w:right="24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  <w:t>: SUWARJONO</w:t>
      </w:r>
    </w:p>
    <w:p w:rsidR="00F805BD" w:rsidRDefault="00F805BD" w:rsidP="00DE7451">
      <w:pPr>
        <w:spacing w:after="0" w:line="240" w:lineRule="auto"/>
        <w:ind w:left="2694" w:right="2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201243570020</w:t>
      </w: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451" w:rsidRDefault="00DE7451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EE5" w:rsidRDefault="002C5EE5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TEKNIK, MATEMATIKA DAN ILMU PENGETAHUAN ALAM</w:t>
      </w:r>
    </w:p>
    <w:p w:rsid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INDRAPRASTA PGRI</w:t>
      </w:r>
    </w:p>
    <w:p w:rsidR="00F805BD" w:rsidRPr="00F805BD" w:rsidRDefault="00F805BD" w:rsidP="00DE74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bookmarkStart w:id="0" w:name="_GoBack"/>
      <w:bookmarkEnd w:id="0"/>
    </w:p>
    <w:sectPr w:rsidR="00F805BD" w:rsidRPr="00F805BD" w:rsidSect="00DE745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BD"/>
    <w:rsid w:val="002C5EE5"/>
    <w:rsid w:val="002F7C41"/>
    <w:rsid w:val="009F0327"/>
    <w:rsid w:val="00DE7451"/>
    <w:rsid w:val="00F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A122-BC1E-46EF-8526-730CBC1D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3</cp:revision>
  <dcterms:created xsi:type="dcterms:W3CDTF">2015-04-10T20:51:00Z</dcterms:created>
  <dcterms:modified xsi:type="dcterms:W3CDTF">2015-04-10T21:20:00Z</dcterms:modified>
</cp:coreProperties>
</file>